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F18" w:rsidRPr="001625A7" w:rsidRDefault="00E67F18" w:rsidP="006D664D">
      <w:pPr>
        <w:widowControl w:val="0"/>
        <w:spacing w:after="0" w:line="240" w:lineRule="auto"/>
        <w:ind w:firstLine="567"/>
        <w:jc w:val="both"/>
        <w:rPr>
          <w:rFonts w:ascii="Times New Roman" w:hAnsi="Times New Roman" w:cs="Times New Roman"/>
          <w:i/>
          <w:spacing w:val="-6"/>
        </w:rPr>
      </w:pPr>
      <w:r w:rsidRPr="001625A7">
        <w:rPr>
          <w:rFonts w:ascii="Times New Roman" w:hAnsi="Times New Roman" w:cs="Times New Roman"/>
          <w:bCs/>
          <w:i/>
        </w:rPr>
        <w:t>Информация о результатах проверки за 2015 год Комитета по физической культуре, спорту и молодежной политике города Пензы по вопросу целевого, эффективного использования средств, выделенных из бюджета города Пензы, соблюдения действующего законодательства по владению, пользованию и распоряжению муниципальным имуществом, переданным на праве оперативного управления</w:t>
      </w:r>
      <w:r w:rsidRPr="001625A7">
        <w:rPr>
          <w:rFonts w:ascii="Times New Roman" w:hAnsi="Times New Roman" w:cs="Times New Roman"/>
          <w:i/>
        </w:rPr>
        <w:t>.</w:t>
      </w:r>
    </w:p>
    <w:p w:rsidR="00E67F18" w:rsidRPr="001625A7" w:rsidRDefault="00E67F18" w:rsidP="00E67F18">
      <w:pPr>
        <w:pStyle w:val="11"/>
        <w:ind w:left="0" w:firstLine="567"/>
        <w:rPr>
          <w:rFonts w:ascii="Times New Roman" w:hAnsi="Times New Roman"/>
          <w:bCs/>
          <w:spacing w:val="-4"/>
          <w:kern w:val="36"/>
        </w:rPr>
      </w:pPr>
      <w:r w:rsidRPr="001625A7">
        <w:rPr>
          <w:rFonts w:ascii="Times New Roman" w:hAnsi="Times New Roman"/>
          <w:bCs/>
          <w:spacing w:val="-4"/>
          <w:kern w:val="36"/>
        </w:rPr>
        <w:t>Комитет по физической культуре, спорту и молодежной политике города Пензы, согласно Уставу города Пензы, принятому решением Пензенской городской Думы  от 30.06.2005 № 130-12/4 (с изменениями и дополнениями), является иным органом местного самоуправления, обладающим собственными полномочиями по решению вопросов местного значения, установленными Уставом города Пензы. Комитет создан на основании постановления главы администрации города Пензы от 08.07.2005 №878/1 «О создании Комитета по физической культуре, спорту и молодежной политике города Пензы» и осуществляет свою деятельность в соответствии с Положением, утвержденным постановлением главы администрации города Пензы от 24.05.2006 №502 «Об утверждении новой редакции Положения о Комитете по физической культуре, спорту и молодежной политике города Пензы».</w:t>
      </w:r>
    </w:p>
    <w:p w:rsidR="00E67F18" w:rsidRPr="001625A7" w:rsidRDefault="00E67F18" w:rsidP="00E67F18">
      <w:pPr>
        <w:widowControl w:val="0"/>
        <w:spacing w:after="0" w:line="240" w:lineRule="auto"/>
        <w:ind w:firstLine="709"/>
        <w:jc w:val="both"/>
        <w:rPr>
          <w:rFonts w:ascii="Times New Roman" w:hAnsi="Times New Roman" w:cs="Times New Roman"/>
          <w:bCs/>
          <w:spacing w:val="-4"/>
          <w:kern w:val="36"/>
        </w:rPr>
      </w:pPr>
      <w:r w:rsidRPr="001625A7">
        <w:rPr>
          <w:rFonts w:ascii="Times New Roman" w:eastAsia="TimesNewRomanPSMT" w:hAnsi="Times New Roman" w:cs="Times New Roman"/>
        </w:rPr>
        <w:t>Р</w:t>
      </w:r>
      <w:r w:rsidRPr="001625A7">
        <w:rPr>
          <w:rFonts w:ascii="Times New Roman" w:hAnsi="Times New Roman" w:cs="Times New Roman"/>
          <w:bCs/>
          <w:spacing w:val="-4"/>
          <w:kern w:val="36"/>
        </w:rPr>
        <w:t>аздел 2 Положения «Компетенция Комитета», утвержденного постановлением главы администрации города Пензы от 24.05.2006 №502, не приведен в соответствие со статьей 43 Устава города Пензы, принятого решением Пензенской городской Думы от 30.06.2005 №130-12/4 (с изменениями и дополнениями по состоянию на 25.09.2015 года),</w:t>
      </w:r>
      <w:r w:rsidRPr="001625A7">
        <w:rPr>
          <w:rFonts w:ascii="Times New Roman" w:hAnsi="Times New Roman" w:cs="Times New Roman"/>
        </w:rPr>
        <w:t xml:space="preserve"> </w:t>
      </w:r>
      <w:r w:rsidRPr="001625A7">
        <w:rPr>
          <w:rFonts w:ascii="Times New Roman" w:hAnsi="Times New Roman" w:cs="Times New Roman"/>
          <w:bCs/>
          <w:spacing w:val="-4"/>
          <w:kern w:val="36"/>
        </w:rPr>
        <w:t xml:space="preserve">а именно: не внесены изменения в п.2.1.2, п.2.1.7, п.2.1.12, п.2.1.13, п.2.2.14, п.2.1.21, п.2.2.1, п.2.2.2, п.2.3.1, п.2.3.8, п.2.3.9, п.2.3.10, п.2.3.11, 2.3.13, п.2.3.17 Положения, кроме того в Положении отсутствуют следующие полномочия Комитета: «Утверждает порядок формирования спортивных сборных команд города Пензы и осуществляет их обеспечение», «Определяет порядок составления и утверждения плана финансово-хозяйственной деятельности, формирует и утверждает муниципальные задания, производит расчет субсидии на выполнение муниципальных заданий, осуществляет контроль за выполнением муниципальных заданий, определяет цели и объем предоставления субсидии на иные цели муниципальным бюджетным и автономным учреждениям, в отношении которых функции и полномочия учредителя осуществляет Комитет по физической культуре, спорту и молодежной политике города Пензы». </w:t>
      </w:r>
    </w:p>
    <w:p w:rsidR="00E67F18" w:rsidRPr="001625A7" w:rsidRDefault="00E67F18" w:rsidP="00E67F18">
      <w:pPr>
        <w:widowControl w:val="0"/>
        <w:spacing w:after="0" w:line="240" w:lineRule="auto"/>
        <w:ind w:firstLine="709"/>
        <w:jc w:val="both"/>
        <w:rPr>
          <w:rFonts w:ascii="Times New Roman" w:eastAsia="TimesNewRomanPSMT" w:hAnsi="Times New Roman" w:cs="Times New Roman"/>
          <w:spacing w:val="-4"/>
        </w:rPr>
      </w:pPr>
      <w:r w:rsidRPr="001625A7">
        <w:rPr>
          <w:rFonts w:ascii="Times New Roman" w:hAnsi="Times New Roman" w:cs="Times New Roman"/>
          <w:bCs/>
          <w:spacing w:val="-4"/>
          <w:kern w:val="36"/>
        </w:rPr>
        <w:t>В соответствии с требованиями п.2 ст.109 Устава города Пензы нормативные правовые акты органов и должностных лиц местного самоуправления приводятся в соответствие с Уставом города в течение трех месяцев со дня вступления его в силу, таким образом, Положение Комитета необходимо было привести в соответствие с действующим Уставом города Пензы до 24.01.2016 года. В ходе проведения проверки, Комитетом подготовлен проект постановления «О внесении изменений в постановление главы администрации города Пензы от 24.05.2006 №502 «Об утверждении новой редакции Положения о Комитете по физической культуре, спорту и молодежной политике города Пензы», который направлен на согласование в администрацию города Пензы (лист согласования от 18.01.2016 года).</w:t>
      </w:r>
    </w:p>
    <w:p w:rsidR="00E67F18" w:rsidRPr="001625A7" w:rsidRDefault="00E67F18" w:rsidP="00E67F18">
      <w:pPr>
        <w:widowControl w:val="0"/>
        <w:spacing w:after="0" w:line="240" w:lineRule="auto"/>
        <w:ind w:firstLine="709"/>
        <w:jc w:val="both"/>
        <w:rPr>
          <w:rFonts w:ascii="Times New Roman" w:hAnsi="Times New Roman" w:cs="Times New Roman"/>
          <w:bCs/>
          <w:spacing w:val="-4"/>
          <w:kern w:val="36"/>
        </w:rPr>
      </w:pPr>
      <w:r w:rsidRPr="001625A7">
        <w:rPr>
          <w:rFonts w:ascii="Times New Roman" w:hAnsi="Times New Roman" w:cs="Times New Roman"/>
          <w:bCs/>
          <w:spacing w:val="-4"/>
          <w:kern w:val="36"/>
        </w:rPr>
        <w:t>В нарушение п.10 Порядка определения объема и условиях предоставления из бюджета города Пензы субсидий муниципальным бюджетным и муниципальным автономным учреждениям города Пензы на иные цели, утвержденного постановлением администрации города Пензы от 23.06.2011 №729, в соглашениях о порядке и условиях предоставления субсидии на иные цели, заключенных между Комитетом и муниципальными учреждениями, в отношении которых он осуществляет функции и полномочия учредителя, не установлена периодичность представления муниципальными учреждениями отчетности об использовании субсидии на иные цели. Фактически данные отчеты представлялись в Комитет ежемесячно.</w:t>
      </w:r>
    </w:p>
    <w:p w:rsidR="00E67F18" w:rsidRPr="001625A7" w:rsidRDefault="00E67F18" w:rsidP="00E67F18">
      <w:pPr>
        <w:widowControl w:val="0"/>
        <w:spacing w:after="0" w:line="240" w:lineRule="auto"/>
        <w:ind w:firstLine="567"/>
        <w:jc w:val="both"/>
        <w:rPr>
          <w:rFonts w:ascii="Times New Roman" w:hAnsi="Times New Roman" w:cs="Times New Roman"/>
          <w:bCs/>
          <w:spacing w:val="-4"/>
          <w:kern w:val="36"/>
        </w:rPr>
      </w:pPr>
      <w:r w:rsidRPr="001625A7">
        <w:rPr>
          <w:rFonts w:ascii="Times New Roman" w:hAnsi="Times New Roman" w:cs="Times New Roman"/>
          <w:bCs/>
          <w:spacing w:val="-4"/>
          <w:kern w:val="36"/>
        </w:rPr>
        <w:t xml:space="preserve">Бюджетная смета Комитета на 2015 год составлена и утверждена в соответствии с требованиями ст.221 Бюджетного кодекса РФ, приказа Минфина РФ от 20.11.2007 №112н «Об Общих требованиях к порядку составления, утверждения и ведения бюджетных смет казенных учреждений» первоначально в объеме 9838,8 тыс. руб. В результате внесения в течение 2015 года изменений в лимиты бюджетных обязательств Комитета бюджетная смета по состоянию на 28.12.2015 года утверждена в объеме 9735,9 тыс. руб., из них: </w:t>
      </w:r>
      <w:r w:rsidRPr="001625A7">
        <w:rPr>
          <w:rFonts w:ascii="Times New Roman" w:hAnsi="Times New Roman" w:cs="Times New Roman"/>
        </w:rPr>
        <w:t>9481,7 тыс. руб. – на выплату по оплате труда; 265,7 тыс. руб. – на обеспечение функций Комитета и повышение квалификации.</w:t>
      </w:r>
    </w:p>
    <w:p w:rsidR="00E67F18" w:rsidRPr="001625A7" w:rsidRDefault="00E67F18" w:rsidP="00E67F18">
      <w:pPr>
        <w:widowControl w:val="0"/>
        <w:spacing w:after="0" w:line="240" w:lineRule="auto"/>
        <w:ind w:firstLine="567"/>
        <w:jc w:val="both"/>
        <w:rPr>
          <w:rFonts w:ascii="Times New Roman" w:hAnsi="Times New Roman" w:cs="Times New Roman"/>
          <w:bCs/>
          <w:spacing w:val="-4"/>
          <w:kern w:val="36"/>
        </w:rPr>
      </w:pPr>
      <w:r w:rsidRPr="001625A7">
        <w:rPr>
          <w:rFonts w:ascii="Times New Roman" w:hAnsi="Times New Roman" w:cs="Times New Roman"/>
          <w:bCs/>
          <w:spacing w:val="-4"/>
          <w:kern w:val="36"/>
        </w:rPr>
        <w:t xml:space="preserve">В утвержденный план-график Комитета в течение 2015 года не вносились соответствующие изменения (проверке не представлены), тогда как </w:t>
      </w:r>
      <w:r w:rsidRPr="001625A7">
        <w:rPr>
          <w:rFonts w:ascii="Times New Roman" w:hAnsi="Times New Roman" w:cs="Times New Roman"/>
        </w:rPr>
        <w:t>лимиты бюджетных обязательств Комитета неоднократно изменялись</w:t>
      </w:r>
      <w:r w:rsidRPr="001625A7">
        <w:rPr>
          <w:rFonts w:ascii="Times New Roman" w:hAnsi="Times New Roman" w:cs="Times New Roman"/>
          <w:bCs/>
          <w:spacing w:val="-4"/>
          <w:kern w:val="36"/>
        </w:rPr>
        <w:t xml:space="preserve">, в результате произведенных изменений совокупный годовой объем закупок на 2015 год уменьшился на 36,8 тыс. руб. и по состоянию на 01.01.2016 года составил 224,1 </w:t>
      </w:r>
      <w:r w:rsidRPr="001625A7">
        <w:rPr>
          <w:rFonts w:ascii="Times New Roman" w:hAnsi="Times New Roman" w:cs="Times New Roman"/>
          <w:bCs/>
          <w:spacing w:val="-4"/>
          <w:kern w:val="36"/>
        </w:rPr>
        <w:lastRenderedPageBreak/>
        <w:t xml:space="preserve">тыс. руб., (на 01.01.2015 года составлял 260,9 тыс. руб.). </w:t>
      </w:r>
      <w:r w:rsidRPr="001625A7">
        <w:rPr>
          <w:rFonts w:ascii="Times New Roman" w:hAnsi="Times New Roman" w:cs="Times New Roman"/>
        </w:rPr>
        <w:t>Вместе с тем совместными приказами Минэкономразвития РФ и Федерального казначейства №182/7н от 31.03.2015 и №761/20н от 27.12.2011 установлено, что закупки товаров, работ или услуг, не превышающие 100,0 тыс. руб., указываются в плане-графике в размере годового объема денежных средств, внесение изменений в планы-графики осуществляется при возникновении обстоятельств, предвидеть которые на дату утверждения плана-графика было невозможно (они не были известны заказчику на момент утверждения плана-графика), то есть в случае внесения изменений в лимиты бюджетных обязательств в течение финансового года.</w:t>
      </w:r>
    </w:p>
    <w:p w:rsidR="00E67F18" w:rsidRPr="001625A7" w:rsidRDefault="006D664D" w:rsidP="006D664D">
      <w:pPr>
        <w:widowControl w:val="0"/>
        <w:spacing w:after="0" w:line="240" w:lineRule="auto"/>
        <w:ind w:firstLine="567"/>
        <w:jc w:val="both"/>
        <w:rPr>
          <w:rFonts w:ascii="Times New Roman" w:hAnsi="Times New Roman" w:cs="Times New Roman"/>
          <w:bCs/>
        </w:rPr>
      </w:pPr>
      <w:r w:rsidRPr="001625A7">
        <w:rPr>
          <w:rFonts w:ascii="Times New Roman" w:hAnsi="Times New Roman" w:cs="Times New Roman"/>
          <w:bCs/>
        </w:rPr>
        <w:t xml:space="preserve">В ходе проверки выявлено нарушения </w:t>
      </w:r>
      <w:r w:rsidR="00E67F18" w:rsidRPr="001625A7">
        <w:rPr>
          <w:rFonts w:ascii="Times New Roman" w:hAnsi="Times New Roman" w:cs="Times New Roman"/>
          <w:bCs/>
          <w:kern w:val="36"/>
        </w:rPr>
        <w:t xml:space="preserve">ч.4 ст.1 решения Пензенской городской Думы от 28.02.2006 №315-20/4 «Об утверждении положения «О порядке установления должностных окладов, надбавок к должностным окладам, осуществления премий и иных выплат главе города Пензы, депутатам городской Думы, осуществляющим полномочия на постоянной основе, муниципальным служащим в органах местного самоуправления» </w:t>
      </w:r>
      <w:r w:rsidRPr="001625A7">
        <w:rPr>
          <w:rFonts w:ascii="Times New Roman" w:hAnsi="Times New Roman" w:cs="Times New Roman"/>
          <w:bCs/>
          <w:kern w:val="36"/>
        </w:rPr>
        <w:t xml:space="preserve">в части установления </w:t>
      </w:r>
      <w:r w:rsidR="00E67F18" w:rsidRPr="001625A7">
        <w:rPr>
          <w:rFonts w:ascii="Times New Roman" w:hAnsi="Times New Roman" w:cs="Times New Roman"/>
          <w:bCs/>
          <w:kern w:val="36"/>
        </w:rPr>
        <w:t xml:space="preserve"> надбавк</w:t>
      </w:r>
      <w:r w:rsidRPr="001625A7">
        <w:rPr>
          <w:rFonts w:ascii="Times New Roman" w:hAnsi="Times New Roman" w:cs="Times New Roman"/>
          <w:bCs/>
          <w:kern w:val="36"/>
        </w:rPr>
        <w:t>и</w:t>
      </w:r>
      <w:r w:rsidR="00E67F18" w:rsidRPr="001625A7">
        <w:rPr>
          <w:rFonts w:ascii="Times New Roman" w:hAnsi="Times New Roman" w:cs="Times New Roman"/>
          <w:bCs/>
          <w:kern w:val="36"/>
        </w:rPr>
        <w:t xml:space="preserve"> к должностному окладу за особые условия муниципальной службы на 10% больше предела, предусмотренного вышеуказанным решением Думы </w:t>
      </w:r>
      <w:r w:rsidRPr="001625A7">
        <w:rPr>
          <w:rFonts w:ascii="Times New Roman" w:hAnsi="Times New Roman" w:cs="Times New Roman"/>
          <w:bCs/>
          <w:kern w:val="36"/>
        </w:rPr>
        <w:t>(в  ходе проверки нарушение устранено).</w:t>
      </w:r>
    </w:p>
    <w:p w:rsidR="00E67F18" w:rsidRPr="001625A7" w:rsidRDefault="00E67F18" w:rsidP="00E67F18">
      <w:pPr>
        <w:widowControl w:val="0"/>
        <w:spacing w:after="0" w:line="240" w:lineRule="auto"/>
        <w:ind w:firstLine="709"/>
        <w:jc w:val="both"/>
        <w:rPr>
          <w:rFonts w:ascii="Times New Roman" w:hAnsi="Times New Roman" w:cs="Times New Roman"/>
          <w:bCs/>
          <w:spacing w:val="-4"/>
          <w:kern w:val="36"/>
        </w:rPr>
      </w:pPr>
    </w:p>
    <w:p w:rsidR="006D664D" w:rsidRPr="001625A7" w:rsidRDefault="006D664D" w:rsidP="006D664D">
      <w:pPr>
        <w:spacing w:after="0" w:line="240" w:lineRule="auto"/>
        <w:ind w:firstLine="709"/>
        <w:jc w:val="both"/>
        <w:rPr>
          <w:rFonts w:ascii="Times New Roman" w:hAnsi="Times New Roman" w:cs="Times New Roman"/>
        </w:rPr>
      </w:pPr>
      <w:r w:rsidRPr="001625A7">
        <w:rPr>
          <w:rFonts w:ascii="Times New Roman" w:hAnsi="Times New Roman" w:cs="Times New Roman"/>
        </w:rPr>
        <w:t xml:space="preserve">Копии отчета о проверке направлены </w:t>
      </w:r>
      <w:r w:rsidR="008618B9" w:rsidRPr="001625A7">
        <w:rPr>
          <w:rFonts w:ascii="Times New Roman" w:hAnsi="Times New Roman" w:cs="Times New Roman"/>
        </w:rPr>
        <w:t xml:space="preserve"> Главе города Пензы, в  </w:t>
      </w:r>
      <w:r w:rsidRPr="001625A7">
        <w:rPr>
          <w:rFonts w:ascii="Times New Roman" w:hAnsi="Times New Roman" w:cs="Times New Roman"/>
        </w:rPr>
        <w:t>администрацию города Пензы</w:t>
      </w:r>
      <w:r w:rsidR="001625A7" w:rsidRPr="001625A7">
        <w:rPr>
          <w:rFonts w:ascii="Times New Roman" w:hAnsi="Times New Roman" w:cs="Times New Roman"/>
        </w:rPr>
        <w:t>, прокуратуру Ленинского района города Пензы</w:t>
      </w:r>
      <w:r w:rsidRPr="001625A7">
        <w:rPr>
          <w:rFonts w:ascii="Times New Roman" w:hAnsi="Times New Roman" w:cs="Times New Roman"/>
        </w:rPr>
        <w:t>.  Представление по устранению нарушений – в Комитете по физической культуре спорту и молодежной политике города Пензы.</w:t>
      </w:r>
    </w:p>
    <w:p w:rsidR="006D664D" w:rsidRPr="001625A7" w:rsidRDefault="006D664D" w:rsidP="006D664D">
      <w:pPr>
        <w:spacing w:after="0" w:line="240" w:lineRule="auto"/>
        <w:ind w:firstLine="709"/>
        <w:jc w:val="both"/>
        <w:rPr>
          <w:rFonts w:ascii="Times New Roman" w:hAnsi="Times New Roman" w:cs="Times New Roman"/>
        </w:rPr>
      </w:pPr>
    </w:p>
    <w:p w:rsidR="006D664D" w:rsidRPr="001625A7" w:rsidRDefault="006D664D" w:rsidP="006D664D">
      <w:pPr>
        <w:spacing w:after="0" w:line="240" w:lineRule="auto"/>
        <w:ind w:firstLine="709"/>
        <w:jc w:val="both"/>
        <w:rPr>
          <w:rFonts w:ascii="Times New Roman" w:hAnsi="Times New Roman" w:cs="Times New Roman"/>
          <w:i/>
          <w:spacing w:val="-2"/>
        </w:rPr>
      </w:pPr>
      <w:r w:rsidRPr="001625A7">
        <w:rPr>
          <w:rFonts w:ascii="Times New Roman" w:hAnsi="Times New Roman" w:cs="Times New Roman"/>
          <w:i/>
          <w:spacing w:val="-6"/>
        </w:rPr>
        <w:t xml:space="preserve"> </w:t>
      </w:r>
      <w:r w:rsidRPr="001625A7">
        <w:rPr>
          <w:rFonts w:ascii="Times New Roman" w:hAnsi="Times New Roman" w:cs="Times New Roman"/>
          <w:i/>
          <w:spacing w:val="-2"/>
        </w:rPr>
        <w:t xml:space="preserve"> </w:t>
      </w:r>
    </w:p>
    <w:p w:rsidR="00E67F18" w:rsidRPr="001625A7" w:rsidRDefault="00E67F18" w:rsidP="00E67F18">
      <w:pPr>
        <w:widowControl w:val="0"/>
        <w:tabs>
          <w:tab w:val="left" w:pos="6915"/>
          <w:tab w:val="right" w:pos="9355"/>
        </w:tabs>
        <w:spacing w:after="0" w:line="240" w:lineRule="auto"/>
        <w:rPr>
          <w:rFonts w:ascii="Times New Roman" w:hAnsi="Times New Roman" w:cs="Times New Roman"/>
        </w:rPr>
      </w:pPr>
    </w:p>
    <w:p w:rsidR="00143D70" w:rsidRPr="001625A7" w:rsidRDefault="006D664D" w:rsidP="006D664D">
      <w:pPr>
        <w:ind w:firstLine="567"/>
        <w:jc w:val="both"/>
        <w:rPr>
          <w:rFonts w:ascii="Times New Roman" w:hAnsi="Times New Roman" w:cs="Times New Roman"/>
          <w:bCs/>
          <w:i/>
          <w:color w:val="000000"/>
          <w:spacing w:val="-8"/>
        </w:rPr>
      </w:pPr>
      <w:r w:rsidRPr="001625A7">
        <w:rPr>
          <w:rFonts w:ascii="Times New Roman" w:hAnsi="Times New Roman" w:cs="Times New Roman"/>
          <w:i/>
        </w:rPr>
        <w:t>Информация об итогах проверки за 2015 год МКУ «Департамент ЖКХ г.Пензы» по вопросам целевого, эффективного использования средств, выделенных из бюджета города Пензы;</w:t>
      </w:r>
      <w:r w:rsidRPr="001625A7">
        <w:rPr>
          <w:rFonts w:ascii="Times New Roman" w:hAnsi="Times New Roman" w:cs="Times New Roman"/>
          <w:bCs/>
          <w:i/>
          <w:color w:val="000000"/>
          <w:spacing w:val="-8"/>
        </w:rPr>
        <w:t xml:space="preserve"> соблюдение действующего законодательства по владению, пользованию и распоряжению муниципальным имуществом, переданным учреждению на праве оперативного управления.</w:t>
      </w:r>
    </w:p>
    <w:p w:rsidR="006D664D" w:rsidRPr="001625A7" w:rsidRDefault="006D664D" w:rsidP="006D664D">
      <w:pPr>
        <w:pStyle w:val="11"/>
        <w:widowControl w:val="0"/>
        <w:ind w:left="0" w:firstLine="709"/>
        <w:rPr>
          <w:rFonts w:ascii="Times New Roman" w:hAnsi="Times New Roman"/>
        </w:rPr>
      </w:pPr>
      <w:r w:rsidRPr="001625A7">
        <w:rPr>
          <w:rFonts w:ascii="Times New Roman" w:hAnsi="Times New Roman"/>
          <w:bCs/>
        </w:rPr>
        <w:t xml:space="preserve">МКУ «Департамент ЖКХ г.Пензы» создано на основании постановления администрации города Пензы от 29.11.2010 №1319 путем изменения типа </w:t>
      </w:r>
      <w:r w:rsidRPr="001625A7">
        <w:rPr>
          <w:rFonts w:ascii="Times New Roman" w:hAnsi="Times New Roman"/>
        </w:rPr>
        <w:t>муниципального учреждения «Департамент жилищно-коммунального хозяйства г. Пензы»</w:t>
      </w:r>
      <w:r w:rsidRPr="001625A7">
        <w:rPr>
          <w:rFonts w:ascii="Times New Roman" w:hAnsi="Times New Roman"/>
          <w:bCs/>
        </w:rPr>
        <w:t xml:space="preserve">. </w:t>
      </w:r>
      <w:r w:rsidRPr="001625A7">
        <w:rPr>
          <w:rFonts w:ascii="Times New Roman" w:hAnsi="Times New Roman"/>
        </w:rPr>
        <w:t xml:space="preserve">Устав Учреждения утвержден </w:t>
      </w:r>
      <w:r w:rsidRPr="001625A7">
        <w:rPr>
          <w:rFonts w:ascii="Times New Roman" w:hAnsi="Times New Roman"/>
          <w:bCs/>
        </w:rPr>
        <w:t xml:space="preserve">постановлением администрации города Пензы от 30.12.2011 №1614 </w:t>
      </w:r>
      <w:r w:rsidRPr="001625A7">
        <w:rPr>
          <w:rFonts w:ascii="Times New Roman" w:hAnsi="Times New Roman"/>
        </w:rPr>
        <w:t xml:space="preserve">и зарегистрирован в ИФНС России по Ленинскому району г.Пензы 09.02.2012 года. </w:t>
      </w:r>
      <w:r w:rsidRPr="001625A7">
        <w:rPr>
          <w:rFonts w:ascii="Times New Roman" w:hAnsi="Times New Roman"/>
          <w:bCs/>
        </w:rPr>
        <w:t xml:space="preserve">Учредителем, согласно Уставу, является муниципальное образование город Пенза. </w:t>
      </w:r>
      <w:r w:rsidRPr="001625A7">
        <w:rPr>
          <w:rFonts w:ascii="Times New Roman" w:hAnsi="Times New Roman"/>
        </w:rPr>
        <w:t>Полномочия учредителя в области управления Учреждением от имени муниципального образования осуществляет Управление жилищно-коммунального хозяйства города Пензы, являющееся главным распорядителем бюджетных средств. Полномочия собственника имущества осуществляет Управление муниципального имущества администрации города Пензы.</w:t>
      </w:r>
    </w:p>
    <w:p w:rsidR="006D664D" w:rsidRPr="001625A7" w:rsidRDefault="006D664D" w:rsidP="006D664D">
      <w:pPr>
        <w:pStyle w:val="11"/>
        <w:widowControl w:val="0"/>
        <w:tabs>
          <w:tab w:val="left" w:pos="709"/>
        </w:tabs>
        <w:ind w:left="0" w:firstLine="709"/>
        <w:rPr>
          <w:rFonts w:ascii="Times New Roman" w:hAnsi="Times New Roman"/>
          <w:bCs/>
        </w:rPr>
      </w:pPr>
      <w:r w:rsidRPr="001625A7">
        <w:rPr>
          <w:rFonts w:ascii="Times New Roman" w:hAnsi="Times New Roman"/>
        </w:rPr>
        <w:t xml:space="preserve">Основными целями Учреждения, согласно Уставу являются: </w:t>
      </w:r>
      <w:r w:rsidRPr="001625A7">
        <w:rPr>
          <w:rFonts w:ascii="Times New Roman" w:hAnsi="Times New Roman"/>
          <w:bCs/>
        </w:rPr>
        <w:t>обеспечение эффективного использования и контроля за соблюдением действующего законодательства в сфере эксплуатации и ремонта объектов жилищно-коммунального хозяйства, внешнего благоустройства и инженерной инфраструктуры города; обеспечение реализации на территории города требований законодательства Российской Федерации в области похоронного дела и погребения и др.</w:t>
      </w:r>
    </w:p>
    <w:p w:rsidR="006D664D" w:rsidRPr="001625A7" w:rsidRDefault="006D664D" w:rsidP="006D664D">
      <w:pPr>
        <w:autoSpaceDE w:val="0"/>
        <w:autoSpaceDN w:val="0"/>
        <w:adjustRightInd w:val="0"/>
        <w:spacing w:after="0" w:line="240" w:lineRule="auto"/>
        <w:ind w:firstLine="540"/>
        <w:jc w:val="both"/>
        <w:rPr>
          <w:rFonts w:ascii="Times New Roman" w:hAnsi="Times New Roman" w:cs="Times New Roman"/>
          <w:bCs/>
          <w:color w:val="26282F"/>
        </w:rPr>
      </w:pPr>
      <w:r w:rsidRPr="001625A7">
        <w:rPr>
          <w:rFonts w:ascii="Times New Roman" w:hAnsi="Times New Roman" w:cs="Times New Roman"/>
        </w:rPr>
        <w:t xml:space="preserve">Уточненная  бюджетная смета на обеспечение деятельности МКУ «Департамент ЖКХ г.Пензы» в сумме 41892,0 тыс.руб.  по состоянию на 28.12.2015 утверждена директором учреждения и согласована с главным распорядителем бюджетных средств по отрасли ЖКХ – Управлением ЖКХ города Пензы. Лимиты бюджетных обязательств  доведены до учреждения в полном объеме. </w:t>
      </w:r>
      <w:r w:rsidRPr="001625A7">
        <w:rPr>
          <w:rFonts w:ascii="Times New Roman" w:hAnsi="Times New Roman" w:cs="Times New Roman"/>
          <w:i/>
        </w:rPr>
        <w:t>Финансирование и кассовые расходы</w:t>
      </w:r>
      <w:r w:rsidRPr="001625A7">
        <w:rPr>
          <w:rFonts w:ascii="Times New Roman" w:hAnsi="Times New Roman" w:cs="Times New Roman"/>
        </w:rPr>
        <w:t xml:space="preserve"> составили </w:t>
      </w:r>
      <w:r w:rsidRPr="001625A7">
        <w:rPr>
          <w:rFonts w:ascii="Times New Roman" w:hAnsi="Times New Roman" w:cs="Times New Roman"/>
          <w:i/>
        </w:rPr>
        <w:t>40284,1</w:t>
      </w:r>
      <w:r w:rsidRPr="001625A7">
        <w:rPr>
          <w:rFonts w:ascii="Times New Roman" w:hAnsi="Times New Roman" w:cs="Times New Roman"/>
        </w:rPr>
        <w:t xml:space="preserve"> тыс.руб. или 96,2%  от утвержденных ассигнований. </w:t>
      </w:r>
    </w:p>
    <w:p w:rsidR="006D664D" w:rsidRPr="001625A7" w:rsidRDefault="006D664D" w:rsidP="006D664D">
      <w:pPr>
        <w:autoSpaceDE w:val="0"/>
        <w:autoSpaceDN w:val="0"/>
        <w:adjustRightInd w:val="0"/>
        <w:spacing w:after="0" w:line="240" w:lineRule="auto"/>
        <w:ind w:firstLine="709"/>
        <w:jc w:val="both"/>
        <w:rPr>
          <w:rFonts w:ascii="Times New Roman" w:hAnsi="Times New Roman" w:cs="Times New Roman"/>
        </w:rPr>
      </w:pPr>
      <w:r w:rsidRPr="001625A7">
        <w:rPr>
          <w:rFonts w:ascii="Times New Roman" w:hAnsi="Times New Roman" w:cs="Times New Roman"/>
        </w:rPr>
        <w:t>В расходах на обеспечение деятельности МКУ «Департамент ЖКХ г.Пензы (план 41892,0 тыс.руб., факт 40284,1тыс.руб.) наибольший удельный  (более 60%) занимают расходы на оплату труда  в размере  (план 26899,6тыс.руб., факт  26899,5тыс.руб.).  Планирование  фонда оплаты труда  осуществлялось исходя из должностных окладов, предусмотренных штатным расписанием, стимулирующих и компенсационных выплат, предусмотренных  «Положением о системе оплаты труда работников муниципальных бюджетных и казенных учреждений города Пензы по отрасли жилищно-коммунального хозяйства», утвержденным п</w:t>
      </w:r>
      <w:r w:rsidRPr="001625A7">
        <w:rPr>
          <w:rFonts w:ascii="Times New Roman" w:eastAsia="Calibri" w:hAnsi="Times New Roman" w:cs="Times New Roman"/>
        </w:rPr>
        <w:t>остановлением администрации города Пензы  от 06.03.2009 №346</w:t>
      </w:r>
      <w:r w:rsidRPr="001625A7">
        <w:rPr>
          <w:rFonts w:ascii="Times New Roman" w:eastAsia="Calibri" w:hAnsi="Times New Roman" w:cs="Times New Roman"/>
          <w:b/>
        </w:rPr>
        <w:t xml:space="preserve"> </w:t>
      </w:r>
      <w:r w:rsidRPr="001625A7">
        <w:rPr>
          <w:rFonts w:ascii="Times New Roman" w:hAnsi="Times New Roman" w:cs="Times New Roman"/>
        </w:rPr>
        <w:t xml:space="preserve">(в редакции постановления от 12.08.2014 №940/2),  Коллективным </w:t>
      </w:r>
      <w:r w:rsidRPr="001625A7">
        <w:rPr>
          <w:rFonts w:ascii="Times New Roman" w:hAnsi="Times New Roman" w:cs="Times New Roman"/>
        </w:rPr>
        <w:lastRenderedPageBreak/>
        <w:t xml:space="preserve">договором МКУ «Департамент ЖКХ г.Пензы»  от 01.07.2014 (зарегистрирован в Министерстве труда, социальной защиты и демографии Пензенской области 01.07.2014 за №86), Положением об оплате труда работников МКУ «Департамент ЖКХ г.Пензы», подписанного директором и представителем профкома учреждения 01.07.2014.  </w:t>
      </w:r>
    </w:p>
    <w:p w:rsidR="006D664D" w:rsidRPr="001625A7" w:rsidRDefault="006D664D" w:rsidP="006D664D">
      <w:pPr>
        <w:autoSpaceDE w:val="0"/>
        <w:autoSpaceDN w:val="0"/>
        <w:adjustRightInd w:val="0"/>
        <w:spacing w:after="0" w:line="240" w:lineRule="auto"/>
        <w:ind w:firstLine="709"/>
        <w:jc w:val="both"/>
        <w:rPr>
          <w:rFonts w:ascii="Times New Roman" w:hAnsi="Times New Roman" w:cs="Times New Roman"/>
          <w:iCs/>
        </w:rPr>
      </w:pPr>
      <w:r w:rsidRPr="001625A7">
        <w:rPr>
          <w:rFonts w:ascii="Times New Roman" w:hAnsi="Times New Roman" w:cs="Times New Roman"/>
        </w:rPr>
        <w:t>Формирование  штатной численности в количестве 84 ед. и  83 ед. в штатных расписаниях, утвержденных приказами учреждения   от 29.08.2014 №157 и от 20.07.2015 №170, соответственно,  производилось в отсутствие систем нормирования труда (в том числе нормирование численности), обязательность применения которой указано в ст.159-160 Трудового кодекса РФ, р.</w:t>
      </w:r>
      <w:r w:rsidRPr="001625A7">
        <w:rPr>
          <w:rFonts w:ascii="Times New Roman" w:hAnsi="Times New Roman" w:cs="Times New Roman"/>
          <w:lang w:val="en-US"/>
        </w:rPr>
        <w:t>IV</w:t>
      </w:r>
      <w:r w:rsidRPr="001625A7">
        <w:rPr>
          <w:rFonts w:ascii="Times New Roman" w:hAnsi="Times New Roman" w:cs="Times New Roman"/>
        </w:rPr>
        <w:t xml:space="preserve"> «Программы поэтапного совершенствования  </w:t>
      </w:r>
      <w:r w:rsidRPr="001625A7">
        <w:rPr>
          <w:rFonts w:ascii="Times New Roman" w:hAnsi="Times New Roman" w:cs="Times New Roman"/>
          <w:bCs/>
          <w:iCs/>
        </w:rPr>
        <w:t xml:space="preserve">системы оплаты труда в государственных (муниципальных) учреждениях на 2012 - 2018 годы»,  утвержденной распоряжением Правительства РФ от 26.11.2012 №2190-р, </w:t>
      </w:r>
      <w:r w:rsidRPr="001625A7">
        <w:rPr>
          <w:rFonts w:ascii="Times New Roman" w:hAnsi="Times New Roman" w:cs="Times New Roman"/>
        </w:rPr>
        <w:t>п.7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2015 год (утверждены  решением Российской трехсторонней комиссии по регулированию социально-трудовых отношений от 24.12.2014, протокол №1)</w:t>
      </w:r>
      <w:r w:rsidRPr="001625A7">
        <w:rPr>
          <w:rFonts w:ascii="Times New Roman" w:hAnsi="Times New Roman" w:cs="Times New Roman"/>
          <w:bCs/>
          <w:iCs/>
        </w:rPr>
        <w:t xml:space="preserve">.  Приказом </w:t>
      </w:r>
      <w:r w:rsidRPr="001625A7">
        <w:rPr>
          <w:rFonts w:ascii="Times New Roman" w:hAnsi="Times New Roman" w:cs="Times New Roman"/>
        </w:rPr>
        <w:t xml:space="preserve">Министерства труда и социальной защиты РФ от 30.09.2013 №504  утверждены методические </w:t>
      </w:r>
      <w:hyperlink r:id="rId8" w:history="1">
        <w:r w:rsidRPr="001625A7">
          <w:rPr>
            <w:rFonts w:ascii="Times New Roman" w:hAnsi="Times New Roman" w:cs="Times New Roman"/>
          </w:rPr>
          <w:t>рекомендации</w:t>
        </w:r>
      </w:hyperlink>
      <w:r w:rsidRPr="001625A7">
        <w:rPr>
          <w:rFonts w:ascii="Times New Roman" w:hAnsi="Times New Roman" w:cs="Times New Roman"/>
        </w:rPr>
        <w:t xml:space="preserve"> по разработке систем нормирования труда в государственных (муниципальных) учреждениях, согласно которым </w:t>
      </w:r>
      <w:r w:rsidRPr="001625A7">
        <w:rPr>
          <w:rFonts w:ascii="Times New Roman" w:hAnsi="Times New Roman" w:cs="Times New Roman"/>
          <w:iCs/>
        </w:rPr>
        <w:t xml:space="preserve">систему нормирования труда в учреждении рекомендуется устанавливать в Положении о системе нормирования труда учреждения, которое либо утверждается локальным нормативным актом учреждения с учетом мнения представительного органа работников, либо включается в качестве отдельного раздела в коллективный договор. </w:t>
      </w:r>
    </w:p>
    <w:p w:rsidR="006D664D" w:rsidRPr="001625A7" w:rsidRDefault="006D664D" w:rsidP="008618B9">
      <w:pPr>
        <w:autoSpaceDE w:val="0"/>
        <w:autoSpaceDN w:val="0"/>
        <w:adjustRightInd w:val="0"/>
        <w:spacing w:after="0" w:line="240" w:lineRule="auto"/>
        <w:ind w:firstLine="709"/>
        <w:jc w:val="both"/>
        <w:rPr>
          <w:rFonts w:ascii="Times New Roman" w:hAnsi="Times New Roman" w:cs="Times New Roman"/>
        </w:rPr>
      </w:pPr>
      <w:r w:rsidRPr="001625A7">
        <w:rPr>
          <w:rFonts w:ascii="Times New Roman" w:hAnsi="Times New Roman" w:cs="Times New Roman"/>
        </w:rPr>
        <w:t xml:space="preserve">На момент проверки локальный нормативный акт, устанавливающий систему нормирования труда, в том числе  порядок определения и обоснованность  установления нормативов штатной численности, в учреждении отсутствует,  в связи с чем, определение штатной численности МКУ «Департамент ЖКХ г.Пензы в количестве 84 и 83ед., а следовательно, и формирование фонда оплаты труда  в сумме 26899,6тыс.руб. не обоснованны. </w:t>
      </w:r>
    </w:p>
    <w:p w:rsidR="006D664D" w:rsidRPr="001625A7" w:rsidRDefault="006D664D" w:rsidP="008618B9">
      <w:pPr>
        <w:autoSpaceDE w:val="0"/>
        <w:autoSpaceDN w:val="0"/>
        <w:adjustRightInd w:val="0"/>
        <w:spacing w:after="0" w:line="240" w:lineRule="auto"/>
        <w:ind w:firstLine="709"/>
        <w:jc w:val="both"/>
        <w:rPr>
          <w:rFonts w:ascii="Times New Roman" w:hAnsi="Times New Roman" w:cs="Times New Roman"/>
        </w:rPr>
      </w:pPr>
      <w:r w:rsidRPr="001625A7">
        <w:rPr>
          <w:rFonts w:ascii="Times New Roman" w:hAnsi="Times New Roman" w:cs="Times New Roman"/>
        </w:rPr>
        <w:t xml:space="preserve">На момент проверки численность работающих сотрудников (без учета директора учреждения) составляла 76 чел., во всех   трудовых книжках имелись отметки о приеме (переводе) на работу в МКУ «Департамент ЖКХ г.Пензы»  на соответствующую должность. Выборочной  проверкой 24-х личных дел сотрудников установлено не соответствие  3-х сотрудников квалификационным требованиям, определенным в должностных инструкциях от  2011-2015гг: начальника юридического отдела;  инженера отдела инженерной инфраструктуры и энергосбережения; инженера отдела организационной работы, делопроизводства и кадров. Всего в 2015г на оплату труда  данных сотрудников (с учетом начислений) направлено бюджетных средств в сумме 1080,5тыс.руб. </w:t>
      </w:r>
    </w:p>
    <w:p w:rsidR="006D664D" w:rsidRPr="001625A7" w:rsidRDefault="006D664D" w:rsidP="006D664D">
      <w:pPr>
        <w:autoSpaceDE w:val="0"/>
        <w:autoSpaceDN w:val="0"/>
        <w:adjustRightInd w:val="0"/>
        <w:spacing w:after="0" w:line="240" w:lineRule="auto"/>
        <w:jc w:val="both"/>
        <w:rPr>
          <w:rFonts w:ascii="Times New Roman" w:hAnsi="Times New Roman" w:cs="Times New Roman"/>
        </w:rPr>
      </w:pPr>
      <w:r w:rsidRPr="001625A7">
        <w:rPr>
          <w:rFonts w:ascii="Times New Roman" w:hAnsi="Times New Roman" w:cs="Times New Roman"/>
        </w:rPr>
        <w:t xml:space="preserve">               Выплачены надбавки  за интенсивность работы в сумме 1002,2 тыс.руб., в том числе:   </w:t>
      </w:r>
    </w:p>
    <w:p w:rsidR="006D664D" w:rsidRPr="001625A7" w:rsidRDefault="006D664D" w:rsidP="006D664D">
      <w:pPr>
        <w:autoSpaceDE w:val="0"/>
        <w:autoSpaceDN w:val="0"/>
        <w:adjustRightInd w:val="0"/>
        <w:spacing w:after="0" w:line="240" w:lineRule="auto"/>
        <w:jc w:val="both"/>
        <w:rPr>
          <w:rFonts w:ascii="Times New Roman" w:hAnsi="Times New Roman" w:cs="Times New Roman"/>
        </w:rPr>
      </w:pPr>
      <w:r w:rsidRPr="001625A7">
        <w:rPr>
          <w:rFonts w:ascii="Times New Roman" w:hAnsi="Times New Roman" w:cs="Times New Roman"/>
        </w:rPr>
        <w:t xml:space="preserve">     273,4тыс.руб. – директору учреждения   в размере 65% от должностного оклада на основании постановления администрации города Пензы от 12.12.2013 №14844; </w:t>
      </w:r>
    </w:p>
    <w:p w:rsidR="006D664D" w:rsidRPr="001625A7" w:rsidRDefault="006D664D" w:rsidP="006D664D">
      <w:pPr>
        <w:autoSpaceDE w:val="0"/>
        <w:autoSpaceDN w:val="0"/>
        <w:adjustRightInd w:val="0"/>
        <w:spacing w:after="0" w:line="240" w:lineRule="auto"/>
        <w:jc w:val="both"/>
        <w:rPr>
          <w:rFonts w:ascii="Times New Roman" w:hAnsi="Times New Roman" w:cs="Times New Roman"/>
        </w:rPr>
      </w:pPr>
      <w:r w:rsidRPr="001625A7">
        <w:rPr>
          <w:rFonts w:ascii="Times New Roman" w:hAnsi="Times New Roman" w:cs="Times New Roman"/>
        </w:rPr>
        <w:t xml:space="preserve">     728,8тыс.руб. - заместителям директора и главному  бухгалтеру в размере 50% от должностного оклада на основании приказов директора от 31.12.2013 №249, от 21.05.2015 № 6-К </w:t>
      </w:r>
      <w:r w:rsidRPr="001625A7">
        <w:rPr>
          <w:rFonts w:ascii="Times New Roman" w:hAnsi="Times New Roman" w:cs="Times New Roman"/>
          <w:i/>
        </w:rPr>
        <w:t xml:space="preserve">без </w:t>
      </w:r>
      <w:r w:rsidRPr="001625A7">
        <w:rPr>
          <w:rFonts w:ascii="Times New Roman" w:hAnsi="Times New Roman" w:cs="Times New Roman"/>
          <w:i/>
          <w:iCs/>
        </w:rPr>
        <w:t xml:space="preserve">оценки результативности и качества работы, а также без  </w:t>
      </w:r>
      <w:r w:rsidRPr="001625A7">
        <w:rPr>
          <w:rFonts w:ascii="Times New Roman" w:hAnsi="Times New Roman" w:cs="Times New Roman"/>
          <w:i/>
        </w:rPr>
        <w:t xml:space="preserve">учета условий, при которых работа может считаться интенсивной.   </w:t>
      </w:r>
      <w:r w:rsidRPr="001625A7">
        <w:rPr>
          <w:rFonts w:ascii="Times New Roman" w:hAnsi="Times New Roman" w:cs="Times New Roman"/>
          <w:iCs/>
        </w:rPr>
        <w:t xml:space="preserve">В приложении №2 к Положению </w:t>
      </w:r>
      <w:r w:rsidRPr="001625A7">
        <w:rPr>
          <w:rFonts w:ascii="Times New Roman" w:hAnsi="Times New Roman" w:cs="Times New Roman"/>
        </w:rPr>
        <w:t xml:space="preserve">об оплате труда работников МКУ «Департамент ЖКХ г.Пензы»  от 01.07.2014 в качестве  критериев оценки приведены отдельные должностные обязанности  вышеуказанных лиц, </w:t>
      </w:r>
      <w:r w:rsidRPr="001625A7">
        <w:rPr>
          <w:rFonts w:ascii="Times New Roman" w:hAnsi="Times New Roman" w:cs="Times New Roman"/>
          <w:i/>
        </w:rPr>
        <w:t>однако  показатели  эффективности деятельности, оценочные  критерии  и условия выплаты  отсутствуют</w:t>
      </w:r>
      <w:r w:rsidRPr="001625A7">
        <w:rPr>
          <w:rFonts w:ascii="Times New Roman" w:hAnsi="Times New Roman" w:cs="Times New Roman"/>
        </w:rPr>
        <w:t xml:space="preserve">.   </w:t>
      </w:r>
    </w:p>
    <w:p w:rsidR="006D664D" w:rsidRPr="001625A7" w:rsidRDefault="006D664D" w:rsidP="006D664D">
      <w:pPr>
        <w:autoSpaceDE w:val="0"/>
        <w:autoSpaceDN w:val="0"/>
        <w:adjustRightInd w:val="0"/>
        <w:spacing w:after="0" w:line="240" w:lineRule="auto"/>
        <w:ind w:firstLine="709"/>
        <w:jc w:val="both"/>
        <w:rPr>
          <w:rFonts w:ascii="Times New Roman" w:hAnsi="Times New Roman" w:cs="Times New Roman"/>
        </w:rPr>
      </w:pPr>
      <w:r w:rsidRPr="001625A7">
        <w:rPr>
          <w:rFonts w:ascii="Times New Roman" w:hAnsi="Times New Roman" w:cs="Times New Roman"/>
        </w:rPr>
        <w:t>Настоящей проверкой установлено расходование бюджетных средств на оплату расходов сверх установленного лимита потребления на сумму 11,44тыс.руб., в том числе:</w:t>
      </w:r>
    </w:p>
    <w:p w:rsidR="006D664D" w:rsidRPr="001625A7" w:rsidRDefault="006D664D" w:rsidP="006D664D">
      <w:pPr>
        <w:autoSpaceDE w:val="0"/>
        <w:autoSpaceDN w:val="0"/>
        <w:adjustRightInd w:val="0"/>
        <w:spacing w:after="0" w:line="240" w:lineRule="auto"/>
        <w:ind w:firstLine="709"/>
        <w:jc w:val="both"/>
        <w:rPr>
          <w:rFonts w:ascii="Times New Roman" w:hAnsi="Times New Roman" w:cs="Times New Roman"/>
        </w:rPr>
      </w:pPr>
      <w:r w:rsidRPr="001625A7">
        <w:rPr>
          <w:rFonts w:ascii="Times New Roman" w:hAnsi="Times New Roman" w:cs="Times New Roman"/>
        </w:rPr>
        <w:t>- 6,8тыс.руб. – по электроэнергии за 1394,14кВт  (67574,27кВт – лимит объема электроэнергии,  подлежащий оплате  за счет бюджетных средств,  установленный постановлением администрации города Пензы от 16.10.2014 №1207;  68968,41кВт – фактически потреблено элетроэнергии  МКУ «Департамент г.Пензы»  и Управлением ЖКХ г.Пензы  (расходы на коммунальные услуги данного управления  предусмотрены  по бюджетной смете  МКУ «Департамент г.Пензы» );</w:t>
      </w:r>
    </w:p>
    <w:p w:rsidR="006D664D" w:rsidRPr="001625A7" w:rsidRDefault="006D664D" w:rsidP="001625A7">
      <w:pPr>
        <w:autoSpaceDE w:val="0"/>
        <w:autoSpaceDN w:val="0"/>
        <w:adjustRightInd w:val="0"/>
        <w:spacing w:after="0" w:line="240" w:lineRule="auto"/>
        <w:ind w:firstLine="709"/>
        <w:jc w:val="both"/>
        <w:rPr>
          <w:rFonts w:ascii="Times New Roman" w:hAnsi="Times New Roman" w:cs="Times New Roman"/>
        </w:rPr>
      </w:pPr>
      <w:r w:rsidRPr="001625A7">
        <w:rPr>
          <w:rFonts w:ascii="Times New Roman" w:hAnsi="Times New Roman" w:cs="Times New Roman"/>
        </w:rPr>
        <w:t>- 4,64 тыс.руб</w:t>
      </w:r>
      <w:r w:rsidRPr="001625A7">
        <w:rPr>
          <w:rFonts w:ascii="Times New Roman" w:hAnsi="Times New Roman" w:cs="Times New Roman"/>
          <w:i/>
        </w:rPr>
        <w:t xml:space="preserve">. </w:t>
      </w:r>
      <w:r w:rsidRPr="001625A7">
        <w:rPr>
          <w:rFonts w:ascii="Times New Roman" w:hAnsi="Times New Roman" w:cs="Times New Roman"/>
        </w:rPr>
        <w:t>– списано ГСМ на пробег 3-х автомобилей (</w:t>
      </w:r>
      <w:r w:rsidRPr="001625A7">
        <w:rPr>
          <w:rFonts w:ascii="Times New Roman" w:hAnsi="Times New Roman" w:cs="Times New Roman"/>
          <w:lang w:val="en-US"/>
        </w:rPr>
        <w:t>HYUNDAI</w:t>
      </w:r>
      <w:r w:rsidRPr="001625A7">
        <w:rPr>
          <w:rFonts w:ascii="Times New Roman" w:hAnsi="Times New Roman" w:cs="Times New Roman"/>
        </w:rPr>
        <w:t xml:space="preserve"> </w:t>
      </w:r>
      <w:r w:rsidRPr="001625A7">
        <w:rPr>
          <w:rFonts w:ascii="Times New Roman" w:hAnsi="Times New Roman" w:cs="Times New Roman"/>
          <w:lang w:val="en-US"/>
        </w:rPr>
        <w:t>Sonata</w:t>
      </w:r>
      <w:r w:rsidRPr="001625A7">
        <w:rPr>
          <w:rFonts w:ascii="Times New Roman" w:hAnsi="Times New Roman" w:cs="Times New Roman"/>
        </w:rPr>
        <w:t xml:space="preserve"> г/н А 154 АХ  - 281км., </w:t>
      </w:r>
      <w:r w:rsidRPr="001625A7">
        <w:rPr>
          <w:rFonts w:ascii="Times New Roman" w:hAnsi="Times New Roman" w:cs="Times New Roman"/>
          <w:lang w:val="en-US"/>
        </w:rPr>
        <w:t>RENAULT</w:t>
      </w:r>
      <w:r w:rsidRPr="001625A7">
        <w:rPr>
          <w:rFonts w:ascii="Times New Roman" w:hAnsi="Times New Roman" w:cs="Times New Roman"/>
        </w:rPr>
        <w:t xml:space="preserve"> </w:t>
      </w:r>
      <w:r w:rsidRPr="001625A7">
        <w:rPr>
          <w:rFonts w:ascii="Times New Roman" w:hAnsi="Times New Roman" w:cs="Times New Roman"/>
          <w:lang w:val="en-US"/>
        </w:rPr>
        <w:t>Logan</w:t>
      </w:r>
      <w:r w:rsidRPr="001625A7">
        <w:rPr>
          <w:rFonts w:ascii="Times New Roman" w:hAnsi="Times New Roman" w:cs="Times New Roman"/>
        </w:rPr>
        <w:t xml:space="preserve"> г/н М 175 ММ  - 597 км.,  ВАЗ 21041 г/н Н 358 РТ - 292км.) сверх лимита пробега (25000 км. в год), установленного распоряжением администрации города Пензы от 18.03.2015 №88р.   </w:t>
      </w:r>
    </w:p>
    <w:p w:rsidR="006D664D" w:rsidRPr="001625A7" w:rsidRDefault="006D664D" w:rsidP="006D664D">
      <w:pPr>
        <w:autoSpaceDE w:val="0"/>
        <w:autoSpaceDN w:val="0"/>
        <w:adjustRightInd w:val="0"/>
        <w:spacing w:after="0" w:line="240" w:lineRule="auto"/>
        <w:ind w:firstLine="709"/>
        <w:jc w:val="both"/>
        <w:rPr>
          <w:rFonts w:ascii="Times New Roman" w:hAnsi="Times New Roman" w:cs="Times New Roman"/>
        </w:rPr>
      </w:pPr>
      <w:r w:rsidRPr="001625A7">
        <w:rPr>
          <w:rFonts w:ascii="Times New Roman" w:hAnsi="Times New Roman" w:cs="Times New Roman"/>
        </w:rPr>
        <w:lastRenderedPageBreak/>
        <w:t xml:space="preserve"> Выборочной проверкой  путевых листов и актов на списание ГСМ за январь, октябрь-декабрь 2015г установлено </w:t>
      </w:r>
      <w:r w:rsidRPr="001625A7">
        <w:rPr>
          <w:rFonts w:ascii="Times New Roman" w:hAnsi="Times New Roman" w:cs="Times New Roman"/>
          <w:bCs/>
        </w:rPr>
        <w:t xml:space="preserve"> нарушение </w:t>
      </w:r>
      <w:r w:rsidRPr="001625A7">
        <w:rPr>
          <w:rFonts w:ascii="Times New Roman" w:hAnsi="Times New Roman" w:cs="Times New Roman"/>
        </w:rPr>
        <w:t xml:space="preserve">ст. 9 Федерального </w:t>
      </w:r>
      <w:hyperlink r:id="rId9" w:history="1">
        <w:r w:rsidRPr="001625A7">
          <w:rPr>
            <w:rFonts w:ascii="Times New Roman" w:hAnsi="Times New Roman" w:cs="Times New Roman"/>
          </w:rPr>
          <w:t>закона</w:t>
        </w:r>
      </w:hyperlink>
      <w:r w:rsidRPr="001625A7">
        <w:rPr>
          <w:rFonts w:ascii="Times New Roman" w:hAnsi="Times New Roman" w:cs="Times New Roman"/>
        </w:rPr>
        <w:t xml:space="preserve"> </w:t>
      </w:r>
      <w:r w:rsidRPr="001625A7">
        <w:rPr>
          <w:rFonts w:ascii="Times New Roman" w:hAnsi="Times New Roman" w:cs="Times New Roman"/>
          <w:spacing w:val="-1"/>
        </w:rPr>
        <w:t xml:space="preserve">от 06.12.2011 № 402-ФЗ «О бухгалтерском учете» в части отсутствия  на оборотной стороне </w:t>
      </w:r>
      <w:r w:rsidRPr="001625A7">
        <w:rPr>
          <w:rFonts w:ascii="Times New Roman" w:hAnsi="Times New Roman" w:cs="Times New Roman"/>
          <w:bCs/>
        </w:rPr>
        <w:t xml:space="preserve">путевых листов на информации </w:t>
      </w:r>
      <w:r w:rsidRPr="001625A7">
        <w:rPr>
          <w:rFonts w:ascii="Times New Roman" w:hAnsi="Times New Roman" w:cs="Times New Roman"/>
        </w:rPr>
        <w:t xml:space="preserve">о конкретном месте следования (улица, номер дома или наименование административного здания), количестве км пробега по каждому маршруту, время выезда и возвращения по каждому маршруту и подписи лиц, пользующихся автомобилем. Всего в  указанном периоде списано ГСМ  в количестве 5509л на сумму 190,7 тыс.руб. на пробег автомобилей согласно путевым листам, заполненных с нарушением требований законодательства. </w:t>
      </w:r>
    </w:p>
    <w:p w:rsidR="006D664D" w:rsidRPr="001625A7" w:rsidRDefault="006D664D" w:rsidP="008618B9">
      <w:pPr>
        <w:autoSpaceDE w:val="0"/>
        <w:autoSpaceDN w:val="0"/>
        <w:adjustRightInd w:val="0"/>
        <w:spacing w:after="0" w:line="240" w:lineRule="auto"/>
        <w:ind w:firstLine="540"/>
        <w:jc w:val="both"/>
        <w:rPr>
          <w:rFonts w:ascii="Times New Roman" w:hAnsi="Times New Roman" w:cs="Times New Roman"/>
        </w:rPr>
      </w:pPr>
      <w:r w:rsidRPr="001625A7">
        <w:rPr>
          <w:rFonts w:ascii="Times New Roman" w:hAnsi="Times New Roman" w:cs="Times New Roman"/>
        </w:rPr>
        <w:t xml:space="preserve">К бухгалтерскому учету приняты чеки АЗС ООО «Поликом» по адресу г.Пенза,  ул.Окружная (№0000012638 от 16.01.2015 выдан в 18час.58 мин.; №0000012817 от 22.01.2015 - в 18час.55 мин.;  №0000013079 от 30.01.2015 - в 18час.45 мин.) на приобретение ГСМ в количестве 70л на общую сумму 2,1тыс.руб.  В накопительной ведомости за январь 2015г данный приход ГСМ  отражен по а/м  </w:t>
      </w:r>
      <w:r w:rsidRPr="001625A7">
        <w:rPr>
          <w:rFonts w:ascii="Times New Roman" w:hAnsi="Times New Roman" w:cs="Times New Roman"/>
          <w:lang w:val="en-US"/>
        </w:rPr>
        <w:t>RENAULT</w:t>
      </w:r>
      <w:r w:rsidRPr="001625A7">
        <w:rPr>
          <w:rFonts w:ascii="Times New Roman" w:hAnsi="Times New Roman" w:cs="Times New Roman"/>
        </w:rPr>
        <w:t xml:space="preserve"> </w:t>
      </w:r>
      <w:r w:rsidRPr="001625A7">
        <w:rPr>
          <w:rFonts w:ascii="Times New Roman" w:hAnsi="Times New Roman" w:cs="Times New Roman"/>
          <w:lang w:val="en-US"/>
        </w:rPr>
        <w:t>Logan</w:t>
      </w:r>
      <w:r w:rsidRPr="001625A7">
        <w:rPr>
          <w:rFonts w:ascii="Times New Roman" w:hAnsi="Times New Roman" w:cs="Times New Roman"/>
        </w:rPr>
        <w:t xml:space="preserve"> г/н М 175 ММ, тогда как, согласно путевым листам от  16.01.2015,  от 22.01.2015 и  от 30.01.2015 указанный автомобиль  использовался с 8 час. до 17 час., т.е. </w:t>
      </w:r>
      <w:r w:rsidRPr="001625A7">
        <w:rPr>
          <w:rFonts w:ascii="Times New Roman" w:hAnsi="Times New Roman" w:cs="Times New Roman"/>
          <w:i/>
        </w:rPr>
        <w:t>в момент заправки (</w:t>
      </w:r>
      <w:r w:rsidRPr="001625A7">
        <w:rPr>
          <w:rFonts w:ascii="Times New Roman" w:hAnsi="Times New Roman" w:cs="Times New Roman"/>
        </w:rPr>
        <w:t xml:space="preserve">18час.58 мин. 16.01.2015;  18час.55 мин  22.01.2015; 18час.45 мин. 30.01.2015) </w:t>
      </w:r>
      <w:r w:rsidRPr="001625A7">
        <w:rPr>
          <w:rFonts w:ascii="Times New Roman" w:hAnsi="Times New Roman" w:cs="Times New Roman"/>
          <w:i/>
        </w:rPr>
        <w:t xml:space="preserve"> находился в гараже на ул.Некрасова,34. </w:t>
      </w:r>
      <w:r w:rsidRPr="001625A7">
        <w:rPr>
          <w:rFonts w:ascii="Times New Roman" w:hAnsi="Times New Roman" w:cs="Times New Roman"/>
        </w:rPr>
        <w:t xml:space="preserve">Таким образом, </w:t>
      </w:r>
      <w:r w:rsidRPr="001625A7">
        <w:rPr>
          <w:rFonts w:ascii="Times New Roman" w:hAnsi="Times New Roman" w:cs="Times New Roman"/>
          <w:i/>
        </w:rPr>
        <w:t xml:space="preserve">принятие к бухгалтерскому учету  прихода ГСМ на сумму 2,1 тыс.руб. не отражает достоверные данные о факте хозяйственной жизни – приобретение ГСМ для а/м  </w:t>
      </w:r>
      <w:r w:rsidRPr="001625A7">
        <w:rPr>
          <w:rFonts w:ascii="Times New Roman" w:hAnsi="Times New Roman" w:cs="Times New Roman"/>
          <w:i/>
          <w:lang w:val="en-US"/>
        </w:rPr>
        <w:t>RENAULT</w:t>
      </w:r>
      <w:r w:rsidRPr="001625A7">
        <w:rPr>
          <w:rFonts w:ascii="Times New Roman" w:hAnsi="Times New Roman" w:cs="Times New Roman"/>
          <w:i/>
        </w:rPr>
        <w:t xml:space="preserve"> </w:t>
      </w:r>
      <w:r w:rsidRPr="001625A7">
        <w:rPr>
          <w:rFonts w:ascii="Times New Roman" w:hAnsi="Times New Roman" w:cs="Times New Roman"/>
          <w:i/>
          <w:lang w:val="en-US"/>
        </w:rPr>
        <w:t>Logan</w:t>
      </w:r>
      <w:r w:rsidRPr="001625A7">
        <w:rPr>
          <w:rFonts w:ascii="Times New Roman" w:hAnsi="Times New Roman" w:cs="Times New Roman"/>
          <w:i/>
        </w:rPr>
        <w:t xml:space="preserve"> г/н М 175 ММ, </w:t>
      </w:r>
      <w:r w:rsidRPr="001625A7">
        <w:rPr>
          <w:rFonts w:ascii="Times New Roman" w:hAnsi="Times New Roman" w:cs="Times New Roman"/>
        </w:rPr>
        <w:t xml:space="preserve"> в соответствии с п.1 </w:t>
      </w:r>
      <w:r w:rsidRPr="001625A7">
        <w:rPr>
          <w:rFonts w:ascii="Times New Roman" w:hAnsi="Times New Roman" w:cs="Times New Roman"/>
          <w:bCs/>
        </w:rPr>
        <w:t>ст. 9 Федерального  закона от 06.12.2011 № 402-ФЗ "О бухгалтерском учете" н</w:t>
      </w:r>
      <w:r w:rsidRPr="001625A7">
        <w:rPr>
          <w:rFonts w:ascii="Times New Roman" w:hAnsi="Times New Roman" w:cs="Times New Roman"/>
        </w:rPr>
        <w:t xml:space="preserve">е допускается принятие к бухгалтерскому учету документов, которыми оформляются не имевшие места факты хозяйственной жизни. </w:t>
      </w:r>
    </w:p>
    <w:p w:rsidR="006D664D" w:rsidRPr="001625A7" w:rsidRDefault="006D664D" w:rsidP="008618B9">
      <w:pPr>
        <w:spacing w:after="0" w:line="240" w:lineRule="auto"/>
        <w:ind w:firstLine="567"/>
        <w:jc w:val="both"/>
        <w:rPr>
          <w:rFonts w:ascii="Times New Roman" w:hAnsi="Times New Roman" w:cs="Times New Roman"/>
        </w:rPr>
      </w:pPr>
      <w:r w:rsidRPr="001625A7">
        <w:rPr>
          <w:rFonts w:ascii="Times New Roman" w:hAnsi="Times New Roman" w:cs="Times New Roman"/>
        </w:rPr>
        <w:t xml:space="preserve">Настоящей проверкой установлено неэффективное расходование бюджетных средств на  оплату налога на имущество в сумме 13,0тыс.руб.: </w:t>
      </w:r>
    </w:p>
    <w:p w:rsidR="006D664D" w:rsidRPr="001625A7" w:rsidRDefault="006D664D" w:rsidP="006D664D">
      <w:pPr>
        <w:pStyle w:val="11"/>
        <w:widowControl w:val="0"/>
        <w:spacing w:line="23" w:lineRule="atLeast"/>
        <w:ind w:left="0" w:firstLine="567"/>
        <w:rPr>
          <w:rFonts w:ascii="Times New Roman" w:hAnsi="Times New Roman"/>
        </w:rPr>
      </w:pPr>
      <w:r w:rsidRPr="001625A7">
        <w:rPr>
          <w:rFonts w:ascii="Times New Roman" w:hAnsi="Times New Roman"/>
        </w:rPr>
        <w:t>6,7тыс.руб. – налог на имущество на площадь здания, находящегося  в оперативном управлении  МКП «Теплоснабжение г.Пензы», УЖКХ г.Пензы и в безвозмездном пользовании Прокуратуры Пензенской области;</w:t>
      </w:r>
    </w:p>
    <w:p w:rsidR="006D664D" w:rsidRPr="001625A7" w:rsidRDefault="006D664D" w:rsidP="006D664D">
      <w:pPr>
        <w:pStyle w:val="11"/>
        <w:widowControl w:val="0"/>
        <w:spacing w:line="23" w:lineRule="atLeast"/>
        <w:ind w:left="0" w:firstLine="567"/>
        <w:rPr>
          <w:rFonts w:ascii="Times New Roman" w:hAnsi="Times New Roman"/>
        </w:rPr>
      </w:pPr>
      <w:r w:rsidRPr="001625A7">
        <w:rPr>
          <w:rFonts w:ascii="Times New Roman" w:hAnsi="Times New Roman"/>
        </w:rPr>
        <w:t xml:space="preserve">6,3тыс.руб. – налог на имущество за 13  нежилых помещений по ул.Мира, 78, общей площадью 2902,3 кв.м. балансовой стоимостью 638,6 тыс.руб., не используемых в деятельности учреждения и не переданное в аренду.  </w:t>
      </w:r>
    </w:p>
    <w:p w:rsidR="006D664D" w:rsidRPr="001625A7" w:rsidRDefault="006D664D" w:rsidP="008618B9">
      <w:pPr>
        <w:autoSpaceDE w:val="0"/>
        <w:autoSpaceDN w:val="0"/>
        <w:adjustRightInd w:val="0"/>
        <w:spacing w:after="0" w:line="240" w:lineRule="auto"/>
        <w:ind w:left="-142" w:right="-108" w:firstLine="709"/>
        <w:jc w:val="both"/>
        <w:outlineLvl w:val="0"/>
        <w:rPr>
          <w:rFonts w:ascii="Times New Roman" w:hAnsi="Times New Roman" w:cs="Times New Roman"/>
          <w:lang w:eastAsia="ar-SA"/>
        </w:rPr>
      </w:pPr>
      <w:r w:rsidRPr="001625A7">
        <w:rPr>
          <w:rFonts w:ascii="Times New Roman" w:hAnsi="Times New Roman" w:cs="Times New Roman"/>
        </w:rPr>
        <w:t>Б</w:t>
      </w:r>
      <w:r w:rsidRPr="001625A7">
        <w:rPr>
          <w:rFonts w:ascii="Times New Roman" w:hAnsi="Times New Roman" w:cs="Times New Roman"/>
          <w:lang w:eastAsia="ar-SA"/>
        </w:rPr>
        <w:t>алансовая стоимость основных средств составляла: по состоянию на 01.01.2015 – 193705,4тыс.руб.; по состоянию на 01.01.2016 – 204443,7тыс.руб., все объекты основных средств учтены по бухгалтерскому учету (оборотная ведомость по сч.101.00 «Основные средства», карточки учета основных средств);</w:t>
      </w:r>
    </w:p>
    <w:p w:rsidR="006D664D" w:rsidRPr="001625A7" w:rsidRDefault="006D664D" w:rsidP="006D664D">
      <w:pPr>
        <w:spacing w:after="0" w:line="240" w:lineRule="auto"/>
        <w:jc w:val="both"/>
        <w:rPr>
          <w:rFonts w:ascii="Times New Roman" w:hAnsi="Times New Roman" w:cs="Times New Roman"/>
        </w:rPr>
      </w:pPr>
      <w:r w:rsidRPr="001625A7">
        <w:rPr>
          <w:rFonts w:ascii="Times New Roman" w:hAnsi="Times New Roman" w:cs="Times New Roman"/>
          <w:lang w:eastAsia="ar-SA"/>
        </w:rPr>
        <w:t xml:space="preserve">          В</w:t>
      </w:r>
      <w:r w:rsidRPr="001625A7">
        <w:rPr>
          <w:rFonts w:ascii="Times New Roman" w:hAnsi="Times New Roman" w:cs="Times New Roman"/>
        </w:rPr>
        <w:t xml:space="preserve"> составе</w:t>
      </w:r>
      <w:r w:rsidRPr="001625A7">
        <w:rPr>
          <w:rFonts w:ascii="Times New Roman" w:hAnsi="Times New Roman" w:cs="Times New Roman"/>
          <w:i/>
        </w:rPr>
        <w:t xml:space="preserve">  </w:t>
      </w:r>
      <w:r w:rsidRPr="001625A7">
        <w:rPr>
          <w:rFonts w:ascii="Times New Roman" w:hAnsi="Times New Roman" w:cs="Times New Roman"/>
        </w:rPr>
        <w:t xml:space="preserve">муниципального имущества, находящегося в оперативном управлении на балансе </w:t>
      </w:r>
      <w:r w:rsidRPr="001625A7">
        <w:rPr>
          <w:rFonts w:ascii="Times New Roman" w:hAnsi="Times New Roman" w:cs="Times New Roman"/>
          <w:i/>
        </w:rPr>
        <w:t xml:space="preserve"> </w:t>
      </w:r>
      <w:r w:rsidRPr="001625A7">
        <w:rPr>
          <w:rFonts w:ascii="Times New Roman" w:hAnsi="Times New Roman" w:cs="Times New Roman"/>
        </w:rPr>
        <w:t>МКУ «Департамент ЖКХ г.Пензы», по состоянию на 01.01.2016 числилось  13  нежилых помещений по ул.Мира, 78, общей площадью 2902,3 кв.м. балансовой стоимостью 638,6 тыс.руб</w:t>
      </w:r>
      <w:r w:rsidRPr="001625A7">
        <w:rPr>
          <w:rFonts w:ascii="Times New Roman" w:hAnsi="Times New Roman" w:cs="Times New Roman"/>
          <w:i/>
        </w:rPr>
        <w:t>.</w:t>
      </w:r>
      <w:r w:rsidRPr="001625A7">
        <w:rPr>
          <w:rFonts w:ascii="Times New Roman" w:hAnsi="Times New Roman" w:cs="Times New Roman"/>
        </w:rPr>
        <w:t xml:space="preserve">, которые </w:t>
      </w:r>
      <w:r w:rsidRPr="001625A7">
        <w:rPr>
          <w:rFonts w:ascii="Times New Roman" w:hAnsi="Times New Roman" w:cs="Times New Roman"/>
          <w:i/>
        </w:rPr>
        <w:t xml:space="preserve"> </w:t>
      </w:r>
      <w:r w:rsidRPr="001625A7">
        <w:rPr>
          <w:rFonts w:ascii="Times New Roman" w:hAnsi="Times New Roman" w:cs="Times New Roman"/>
        </w:rPr>
        <w:t>были</w:t>
      </w:r>
      <w:r w:rsidRPr="001625A7">
        <w:rPr>
          <w:rFonts w:ascii="Times New Roman" w:hAnsi="Times New Roman" w:cs="Times New Roman"/>
          <w:i/>
        </w:rPr>
        <w:t xml:space="preserve"> </w:t>
      </w:r>
      <w:r w:rsidRPr="001625A7">
        <w:rPr>
          <w:rFonts w:ascii="Times New Roman" w:hAnsi="Times New Roman" w:cs="Times New Roman"/>
        </w:rPr>
        <w:t xml:space="preserve">переданы на основании приказа первого заместителя главы администрации города Пензы по земельным и градостроительным вопросам от 13.05.2011 №256п  (с учетом изменений), по акту приема-передачи от 21.11.2011, </w:t>
      </w:r>
      <w:r w:rsidRPr="001625A7">
        <w:rPr>
          <w:rFonts w:ascii="Times New Roman" w:hAnsi="Times New Roman" w:cs="Times New Roman"/>
          <w:i/>
        </w:rPr>
        <w:t xml:space="preserve">без указания назначения и цели использования имущества в соответствии с задачами и видами деятельности, предусмотренными Уставом учреждения. </w:t>
      </w:r>
      <w:r w:rsidRPr="001625A7">
        <w:rPr>
          <w:rFonts w:ascii="Times New Roman" w:hAnsi="Times New Roman" w:cs="Times New Roman"/>
        </w:rPr>
        <w:t xml:space="preserve">Право собственности муниципального образования г.Пензы на данные помещения  зарегистрировано согласно свидетельствам о государственной регистрации права от 28.11.2011 сер 58 АБ №№095072-095084, право  оперативного  управления учреждения  - согласно свидетельствам о государственной регистрации от 07.12.2011 сер.58АБ №103525-103530. </w:t>
      </w:r>
    </w:p>
    <w:p w:rsidR="006D664D" w:rsidRPr="001625A7" w:rsidRDefault="006D664D" w:rsidP="006D664D">
      <w:pPr>
        <w:shd w:val="clear" w:color="auto" w:fill="FFFFFF"/>
        <w:spacing w:after="0" w:line="240" w:lineRule="auto"/>
        <w:ind w:hanging="23"/>
        <w:jc w:val="both"/>
        <w:rPr>
          <w:rFonts w:ascii="Times New Roman" w:hAnsi="Times New Roman" w:cs="Times New Roman"/>
        </w:rPr>
      </w:pPr>
      <w:r w:rsidRPr="001625A7">
        <w:rPr>
          <w:rFonts w:ascii="Times New Roman" w:hAnsi="Times New Roman" w:cs="Times New Roman"/>
        </w:rPr>
        <w:t xml:space="preserve">            В 2012 году МКУ «Департамент ЖКХ г.Пензы» заключено 10 договоров на аренду помещений по ул.Мира, 78, общей  площадью 1279,9кв.м.   Арендная плата зачислялась в доход бюджета по коду 99711105034040007120 «Доходы от сдачи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Главным администратором данных доходов, в соответствии с решением Пензенской городской Думы от 22.12.2009 №227-13/5 «О бюджете города Пензы на 2010 год и плановый период 2011 и 2012 годов», является Управление по имущественным и градостроительным отношениям администрации города Пензы   (ныне Управление муниципального имущества администрации города Пензы),  следовательно,  необходимость и целесообразность передачи данных помещений в оперативное управление  казенному учреждению с целью  последующей передачи их в аренду  отсутствовали. Кроме того,  данным Управлением </w:t>
      </w:r>
      <w:r w:rsidRPr="001625A7">
        <w:rPr>
          <w:rFonts w:ascii="Times New Roman" w:hAnsi="Times New Roman" w:cs="Times New Roman"/>
          <w:i/>
        </w:rPr>
        <w:t xml:space="preserve">не были исполнены бюджетные полномочия  главного администратора доходов бюджета, предусмотренные   ст.160.1. Бюджетного кодекса </w:t>
      </w:r>
      <w:r w:rsidRPr="001625A7">
        <w:rPr>
          <w:rFonts w:ascii="Times New Roman" w:hAnsi="Times New Roman" w:cs="Times New Roman"/>
          <w:i/>
        </w:rPr>
        <w:lastRenderedPageBreak/>
        <w:t xml:space="preserve">РФ,  </w:t>
      </w:r>
      <w:r w:rsidRPr="001625A7">
        <w:rPr>
          <w:rFonts w:ascii="Times New Roman" w:hAnsi="Times New Roman" w:cs="Times New Roman"/>
          <w:bCs/>
        </w:rPr>
        <w:t xml:space="preserve">постановлением главы администрации города Пензы от 07.04.2008  №445 «О  порядке осуществления органами местного самоуправления города Пензы и (или) находящимися в их ведении казенными учреждениями бюджетных полномочий главных администраторов доходов бюджета города Пензы» </w:t>
      </w:r>
      <w:r w:rsidRPr="001625A7">
        <w:rPr>
          <w:rFonts w:ascii="Times New Roman" w:hAnsi="Times New Roman" w:cs="Times New Roman"/>
          <w:i/>
        </w:rPr>
        <w:t xml:space="preserve">по начислению, учету и контролю за правильностью исчисления, полнотой и своевременностью осуществления платежей в бюджет по договорам аренды помещений по ул.Мира,78,  начислению, уплате пеней и штрафов по ним. </w:t>
      </w:r>
      <w:r w:rsidRPr="001625A7">
        <w:rPr>
          <w:rFonts w:ascii="Times New Roman" w:hAnsi="Times New Roman" w:cs="Times New Roman"/>
        </w:rPr>
        <w:t xml:space="preserve">Так, в Управлении муниципального имущества администрации города Пензы имеются сведения о поступивших  за 2012 год, январь 2013г арендных платежах в сумме 661,3тыс.руб., данные о начисленных платежах отсутствуют. По условиям договоров подлежало оплате 668,6тыс.руб., недоплата составила 7,3тыс.руб., данные платежных поручений свидетельствуют о том, что </w:t>
      </w:r>
      <w:r w:rsidRPr="001625A7">
        <w:rPr>
          <w:rFonts w:ascii="Times New Roman" w:hAnsi="Times New Roman" w:cs="Times New Roman"/>
          <w:i/>
        </w:rPr>
        <w:t xml:space="preserve">не всегда своевременно производилась оплата арендной платы </w:t>
      </w:r>
      <w:r w:rsidRPr="001625A7">
        <w:rPr>
          <w:rFonts w:ascii="Times New Roman" w:hAnsi="Times New Roman" w:cs="Times New Roman"/>
        </w:rPr>
        <w:t xml:space="preserve">(до  10 числа авансом за текущий месяц), </w:t>
      </w:r>
      <w:r w:rsidRPr="001625A7">
        <w:rPr>
          <w:rFonts w:ascii="Times New Roman" w:hAnsi="Times New Roman" w:cs="Times New Roman"/>
          <w:i/>
        </w:rPr>
        <w:t xml:space="preserve">однако меры к  арендаторам  в виде предъявления пени, штрафов не применялись. </w:t>
      </w:r>
      <w:r w:rsidRPr="001625A7">
        <w:rPr>
          <w:rFonts w:ascii="Times New Roman" w:hAnsi="Times New Roman" w:cs="Times New Roman"/>
        </w:rPr>
        <w:t xml:space="preserve">На момент проверки взыскать недоплату (7,3тыс.руб.) и  пени не предоставляется возможным в связи с истечением срока исковой давности. </w:t>
      </w:r>
    </w:p>
    <w:p w:rsidR="006D664D" w:rsidRPr="001625A7" w:rsidRDefault="006D664D" w:rsidP="006D664D">
      <w:pPr>
        <w:shd w:val="clear" w:color="auto" w:fill="FFFFFF"/>
        <w:spacing w:after="0" w:line="240" w:lineRule="auto"/>
        <w:ind w:hanging="23"/>
        <w:jc w:val="both"/>
        <w:rPr>
          <w:rFonts w:ascii="Times New Roman" w:hAnsi="Times New Roman" w:cs="Times New Roman"/>
          <w:i/>
        </w:rPr>
      </w:pPr>
      <w:r w:rsidRPr="001625A7">
        <w:rPr>
          <w:rFonts w:ascii="Times New Roman" w:hAnsi="Times New Roman" w:cs="Times New Roman"/>
        </w:rPr>
        <w:t xml:space="preserve">           Договоры аренды были расторгнуты в январе и марте 2013г на основании письма Управления муниципального имущества администрации города Пензы  №7/10457 от 27.12.2012, которым было  отказано в  даче согласия  о продлении  вышеуказанных договоров  и рекомендовано расторгнуть данные договоры  в соответствии с п.2 ст.610 ГК РФ. В  результате расторжения договоров аренды </w:t>
      </w:r>
      <w:r w:rsidRPr="001625A7">
        <w:rPr>
          <w:rFonts w:ascii="Times New Roman" w:hAnsi="Times New Roman" w:cs="Times New Roman"/>
          <w:i/>
        </w:rPr>
        <w:t xml:space="preserve">потери бюджета за 2013 – 2015гг составили, ориентировочно, 1800,0 тыс.руб. </w:t>
      </w:r>
    </w:p>
    <w:p w:rsidR="006D664D" w:rsidRPr="001625A7" w:rsidRDefault="006D664D" w:rsidP="006D664D">
      <w:pPr>
        <w:shd w:val="clear" w:color="auto" w:fill="FFFFFF"/>
        <w:spacing w:after="0" w:line="240" w:lineRule="auto"/>
        <w:ind w:hanging="23"/>
        <w:jc w:val="both"/>
        <w:rPr>
          <w:rFonts w:ascii="Times New Roman" w:hAnsi="Times New Roman" w:cs="Times New Roman"/>
        </w:rPr>
      </w:pPr>
      <w:r w:rsidRPr="001625A7">
        <w:rPr>
          <w:rFonts w:ascii="Times New Roman" w:hAnsi="Times New Roman" w:cs="Times New Roman"/>
        </w:rPr>
        <w:t xml:space="preserve">           На основании постановления администрации города Пензы от 20.02.2016 №230 по акту приема-передачи от 20.02.2016  нежилые  помещения по ул.Мира,78 общей площадью 2902,3 кв.м. балансовой стоимостью 638,6 тыс.руб.  переданы  из оперативного управления с баланса МКУ «Департамент ЖКХ г.Пензы» в муниципальную казну г.Пензы. Решением Пензенской городской Думы  от 26.02.2016 №377-19/6  данные нежилые помещения  включены в Прогнозный план приватизации муниципального имущества на 2016-2018гг, утвержденный решением Пензенской городской Думы от 27.11.2015 №322-15/6.</w:t>
      </w:r>
    </w:p>
    <w:p w:rsidR="006D664D" w:rsidRPr="001625A7" w:rsidRDefault="006D664D" w:rsidP="006D664D">
      <w:pPr>
        <w:shd w:val="clear" w:color="auto" w:fill="FFFFFF"/>
        <w:spacing w:after="0" w:line="240" w:lineRule="auto"/>
        <w:ind w:hanging="23"/>
        <w:jc w:val="both"/>
        <w:rPr>
          <w:rFonts w:ascii="Times New Roman" w:hAnsi="Times New Roman" w:cs="Times New Roman"/>
        </w:rPr>
      </w:pPr>
      <w:r w:rsidRPr="001625A7">
        <w:rPr>
          <w:rFonts w:ascii="Times New Roman" w:hAnsi="Times New Roman" w:cs="Times New Roman"/>
        </w:rPr>
        <w:t xml:space="preserve">           Встречной проверкой с выходом на место  по вопросу  законности использования 13-ти  нежилых помещений, расположенных по адресу: г.Пенза, ул.Мира,78 установлено, </w:t>
      </w:r>
      <w:r w:rsidRPr="001625A7">
        <w:rPr>
          <w:rFonts w:ascii="Times New Roman" w:hAnsi="Times New Roman" w:cs="Times New Roman"/>
          <w:bCs/>
          <w:color w:val="000000"/>
          <w:spacing w:val="-8"/>
        </w:rPr>
        <w:t xml:space="preserve">что на    земельном участке, прилегающим к данным помещениям,  ООО «Ирбис» (ранее арендатор помещений площадью 191,6кв.м.) организована платная стоянка (на территории имеются грузовые, легковые автомобили и маршрутные такси), однако  соответствующее правовое  основание проверяющим не представлено. Без оформления договоров аренды отдельные помещения используются сторонними лицами: ООО «Ирбис» помещение (ориентировочно 4 кв.м.) - для сотрудников охраны; </w:t>
      </w:r>
      <w:r w:rsidRPr="001625A7">
        <w:rPr>
          <w:rFonts w:ascii="Times New Roman" w:hAnsi="Times New Roman" w:cs="Times New Roman"/>
        </w:rPr>
        <w:t xml:space="preserve">ИП Дурнов А.Е., занимающийся  городскими и междугородними перевозками,  – помещение,  </w:t>
      </w:r>
      <w:r w:rsidRPr="001625A7">
        <w:rPr>
          <w:rFonts w:ascii="Times New Roman" w:hAnsi="Times New Roman" w:cs="Times New Roman"/>
          <w:bCs/>
          <w:color w:val="000000"/>
          <w:spacing w:val="-8"/>
        </w:rPr>
        <w:t xml:space="preserve">ориентировочно 4-5 кв.м., </w:t>
      </w:r>
      <w:r w:rsidRPr="001625A7">
        <w:rPr>
          <w:rFonts w:ascii="Times New Roman" w:hAnsi="Times New Roman" w:cs="Times New Roman"/>
        </w:rPr>
        <w:t>под офис. Кроме того, два помещения с надписью «СТО» и «Шиномонтаж» на момент проверки были закрыты на замок, однако, подъезд к данным помещениям имеется,  территория около данных помещений расчищена от снега. Установить кем используются данные помещения не представились возможным.</w:t>
      </w:r>
    </w:p>
    <w:p w:rsidR="006D664D" w:rsidRPr="001625A7" w:rsidRDefault="006D664D" w:rsidP="006D664D">
      <w:pPr>
        <w:spacing w:after="0" w:line="240" w:lineRule="auto"/>
        <w:jc w:val="both"/>
        <w:rPr>
          <w:rFonts w:ascii="Times New Roman" w:hAnsi="Times New Roman" w:cs="Times New Roman"/>
        </w:rPr>
      </w:pPr>
      <w:r w:rsidRPr="001625A7">
        <w:rPr>
          <w:rFonts w:ascii="Times New Roman" w:hAnsi="Times New Roman" w:cs="Times New Roman"/>
        </w:rPr>
        <w:t xml:space="preserve">             Согласно выписке из ЕРПНИ от 29.02.2016 №90-15427905 земельный участок  по ул.Мира, площадью 26390 кв.м. (кадастровый номер 58:29:3002002:17) находится в собственности муниципального образования г.Пензы согласно свидетельству о государственной регистрации права от 24.03.2009 сер.58 АА №546547.  Данный участок  в аренду или в постоянное (бессрочное) пользование не передавался. При передаче в аренду данного участка в соответствии с его назначением – для размещения объектов транспорта (согласно данным публичной кадастровой карты)  доходы бюджета с 2010г по 2015г  могли бы составить 13160,1тыс.руб. (из расчета 2477,6тыс.руб./год  в 2010-2013гг; 2863,6тыс.руб./год в 2014-2015гг).</w:t>
      </w:r>
    </w:p>
    <w:p w:rsidR="006D664D" w:rsidRPr="001625A7" w:rsidRDefault="006D664D" w:rsidP="006D664D">
      <w:pPr>
        <w:spacing w:after="0" w:line="240" w:lineRule="auto"/>
        <w:jc w:val="both"/>
        <w:rPr>
          <w:rFonts w:ascii="Times New Roman" w:hAnsi="Times New Roman" w:cs="Times New Roman"/>
        </w:rPr>
      </w:pPr>
      <w:r w:rsidRPr="001625A7">
        <w:rPr>
          <w:rFonts w:ascii="Times New Roman" w:hAnsi="Times New Roman" w:cs="Times New Roman"/>
        </w:rPr>
        <w:t xml:space="preserve">           В оперативном управлении на балансе учреждения числится здание трехэтажное по ул.Некрасова, 34, балансовой стоимостью 1793,1тыс.руб., площадью 2575,7 кв.м., тогда как  МКУ «Департамент ЖКХ г.Пензы» фактически занимает помещение  площадью 861,3  кв.м.  (согласно техническому паспорту МУП «ОГСАГиТИ» на 25.01.2014).  Необоснованно числятся на балансе учреждения 2 помещения общей площадью 1012,4кв.м., из них: 693 кв.м. балансовой стоимостью 421,5тыс.руб., переданное на баланс в оперативном управлении МКП </w:t>
      </w:r>
      <w:r w:rsidRPr="001625A7">
        <w:rPr>
          <w:rFonts w:ascii="Times New Roman" w:hAnsi="Times New Roman" w:cs="Times New Roman"/>
          <w:i/>
        </w:rPr>
        <w:t xml:space="preserve"> </w:t>
      </w:r>
      <w:r w:rsidRPr="001625A7">
        <w:rPr>
          <w:rFonts w:ascii="Times New Roman" w:hAnsi="Times New Roman" w:cs="Times New Roman"/>
        </w:rPr>
        <w:t>«Теплоснабжение г.Пензы» на основании постановления  главы администрации г.Пензы от 21.03.2008 №353; 319,4кв.м.</w:t>
      </w:r>
      <w:r w:rsidRPr="001625A7">
        <w:rPr>
          <w:rFonts w:ascii="Times New Roman" w:hAnsi="Times New Roman" w:cs="Times New Roman"/>
          <w:color w:val="FF0000"/>
        </w:rPr>
        <w:t xml:space="preserve"> </w:t>
      </w:r>
      <w:r w:rsidRPr="001625A7">
        <w:rPr>
          <w:rFonts w:ascii="Times New Roman" w:hAnsi="Times New Roman" w:cs="Times New Roman"/>
        </w:rPr>
        <w:t>балансовой стоимостью 313,5тыс.руб., переданное на баланс в оперативное управление в УЖКХ г.Пензы на основании постановления  главы администрации г.Пензы от 21.12.2004 №2458, по акту приема-передачи от 10.02.2005. В нарушение  п.5 ст.8 Федерального закона от 21.11.1993 №129-</w:t>
      </w:r>
      <w:r w:rsidRPr="001625A7">
        <w:rPr>
          <w:rFonts w:ascii="Times New Roman" w:hAnsi="Times New Roman" w:cs="Times New Roman"/>
        </w:rPr>
        <w:lastRenderedPageBreak/>
        <w:t xml:space="preserve">ФЗ «О бухгалтерском учете» операции по выбытию  данных помещений не были отражены в бухгалтерском учете МУ «Департамент ЖКХ г.Пензы» в 2008г и МУ «Жилсервис г.Пензы» в 2004г, правоприемником которых является МКУ «Департамент ЖКХ г.Пензы». </w:t>
      </w:r>
    </w:p>
    <w:p w:rsidR="006D664D" w:rsidRPr="001625A7" w:rsidRDefault="006D664D" w:rsidP="006D664D">
      <w:pPr>
        <w:pStyle w:val="ConsPlusNormal"/>
        <w:ind w:firstLine="540"/>
        <w:jc w:val="both"/>
        <w:rPr>
          <w:rFonts w:ascii="Times New Roman" w:hAnsi="Times New Roman" w:cs="Times New Roman"/>
          <w:sz w:val="22"/>
          <w:szCs w:val="22"/>
        </w:rPr>
      </w:pPr>
      <w:r w:rsidRPr="001625A7">
        <w:rPr>
          <w:rFonts w:ascii="Times New Roman" w:hAnsi="Times New Roman" w:cs="Times New Roman"/>
          <w:sz w:val="22"/>
          <w:szCs w:val="22"/>
        </w:rPr>
        <w:t xml:space="preserve">        В реестре муниципальной собственности г.Пензы  необоснованно учтены дважды  помещения общей площадью 1602,9кв.м, из них: 590,5кв.м., переданные в безвозмездное пользование  Прокуратуре Пензенской области, числятся  в муниципальной казне без каких-либо правовых оснований, так как из оперативного управления МКУ «Департамент ЖКХ г.Пензы» не изымались как излишнее, неиспользуемое или используемое не по назначению имущество (в соответствии с п.2 ст.296 ГК РФ) и  не передавались с баланса учреждения в муниципальную казну; 1012,4кв.м., находящееся на балансе в оперативном управлении МКП </w:t>
      </w:r>
      <w:r w:rsidRPr="001625A7">
        <w:rPr>
          <w:rFonts w:ascii="Times New Roman" w:hAnsi="Times New Roman" w:cs="Times New Roman"/>
          <w:i/>
          <w:sz w:val="22"/>
          <w:szCs w:val="22"/>
        </w:rPr>
        <w:t xml:space="preserve"> </w:t>
      </w:r>
      <w:r w:rsidRPr="001625A7">
        <w:rPr>
          <w:rFonts w:ascii="Times New Roman" w:hAnsi="Times New Roman" w:cs="Times New Roman"/>
          <w:sz w:val="22"/>
          <w:szCs w:val="22"/>
        </w:rPr>
        <w:t>«Теплоснабжение г.Пензы» и УЖКХ г.Пензы.</w:t>
      </w:r>
    </w:p>
    <w:p w:rsidR="006D664D" w:rsidRPr="001625A7" w:rsidRDefault="006D664D" w:rsidP="006D664D">
      <w:pPr>
        <w:spacing w:after="0" w:line="240" w:lineRule="auto"/>
        <w:jc w:val="both"/>
        <w:rPr>
          <w:rFonts w:ascii="Times New Roman" w:hAnsi="Times New Roman" w:cs="Times New Roman"/>
        </w:rPr>
      </w:pPr>
      <w:r w:rsidRPr="001625A7">
        <w:rPr>
          <w:rFonts w:ascii="Times New Roman" w:hAnsi="Times New Roman" w:cs="Times New Roman"/>
        </w:rPr>
        <w:t xml:space="preserve">           Выборочной проверкой  наличия и использования основных средств на общую сумму 7776,5тыс.руб. (автомобили,  машины и оборудование и прочие средства) установлено следующее:</w:t>
      </w:r>
    </w:p>
    <w:p w:rsidR="006D664D" w:rsidRPr="001625A7" w:rsidRDefault="006D664D" w:rsidP="006D664D">
      <w:pPr>
        <w:spacing w:after="0" w:line="240" w:lineRule="auto"/>
        <w:jc w:val="both"/>
        <w:rPr>
          <w:rFonts w:ascii="Times New Roman" w:hAnsi="Times New Roman" w:cs="Times New Roman"/>
        </w:rPr>
      </w:pPr>
      <w:r w:rsidRPr="001625A7">
        <w:rPr>
          <w:rFonts w:ascii="Times New Roman" w:hAnsi="Times New Roman" w:cs="Times New Roman"/>
        </w:rPr>
        <w:t xml:space="preserve">           - на большинстве объектов основных средств (компьютеров, оргтехники, кондиционеров) отсутствуют инвентарные номера, в связи с чем не представилось возможным  проверить  фактическое  наличие  77 объектов основных средств на общую сумму 1776,0тыс.руб. и их соответствие учетным данным; </w:t>
      </w:r>
    </w:p>
    <w:p w:rsidR="006D664D" w:rsidRPr="001625A7" w:rsidRDefault="006D664D" w:rsidP="006D664D">
      <w:pPr>
        <w:spacing w:after="0" w:line="240" w:lineRule="auto"/>
        <w:jc w:val="both"/>
        <w:rPr>
          <w:rFonts w:ascii="Times New Roman" w:hAnsi="Times New Roman" w:cs="Times New Roman"/>
        </w:rPr>
      </w:pPr>
      <w:r w:rsidRPr="001625A7">
        <w:rPr>
          <w:rFonts w:ascii="Times New Roman" w:hAnsi="Times New Roman" w:cs="Times New Roman"/>
        </w:rPr>
        <w:t xml:space="preserve">             - </w:t>
      </w:r>
      <w:r w:rsidRPr="001625A7">
        <w:rPr>
          <w:rFonts w:ascii="Times New Roman" w:hAnsi="Times New Roman" w:cs="Times New Roman"/>
          <w:i/>
        </w:rPr>
        <w:t>в нарушение п.4 ст.298 ГК РФ, п. 6.4. Устава МКУ «Департамент ЖКХ г.Пензы», утвержденного постановление администрации города Пензы от 30.12.2011 №1614, без согласия собственника</w:t>
      </w:r>
      <w:r w:rsidRPr="001625A7">
        <w:rPr>
          <w:rFonts w:ascii="Times New Roman" w:hAnsi="Times New Roman" w:cs="Times New Roman"/>
        </w:rPr>
        <w:t xml:space="preserve">  </w:t>
      </w:r>
      <w:r w:rsidRPr="001625A7">
        <w:rPr>
          <w:rFonts w:ascii="Times New Roman" w:hAnsi="Times New Roman" w:cs="Times New Roman"/>
          <w:i/>
        </w:rPr>
        <w:t>муниципальное имущество  в количестве 73 ед. на общую сумму 1464,0 тыс.руб</w:t>
      </w:r>
      <w:r w:rsidRPr="001625A7">
        <w:rPr>
          <w:rFonts w:ascii="Times New Roman" w:hAnsi="Times New Roman" w:cs="Times New Roman"/>
        </w:rPr>
        <w:t>.  передано  в ОАО «ГЦКУЭР»  и ООО «ГИТЦ» по договорам хранения от 10.01.2013.  В связи с  отсутствием необходимости муниципального учреждения в использовании данного имущества в своей деятельности,  собственник  в соответствии с п.2 ст.296 ГК РФ вправе  изъять данное имущество из оперативного управления учреждения как  излишнее, неиспользуемое или используемое не по назначению, однако данное право  Управлением муниципального имущества администрации города Пензы не было исполнено.  На момент окончания настоящей проверки  (9-10 февраля 2016) ОАО «ГЦКУЭР» и ООО «ГИТЦ» осуществляло возврат данного имущества, техническое и рабочее состояние которых  можно оценить лишь после проведения технического осмотра и обследования  данных средств;</w:t>
      </w:r>
    </w:p>
    <w:p w:rsidR="006D664D" w:rsidRPr="001625A7" w:rsidRDefault="006D664D" w:rsidP="006D664D">
      <w:pPr>
        <w:spacing w:after="0" w:line="240" w:lineRule="auto"/>
        <w:jc w:val="both"/>
        <w:rPr>
          <w:rFonts w:ascii="Times New Roman" w:hAnsi="Times New Roman" w:cs="Times New Roman"/>
        </w:rPr>
      </w:pPr>
      <w:r w:rsidRPr="001625A7">
        <w:rPr>
          <w:rFonts w:ascii="Times New Roman" w:hAnsi="Times New Roman" w:cs="Times New Roman"/>
        </w:rPr>
        <w:t xml:space="preserve">           - не установлено фактическое наличие автомобиля ВАЗ-2107 (999), год выпуска 2004 (инвентарный номер 001631) балансовой стоимостью 84,7тыс.руб. К бухгалтерскому учету МУ «Департамент ЖКХ г.Пензы»  акт приема-передачи данного автомобиля без номера и даты принят в нарушение  ст.9 Федерального закона от  21.11.1993 №129-ФЗ «О бухгалтерском учете» без указания даты – одного из обязательных  реквизитов,  а также в нарушение </w:t>
      </w:r>
      <w:r w:rsidRPr="001625A7">
        <w:rPr>
          <w:rFonts w:ascii="Times New Roman" w:hAnsi="Times New Roman" w:cs="Times New Roman"/>
          <w:i/>
        </w:rPr>
        <w:t xml:space="preserve"> </w:t>
      </w:r>
      <w:r w:rsidRPr="001625A7">
        <w:rPr>
          <w:rFonts w:ascii="Times New Roman" w:hAnsi="Times New Roman" w:cs="Times New Roman"/>
        </w:rPr>
        <w:t xml:space="preserve"> </w:t>
      </w:r>
      <w:r w:rsidRPr="001625A7">
        <w:rPr>
          <w:rFonts w:ascii="Times New Roman" w:hAnsi="Times New Roman" w:cs="Times New Roman"/>
          <w:bCs/>
        </w:rPr>
        <w:t xml:space="preserve">п.1.5.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утвержденного решением  Пензенской городской Думы от 26.06.2009 №79-7/5,  без указания необходимых сведений, предусмотренных </w:t>
      </w:r>
      <w:hyperlink r:id="rId10" w:history="1">
        <w:r w:rsidRPr="001625A7">
          <w:rPr>
            <w:rFonts w:ascii="Times New Roman" w:hAnsi="Times New Roman" w:cs="Times New Roman"/>
            <w:bCs/>
          </w:rPr>
          <w:t>Приказом</w:t>
        </w:r>
      </w:hyperlink>
      <w:r w:rsidRPr="001625A7">
        <w:rPr>
          <w:rFonts w:ascii="Times New Roman" w:hAnsi="Times New Roman" w:cs="Times New Roman"/>
          <w:bCs/>
        </w:rPr>
        <w:t xml:space="preserve"> МВД России от 24.11.2008 № 1001 "О порядке регистрации транспортных средств", а именно: и</w:t>
      </w:r>
      <w:r w:rsidRPr="001625A7">
        <w:rPr>
          <w:rFonts w:ascii="Times New Roman" w:hAnsi="Times New Roman" w:cs="Times New Roman"/>
        </w:rPr>
        <w:t>дентификационный номер,  номер</w:t>
      </w:r>
      <w:r w:rsidRPr="001625A7">
        <w:rPr>
          <w:rFonts w:ascii="Times New Roman" w:hAnsi="Times New Roman" w:cs="Times New Roman"/>
          <w:bCs/>
        </w:rPr>
        <w:t xml:space="preserve"> шасси, номер кузова, цвет, мощность двигателя, экологический класс, серия и номер паспорта  транспортного средства, разрешенная масса, масса без нагрузки. </w:t>
      </w:r>
      <w:r w:rsidRPr="001625A7">
        <w:rPr>
          <w:rFonts w:ascii="Times New Roman" w:hAnsi="Times New Roman" w:cs="Times New Roman"/>
        </w:rPr>
        <w:t xml:space="preserve"> Указанный автомобиль был отражен в инвентаризационной описи имущества в составе муниципального имущества, закрепленного на праве оперативного управления за учреждением: первоначально по состоянию на 01.01.2010, затем -  на каждую отчетную дату. Данные  инвентаризации </w:t>
      </w:r>
      <w:r w:rsidRPr="001625A7">
        <w:rPr>
          <w:rFonts w:ascii="Times New Roman" w:hAnsi="Times New Roman" w:cs="Times New Roman"/>
          <w:lang w:eastAsia="ar-SA"/>
        </w:rPr>
        <w:t xml:space="preserve">по состоянию на 01.10.2015 свидетельствуют о том, что автомобиль имелся в наличии (согласно инвентаризационной описи-акту №2  от 31.10.2015 недостач и излишек не установлено).  </w:t>
      </w:r>
      <w:r w:rsidRPr="001625A7">
        <w:rPr>
          <w:rFonts w:ascii="Times New Roman" w:hAnsi="Times New Roman" w:cs="Times New Roman"/>
        </w:rPr>
        <w:t xml:space="preserve"> Паспорт транспортного средства, а также иные  документы, отражающие государственный регистрационный номер, номера шасси, кузова, двигателя и другие характеристики автомобиля в  МКУ «Департамент  ЖКХ г.Пензы»  отсутствуют;</w:t>
      </w:r>
    </w:p>
    <w:p w:rsidR="006D664D" w:rsidRPr="001625A7" w:rsidRDefault="006D664D" w:rsidP="006D664D">
      <w:pPr>
        <w:spacing w:after="0" w:line="240" w:lineRule="auto"/>
        <w:jc w:val="both"/>
        <w:rPr>
          <w:rFonts w:ascii="Times New Roman" w:hAnsi="Times New Roman" w:cs="Times New Roman"/>
        </w:rPr>
      </w:pPr>
      <w:r w:rsidRPr="001625A7">
        <w:rPr>
          <w:rFonts w:ascii="Times New Roman" w:hAnsi="Times New Roman" w:cs="Times New Roman"/>
        </w:rPr>
        <w:t xml:space="preserve">            - 3 ед. основных средств на сумму 116,5тыс.руб. (2 деревообрабатывающих станка и фургон без шасси ДА-6 МТС год выпуска 2001), с нулевой остаточной стоимостью, в нерабочем состоянии  находятся  на территории других лиц по ул.Фрунзе-Воровского  и ул. Аустрина, 19Б  без каких-либо правовых оснований;</w:t>
      </w:r>
    </w:p>
    <w:p w:rsidR="006D664D" w:rsidRPr="001625A7" w:rsidRDefault="006D664D" w:rsidP="006D664D">
      <w:pPr>
        <w:spacing w:after="0" w:line="240" w:lineRule="auto"/>
        <w:jc w:val="both"/>
        <w:rPr>
          <w:rFonts w:ascii="Times New Roman" w:hAnsi="Times New Roman" w:cs="Times New Roman"/>
        </w:rPr>
      </w:pPr>
      <w:r w:rsidRPr="001625A7">
        <w:rPr>
          <w:rFonts w:ascii="Times New Roman" w:hAnsi="Times New Roman" w:cs="Times New Roman"/>
        </w:rPr>
        <w:t xml:space="preserve">           - роторная газонокосилка КРГ-1,6 балансовой стоимостью 70,7тыс.руб. находится и используется в МУП «Зеленое хозяйство»  на основании договора хранения №2 от 14.01.2008 без согласия собственника, что является </w:t>
      </w:r>
      <w:r w:rsidRPr="001625A7">
        <w:rPr>
          <w:rFonts w:ascii="Times New Roman" w:hAnsi="Times New Roman" w:cs="Times New Roman"/>
          <w:i/>
        </w:rPr>
        <w:t xml:space="preserve"> нарушением п.4 ст.298 ГК РФ, п. 6.4. Устава учреждения</w:t>
      </w:r>
      <w:r w:rsidRPr="001625A7">
        <w:rPr>
          <w:rFonts w:ascii="Times New Roman" w:hAnsi="Times New Roman" w:cs="Times New Roman"/>
        </w:rPr>
        <w:t>;</w:t>
      </w:r>
    </w:p>
    <w:p w:rsidR="006D664D" w:rsidRPr="001625A7" w:rsidRDefault="006D664D" w:rsidP="006D664D">
      <w:pPr>
        <w:autoSpaceDE w:val="0"/>
        <w:autoSpaceDN w:val="0"/>
        <w:adjustRightInd w:val="0"/>
        <w:spacing w:after="0" w:line="240" w:lineRule="auto"/>
        <w:jc w:val="both"/>
        <w:outlineLvl w:val="0"/>
        <w:rPr>
          <w:rFonts w:ascii="Times New Roman" w:hAnsi="Times New Roman" w:cs="Times New Roman"/>
          <w:bCs/>
          <w:color w:val="26282F"/>
        </w:rPr>
      </w:pPr>
      <w:r w:rsidRPr="001625A7">
        <w:rPr>
          <w:rFonts w:ascii="Times New Roman" w:hAnsi="Times New Roman" w:cs="Times New Roman"/>
        </w:rPr>
        <w:t xml:space="preserve">           - на </w:t>
      </w:r>
      <w:r w:rsidRPr="001625A7">
        <w:rPr>
          <w:rFonts w:ascii="Times New Roman" w:hAnsi="Times New Roman" w:cs="Times New Roman"/>
          <w:lang w:eastAsia="ar-SA"/>
        </w:rPr>
        <w:t xml:space="preserve">забалансовом счете учреждения числятся  </w:t>
      </w:r>
      <w:r w:rsidRPr="001625A7">
        <w:rPr>
          <w:rFonts w:ascii="Times New Roman" w:hAnsi="Times New Roman" w:cs="Times New Roman"/>
          <w:i/>
          <w:lang w:eastAsia="ar-SA"/>
        </w:rPr>
        <w:t>34 объекта основных средств на общую сумму 430,3 тыс.руб., стоимостью свыше 3,0тыс.руб. за 1 ед</w:t>
      </w:r>
      <w:r w:rsidRPr="001625A7">
        <w:rPr>
          <w:rFonts w:ascii="Times New Roman" w:hAnsi="Times New Roman" w:cs="Times New Roman"/>
          <w:lang w:eastAsia="ar-SA"/>
        </w:rPr>
        <w:t xml:space="preserve">., которые </w:t>
      </w:r>
      <w:r w:rsidRPr="001625A7">
        <w:rPr>
          <w:rFonts w:ascii="Times New Roman" w:hAnsi="Times New Roman" w:cs="Times New Roman"/>
          <w:i/>
        </w:rPr>
        <w:t xml:space="preserve">должны  учитываться на </w:t>
      </w:r>
      <w:r w:rsidRPr="001625A7">
        <w:rPr>
          <w:rFonts w:ascii="Times New Roman" w:hAnsi="Times New Roman" w:cs="Times New Roman"/>
          <w:i/>
        </w:rPr>
        <w:lastRenderedPageBreak/>
        <w:t xml:space="preserve">балансовом счете </w:t>
      </w:r>
      <w:r w:rsidRPr="001625A7">
        <w:rPr>
          <w:rFonts w:ascii="Times New Roman" w:hAnsi="Times New Roman" w:cs="Times New Roman"/>
          <w:i/>
          <w:lang w:eastAsia="ar-SA"/>
        </w:rPr>
        <w:t>101.00 «Основные средства»</w:t>
      </w:r>
      <w:r w:rsidRPr="001625A7">
        <w:rPr>
          <w:rFonts w:ascii="Times New Roman" w:hAnsi="Times New Roman" w:cs="Times New Roman"/>
          <w:lang w:eastAsia="ar-SA"/>
        </w:rPr>
        <w:t xml:space="preserve"> в соответствии с требованиями </w:t>
      </w:r>
      <w:r w:rsidRPr="001625A7">
        <w:rPr>
          <w:rFonts w:ascii="Times New Roman" w:hAnsi="Times New Roman" w:cs="Times New Roman"/>
          <w:bCs/>
          <w:color w:val="26282F"/>
        </w:rPr>
        <w:t xml:space="preserve">Инструкция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w:t>
      </w:r>
      <w:r w:rsidRPr="001625A7">
        <w:rPr>
          <w:rFonts w:ascii="Times New Roman" w:hAnsi="Times New Roman" w:cs="Times New Roman"/>
        </w:rPr>
        <w:t>от 01.12.2010 №157н.</w:t>
      </w:r>
    </w:p>
    <w:p w:rsidR="006D664D" w:rsidRPr="001625A7" w:rsidRDefault="006D664D" w:rsidP="006D664D">
      <w:pPr>
        <w:spacing w:after="0" w:line="240" w:lineRule="auto"/>
        <w:jc w:val="both"/>
        <w:rPr>
          <w:rFonts w:ascii="Times New Roman" w:hAnsi="Times New Roman" w:cs="Times New Roman"/>
        </w:rPr>
      </w:pPr>
      <w:r w:rsidRPr="001625A7">
        <w:rPr>
          <w:rFonts w:ascii="Times New Roman" w:hAnsi="Times New Roman" w:cs="Times New Roman"/>
        </w:rPr>
        <w:t xml:space="preserve">           Проверкой по вопросу правомерного и  эффективного использования земельных участков установлено:</w:t>
      </w:r>
    </w:p>
    <w:p w:rsidR="006D664D" w:rsidRPr="001625A7" w:rsidRDefault="006D664D" w:rsidP="006D664D">
      <w:pPr>
        <w:spacing w:after="0" w:line="240" w:lineRule="auto"/>
        <w:jc w:val="both"/>
        <w:rPr>
          <w:rFonts w:ascii="Times New Roman" w:hAnsi="Times New Roman" w:cs="Times New Roman"/>
        </w:rPr>
      </w:pPr>
      <w:r w:rsidRPr="001625A7">
        <w:rPr>
          <w:rFonts w:ascii="Times New Roman" w:hAnsi="Times New Roman" w:cs="Times New Roman"/>
        </w:rPr>
        <w:t xml:space="preserve">          - при осуществлении уставной деятельности МКУ «Департамент  ЖКХ г.Пензы» не используются 2 земельных участка: по ул.Чкалова площадью 140 кв.м. (разрешенное использование земельного участка – размещение индивидуальных погребов  и хозяйственных построек) и  ул.М.Горького (часть сквера площадью 6679 кв.м. передана под строительство памятника воинам-интернационалистам).  Финансовая нагрузка в виде земельного налога составляет 105,6 тыс.руб. в год. МКУ «Департамент  ЖКХ г.Пензы» обращалось в Управление муниципального имущества администрации города Пензы  (от 03.04.2014 №5-38/1) с просьбой  получить согласие на отказ права постоянного (бессрочного) пользования данными участками, до настоящего времени  данное право не прекращено;  </w:t>
      </w:r>
    </w:p>
    <w:p w:rsidR="006D664D" w:rsidRPr="001625A7" w:rsidRDefault="006D664D" w:rsidP="006D664D">
      <w:pPr>
        <w:spacing w:after="0" w:line="240" w:lineRule="auto"/>
        <w:jc w:val="both"/>
        <w:rPr>
          <w:rFonts w:ascii="Times New Roman" w:hAnsi="Times New Roman" w:cs="Times New Roman"/>
          <w:i/>
        </w:rPr>
      </w:pPr>
      <w:r w:rsidRPr="001625A7">
        <w:rPr>
          <w:rFonts w:ascii="Times New Roman" w:hAnsi="Times New Roman" w:cs="Times New Roman"/>
        </w:rPr>
        <w:t xml:space="preserve">         - на земельный участок по  ул. Некрасова, 34 площадью 1997 кв.м. под административным зданием правоустанавливающие документы отсутствуют, свидетельство права  постоянного (бессрочного) пользования на данный участок не оформлено.</w:t>
      </w:r>
      <w:r w:rsidRPr="001625A7">
        <w:rPr>
          <w:rFonts w:ascii="Times New Roman" w:hAnsi="Times New Roman" w:cs="Times New Roman"/>
          <w:i/>
        </w:rPr>
        <w:t xml:space="preserve">  </w:t>
      </w:r>
    </w:p>
    <w:p w:rsidR="006D664D" w:rsidRPr="001625A7" w:rsidRDefault="006D664D" w:rsidP="006D664D">
      <w:pPr>
        <w:spacing w:after="0" w:line="240" w:lineRule="auto"/>
        <w:jc w:val="both"/>
        <w:rPr>
          <w:rFonts w:ascii="Times New Roman" w:hAnsi="Times New Roman" w:cs="Times New Roman"/>
        </w:rPr>
      </w:pPr>
      <w:r w:rsidRPr="001625A7">
        <w:rPr>
          <w:rFonts w:ascii="Times New Roman" w:hAnsi="Times New Roman" w:cs="Times New Roman"/>
          <w:i/>
        </w:rPr>
        <w:t xml:space="preserve">         </w:t>
      </w:r>
      <w:r w:rsidRPr="001625A7">
        <w:rPr>
          <w:rFonts w:ascii="Times New Roman" w:hAnsi="Times New Roman" w:cs="Times New Roman"/>
        </w:rPr>
        <w:t>- право  постоянного (бессрочного) пользования</w:t>
      </w:r>
      <w:r w:rsidRPr="001625A7">
        <w:rPr>
          <w:rFonts w:ascii="Times New Roman" w:hAnsi="Times New Roman" w:cs="Times New Roman"/>
          <w:i/>
        </w:rPr>
        <w:t xml:space="preserve">  </w:t>
      </w:r>
      <w:r w:rsidRPr="001625A7">
        <w:rPr>
          <w:rFonts w:ascii="Times New Roman" w:hAnsi="Times New Roman" w:cs="Times New Roman"/>
        </w:rPr>
        <w:t xml:space="preserve">на земельный участок по ул.Либерсона,30А площадью 42 кв.м., ранее переданный под  строительство  канализационной насосной станции, прекращено на основании постановления администрации города Пензы от 18.05.2015 №687/1, однако акт приема-передачи участка отсутствует, по данным бухгалтерского учета МКУ «Департамент  ЖКХ г.Пензы»  выбытие данного участка не отражено. </w:t>
      </w:r>
    </w:p>
    <w:p w:rsidR="008618B9" w:rsidRPr="001625A7" w:rsidRDefault="008618B9" w:rsidP="008618B9">
      <w:pPr>
        <w:spacing w:after="0" w:line="240" w:lineRule="auto"/>
        <w:ind w:firstLine="709"/>
        <w:jc w:val="both"/>
        <w:rPr>
          <w:rFonts w:ascii="Times New Roman" w:hAnsi="Times New Roman" w:cs="Times New Roman"/>
        </w:rPr>
      </w:pPr>
      <w:r w:rsidRPr="001625A7">
        <w:rPr>
          <w:rFonts w:ascii="Times New Roman" w:hAnsi="Times New Roman" w:cs="Times New Roman"/>
        </w:rPr>
        <w:t>Копии отчета о проверке направлены Главе города Пензы, в администрацию города Пензы</w:t>
      </w:r>
      <w:r w:rsidR="001625A7">
        <w:rPr>
          <w:rFonts w:ascii="Times New Roman" w:hAnsi="Times New Roman" w:cs="Times New Roman"/>
        </w:rPr>
        <w:t>, прокуратуру Ленинского района города Пензы</w:t>
      </w:r>
      <w:r w:rsidRPr="001625A7">
        <w:rPr>
          <w:rFonts w:ascii="Times New Roman" w:hAnsi="Times New Roman" w:cs="Times New Roman"/>
        </w:rPr>
        <w:t>.  Представление по устранению нарушений – в МКУ «Департамент ЖКХ г.Пензы».</w:t>
      </w:r>
    </w:p>
    <w:p w:rsidR="008618B9" w:rsidRPr="001625A7" w:rsidRDefault="008618B9" w:rsidP="008618B9">
      <w:pPr>
        <w:spacing w:after="0" w:line="240" w:lineRule="auto"/>
        <w:ind w:firstLine="709"/>
        <w:jc w:val="both"/>
        <w:rPr>
          <w:rFonts w:ascii="Times New Roman" w:hAnsi="Times New Roman" w:cs="Times New Roman"/>
        </w:rPr>
      </w:pPr>
    </w:p>
    <w:p w:rsidR="008618B9" w:rsidRPr="001625A7" w:rsidRDefault="008618B9" w:rsidP="008618B9">
      <w:pPr>
        <w:spacing w:after="0" w:line="240" w:lineRule="auto"/>
        <w:ind w:firstLine="709"/>
        <w:jc w:val="both"/>
        <w:rPr>
          <w:rFonts w:ascii="Times New Roman" w:hAnsi="Times New Roman" w:cs="Times New Roman"/>
        </w:rPr>
      </w:pPr>
    </w:p>
    <w:p w:rsidR="007654E9" w:rsidRPr="001625A7" w:rsidRDefault="007654E9" w:rsidP="001625A7">
      <w:pPr>
        <w:shd w:val="clear" w:color="auto" w:fill="FFFFFF"/>
        <w:spacing w:after="0" w:line="240" w:lineRule="auto"/>
        <w:ind w:firstLine="567"/>
        <w:jc w:val="both"/>
        <w:rPr>
          <w:rFonts w:ascii="Times New Roman" w:hAnsi="Times New Roman" w:cs="Times New Roman"/>
          <w:bCs/>
          <w:i/>
          <w:color w:val="000000"/>
          <w:spacing w:val="-8"/>
        </w:rPr>
      </w:pPr>
      <w:r w:rsidRPr="001625A7">
        <w:rPr>
          <w:rFonts w:ascii="Times New Roman" w:hAnsi="Times New Roman" w:cs="Times New Roman"/>
          <w:bCs/>
          <w:i/>
          <w:color w:val="000000"/>
          <w:spacing w:val="-8"/>
        </w:rPr>
        <w:t>Информация об итогах  проверки Управления жилищно-коммунального хозяйства г.Пензы по вопросу законности расходования бюджетных средств муниципальными заказчиками, соблюдение требований бюджетного законодательства и аудит закупок при исполнении плана мероприятий по выполнению наказов избирателей на 2015 год.</w:t>
      </w:r>
    </w:p>
    <w:p w:rsidR="007654E9" w:rsidRPr="001625A7" w:rsidRDefault="007654E9" w:rsidP="007654E9">
      <w:pPr>
        <w:spacing w:after="0" w:line="240" w:lineRule="auto"/>
        <w:jc w:val="both"/>
        <w:rPr>
          <w:rFonts w:ascii="Times New Roman" w:hAnsi="Times New Roman" w:cs="Times New Roman"/>
        </w:rPr>
      </w:pPr>
      <w:r w:rsidRPr="001625A7">
        <w:rPr>
          <w:rFonts w:ascii="Times New Roman" w:hAnsi="Times New Roman" w:cs="Times New Roman"/>
        </w:rPr>
        <w:t xml:space="preserve">         </w:t>
      </w:r>
    </w:p>
    <w:p w:rsidR="007654E9" w:rsidRPr="001625A7" w:rsidRDefault="007654E9" w:rsidP="007654E9">
      <w:pPr>
        <w:spacing w:after="0" w:line="240" w:lineRule="auto"/>
        <w:ind w:firstLine="567"/>
        <w:jc w:val="both"/>
        <w:rPr>
          <w:rFonts w:ascii="Times New Roman" w:hAnsi="Times New Roman" w:cs="Times New Roman"/>
        </w:rPr>
      </w:pPr>
      <w:r w:rsidRPr="001625A7">
        <w:rPr>
          <w:rFonts w:ascii="Times New Roman" w:hAnsi="Times New Roman" w:cs="Times New Roman"/>
        </w:rPr>
        <w:t xml:space="preserve">Решением Пензенской городской Думы от 27.03.2015 №120-7/6 утвержден План мероприятий по выполнению наказов избирателей на 2015 - 2016 годы, которым было    предусмотрено  выполнение   работ по ремонту внутриквартальных дорог и тротуаров по 35 избирательным округам на общую сумму 26719,2тыс.руб. в объеме 50742,4кв.м. Ответственным исполнителем данных мероприятий определено  Управление ЖКХ г.Пензы. </w:t>
      </w:r>
    </w:p>
    <w:p w:rsidR="007654E9" w:rsidRPr="001625A7" w:rsidRDefault="007654E9" w:rsidP="007654E9">
      <w:pPr>
        <w:spacing w:after="0" w:line="240" w:lineRule="auto"/>
        <w:jc w:val="both"/>
        <w:rPr>
          <w:rFonts w:ascii="Times New Roman" w:hAnsi="Times New Roman" w:cs="Times New Roman"/>
        </w:rPr>
      </w:pPr>
      <w:r w:rsidRPr="001625A7">
        <w:rPr>
          <w:rFonts w:ascii="Times New Roman" w:hAnsi="Times New Roman" w:cs="Times New Roman"/>
        </w:rPr>
        <w:t xml:space="preserve">           В аукционной документации, дефектных актах и локальных сметных расчетах определены: стоимость работ – 26358,3тыс.руб., что на 360,9тыс.руб. меньше чем в Плане мероприятий; объем работ - 51180,4кв.м., т.е. на 438 кв.м. больше предусмотренного Планом мероприятий. В связи  с уточнением  стоимости и объема работ   изменения в вышеуказанный План мероприятий не вносились.           </w:t>
      </w:r>
    </w:p>
    <w:p w:rsidR="007654E9" w:rsidRPr="001625A7" w:rsidRDefault="007654E9" w:rsidP="007654E9">
      <w:pPr>
        <w:pStyle w:val="ConsPlusNormal"/>
        <w:ind w:firstLine="540"/>
        <w:jc w:val="both"/>
        <w:rPr>
          <w:rFonts w:ascii="Times New Roman" w:eastAsia="Times New Roman" w:hAnsi="Times New Roman" w:cs="Times New Roman"/>
          <w:bCs/>
          <w:sz w:val="22"/>
          <w:szCs w:val="22"/>
        </w:rPr>
      </w:pPr>
      <w:r w:rsidRPr="001625A7">
        <w:rPr>
          <w:rFonts w:ascii="Times New Roman" w:hAnsi="Times New Roman" w:cs="Times New Roman"/>
          <w:sz w:val="22"/>
          <w:szCs w:val="22"/>
        </w:rPr>
        <w:t xml:space="preserve">  В  аукционной документации, дефектных актах  отсутствуют конкретные виды и объемы работ по ремонту внутриквартальных дорог и тротуаров  на каждом из 212 объектов  (42501кв.м.)  по  округам №№ 1-20, 22, 25-27, 30, 32-35 (перечислены лишь адреса  и указан суммарный объем работ по округу), причиной тому явилось  неприменение «Правил диагностики и оценки </w:t>
      </w:r>
      <w:r w:rsidRPr="001625A7">
        <w:rPr>
          <w:rFonts w:ascii="Times New Roman" w:eastAsia="Times New Roman" w:hAnsi="Times New Roman" w:cs="Times New Roman"/>
          <w:bCs/>
          <w:sz w:val="22"/>
          <w:szCs w:val="22"/>
        </w:rPr>
        <w:t>состояния автомобильных дорог (взамен ВСН 6-90).</w:t>
      </w:r>
      <w:r w:rsidRPr="001625A7">
        <w:rPr>
          <w:rFonts w:ascii="Times New Roman" w:eastAsia="Times New Roman" w:hAnsi="Times New Roman" w:cs="Times New Roman"/>
          <w:bCs/>
          <w:iCs/>
          <w:sz w:val="22"/>
          <w:szCs w:val="22"/>
        </w:rPr>
        <w:t xml:space="preserve"> </w:t>
      </w:r>
      <w:hyperlink r:id="rId11" w:history="1">
        <w:r w:rsidRPr="001625A7">
          <w:rPr>
            <w:rStyle w:val="a5"/>
            <w:rFonts w:ascii="Times New Roman" w:eastAsia="Times New Roman" w:hAnsi="Times New Roman"/>
            <w:bCs/>
            <w:iCs/>
            <w:sz w:val="22"/>
            <w:szCs w:val="22"/>
          </w:rPr>
          <w:t>Основные положения. ОДН 218.0.006-2002» утвержденных распоряжением Минтранса РФ от 03.10.2002 № ИС-840-р</w:t>
        </w:r>
      </w:hyperlink>
      <w:r w:rsidRPr="001625A7">
        <w:rPr>
          <w:rFonts w:ascii="Times New Roman" w:hAnsi="Times New Roman" w:cs="Times New Roman"/>
          <w:sz w:val="22"/>
          <w:szCs w:val="22"/>
        </w:rPr>
        <w:t xml:space="preserve">, согласно которым следует </w:t>
      </w:r>
      <w:r w:rsidRPr="001625A7">
        <w:rPr>
          <w:rFonts w:ascii="Times New Roman" w:eastAsia="Times New Roman" w:hAnsi="Times New Roman" w:cs="Times New Roman"/>
          <w:bCs/>
          <w:sz w:val="22"/>
          <w:szCs w:val="22"/>
        </w:rPr>
        <w:t xml:space="preserve">составлять графические схемы обследуемых  и ремонтируемых участков дороги с приложением  фотодокументов  до  ремонта  и  после; регистрировать дефекты с помощью видеокамеры или видеокомпьютерной съемки с фиксацией состояния дорожной одежды на электронных носителях информации; вести журнал визуальной оценки дороги (при отсутствии оборудования для фото и видеокомпьютерной съемки допускается вести глазомерную оценку с занесением дефектов одежды в журнал); на графической  схеме   условными знаками и цветными карандашами указывать   отремонтированные участки; дефектные ведомости к муниципальным </w:t>
      </w:r>
      <w:r w:rsidRPr="001625A7">
        <w:rPr>
          <w:rFonts w:ascii="Times New Roman" w:eastAsia="Times New Roman" w:hAnsi="Times New Roman" w:cs="Times New Roman"/>
          <w:bCs/>
          <w:sz w:val="22"/>
          <w:szCs w:val="22"/>
        </w:rPr>
        <w:lastRenderedPageBreak/>
        <w:t>контрактам составлять с указанием конкретного участка ремонтируемой дороги.</w:t>
      </w:r>
    </w:p>
    <w:p w:rsidR="007654E9" w:rsidRPr="001625A7" w:rsidRDefault="007654E9" w:rsidP="007654E9">
      <w:pPr>
        <w:pStyle w:val="a3"/>
        <w:widowControl w:val="0"/>
        <w:ind w:left="0" w:firstLine="360"/>
        <w:rPr>
          <w:rFonts w:ascii="Times New Roman" w:hAnsi="Times New Roman"/>
        </w:rPr>
      </w:pPr>
    </w:p>
    <w:p w:rsidR="007654E9" w:rsidRPr="001625A7" w:rsidRDefault="007654E9" w:rsidP="007654E9">
      <w:pPr>
        <w:pStyle w:val="a3"/>
        <w:widowControl w:val="0"/>
        <w:ind w:firstLine="544"/>
        <w:rPr>
          <w:rFonts w:ascii="Times New Roman" w:hAnsi="Times New Roman"/>
        </w:rPr>
      </w:pPr>
      <w:r w:rsidRPr="001625A7">
        <w:rPr>
          <w:rFonts w:ascii="Times New Roman" w:hAnsi="Times New Roman"/>
        </w:rPr>
        <w:t xml:space="preserve">Управлением ЖКХ г.Пензы   на выполнение  мероприятий по выполнению наказов избирателей заключено 6 муниципальных контрактов по результатам электронных  аукционов,   проведенных в июле 2015 года, на общую сумму 26358,3 тыс.руб., т.е в размере начальной цены контрактов.  Обоснованием начальной цены по 5-ти контрактам на общую сумму 20755,7тыс.руб. являются локальные ресурсные сметные расчеты в текущих ценах 2 квартала 2015г, в которых применены коэффициенты к затратам (строка «Итого прямые затраты по смете с учетом коэффициентов к итогам»), в результате сумма затрат (с НДС) увеличена на </w:t>
      </w:r>
      <w:r w:rsidRPr="001625A7">
        <w:rPr>
          <w:rFonts w:ascii="Times New Roman" w:hAnsi="Times New Roman"/>
          <w:i/>
        </w:rPr>
        <w:t>358,4тыс.руб.</w:t>
      </w:r>
      <w:r w:rsidRPr="001625A7">
        <w:rPr>
          <w:rFonts w:ascii="Times New Roman" w:hAnsi="Times New Roman"/>
        </w:rPr>
        <w:t xml:space="preserve">, в том числе:  по Октябрьскому району – 62,8тыс.руб.; по Первомайскому району  136,8тыс.руб.; по Ленинскому району 54,3тыс.руб. и 19,5тыс.руб.; по Железнодорожному району – 85,3тыс.руб. Однако, </w:t>
      </w:r>
      <w:r w:rsidRPr="001625A7">
        <w:rPr>
          <w:rFonts w:ascii="Times New Roman" w:hAnsi="Times New Roman"/>
          <w:i/>
        </w:rPr>
        <w:t xml:space="preserve">наименование коэффициентов в </w:t>
      </w:r>
      <w:r w:rsidRPr="001625A7">
        <w:rPr>
          <w:rFonts w:ascii="Times New Roman" w:hAnsi="Times New Roman"/>
        </w:rPr>
        <w:t xml:space="preserve">локальных  ресурсных сметных расчетах </w:t>
      </w:r>
      <w:r w:rsidRPr="001625A7">
        <w:rPr>
          <w:rFonts w:ascii="Times New Roman" w:hAnsi="Times New Roman"/>
          <w:i/>
        </w:rPr>
        <w:t>не указано,</w:t>
      </w:r>
      <w:r w:rsidRPr="001625A7">
        <w:rPr>
          <w:rFonts w:ascii="Times New Roman" w:hAnsi="Times New Roman"/>
        </w:rPr>
        <w:t xml:space="preserve">  </w:t>
      </w:r>
      <w:r w:rsidRPr="001625A7">
        <w:rPr>
          <w:rFonts w:ascii="Times New Roman" w:hAnsi="Times New Roman"/>
          <w:i/>
        </w:rPr>
        <w:t xml:space="preserve">их документальное обоснование и  расчет  </w:t>
      </w:r>
      <w:r w:rsidRPr="001625A7">
        <w:rPr>
          <w:rFonts w:ascii="Times New Roman" w:hAnsi="Times New Roman"/>
        </w:rPr>
        <w:t xml:space="preserve">проверяющему </w:t>
      </w:r>
      <w:r w:rsidRPr="001625A7">
        <w:rPr>
          <w:rFonts w:ascii="Times New Roman" w:hAnsi="Times New Roman"/>
          <w:i/>
        </w:rPr>
        <w:t xml:space="preserve">не были представлены, </w:t>
      </w:r>
      <w:r w:rsidRPr="001625A7">
        <w:rPr>
          <w:rFonts w:ascii="Times New Roman" w:hAnsi="Times New Roman"/>
        </w:rPr>
        <w:t>в связи с чем</w:t>
      </w:r>
      <w:r w:rsidRPr="001625A7">
        <w:rPr>
          <w:rFonts w:ascii="Times New Roman" w:hAnsi="Times New Roman"/>
          <w:i/>
        </w:rPr>
        <w:t xml:space="preserve"> сумма увеличения затрат 358,4тыс.руб. не обоснованна.</w:t>
      </w:r>
    </w:p>
    <w:p w:rsidR="007654E9" w:rsidRPr="001625A7" w:rsidRDefault="007654E9" w:rsidP="007654E9">
      <w:pPr>
        <w:spacing w:after="0" w:line="240" w:lineRule="auto"/>
        <w:jc w:val="both"/>
        <w:rPr>
          <w:rFonts w:ascii="Times New Roman" w:hAnsi="Times New Roman" w:cs="Times New Roman"/>
        </w:rPr>
      </w:pPr>
      <w:r w:rsidRPr="001625A7">
        <w:rPr>
          <w:rFonts w:ascii="Times New Roman" w:hAnsi="Times New Roman" w:cs="Times New Roman"/>
        </w:rPr>
        <w:t xml:space="preserve">             Согласно условиям муниципальных контрактов на ремонт внутриквартальных дорог и тротуаров в 2015 году предусмотрено выполнить работы  на общую сумму 26358,3 тыс.руб., из них подлежит  оплате в 2015г - 16034,8тыс.руб.; в 2016г – 10323,5 тыс.руб. </w:t>
      </w:r>
    </w:p>
    <w:p w:rsidR="007654E9" w:rsidRPr="001625A7" w:rsidRDefault="007654E9" w:rsidP="007654E9">
      <w:pPr>
        <w:spacing w:after="0" w:line="240" w:lineRule="auto"/>
        <w:jc w:val="both"/>
        <w:rPr>
          <w:rFonts w:ascii="Times New Roman" w:hAnsi="Times New Roman" w:cs="Times New Roman"/>
        </w:rPr>
      </w:pPr>
      <w:r w:rsidRPr="001625A7">
        <w:rPr>
          <w:rFonts w:ascii="Times New Roman" w:hAnsi="Times New Roman" w:cs="Times New Roman"/>
        </w:rPr>
        <w:t xml:space="preserve">             Фактически выполнены работы на сумму 20755,7 тыс.руб.</w:t>
      </w:r>
    </w:p>
    <w:p w:rsidR="007654E9" w:rsidRPr="001625A7" w:rsidRDefault="007654E9" w:rsidP="007654E9">
      <w:pPr>
        <w:pStyle w:val="a3"/>
        <w:widowControl w:val="0"/>
        <w:rPr>
          <w:rFonts w:ascii="Times New Roman" w:hAnsi="Times New Roman"/>
        </w:rPr>
      </w:pPr>
      <w:r w:rsidRPr="001625A7">
        <w:rPr>
          <w:rFonts w:ascii="Times New Roman" w:hAnsi="Times New Roman"/>
        </w:rPr>
        <w:t xml:space="preserve">Не выполнены работы на сумму 5602,6 тыс.руб. по ремонту   асфальтового покрытия внутриквартальных дорог и тротуаров  Октябрьского района г.Пензы (1-12 округа)  по муниципальному контракту № 253807 от 04.08.2015, заключенному с ООО «Строй+». </w:t>
      </w:r>
    </w:p>
    <w:p w:rsidR="007654E9" w:rsidRPr="001625A7" w:rsidRDefault="007654E9" w:rsidP="007654E9">
      <w:pPr>
        <w:pStyle w:val="a3"/>
        <w:widowControl w:val="0"/>
        <w:rPr>
          <w:rFonts w:ascii="Times New Roman" w:hAnsi="Times New Roman"/>
          <w:i/>
        </w:rPr>
      </w:pPr>
      <w:r w:rsidRPr="001625A7">
        <w:rPr>
          <w:rFonts w:ascii="Times New Roman" w:hAnsi="Times New Roman"/>
        </w:rPr>
        <w:t xml:space="preserve">Управлением ЖКХ г.Пензы данному </w:t>
      </w:r>
      <w:r w:rsidRPr="001625A7">
        <w:rPr>
          <w:rFonts w:ascii="Times New Roman" w:hAnsi="Times New Roman"/>
          <w:i/>
        </w:rPr>
        <w:t xml:space="preserve">подрядчику не были предъявлены требования об оплате  пени за просрочку исполнения обязательств </w:t>
      </w:r>
      <w:r w:rsidRPr="001625A7">
        <w:rPr>
          <w:rFonts w:ascii="Times New Roman" w:hAnsi="Times New Roman"/>
        </w:rPr>
        <w:t xml:space="preserve">как предусмотрено с п.9.2 муниципальный контракт № 253807 от 04.08.2015. За период с 01.09.2015 по  18.03.2016 размер пени составил 345,9тыс.руб., данная сумма  подлежит оплате в  </w:t>
      </w:r>
      <w:r w:rsidRPr="001625A7">
        <w:rPr>
          <w:rFonts w:ascii="Times New Roman" w:hAnsi="Times New Roman"/>
          <w:i/>
        </w:rPr>
        <w:t>бюджет города в виде  неналоговых доходов.</w:t>
      </w:r>
    </w:p>
    <w:p w:rsidR="007654E9" w:rsidRPr="001625A7" w:rsidRDefault="007654E9" w:rsidP="007654E9">
      <w:pPr>
        <w:pStyle w:val="ConsPlusNormal"/>
        <w:ind w:firstLine="709"/>
        <w:jc w:val="both"/>
        <w:rPr>
          <w:rFonts w:ascii="Times New Roman" w:hAnsi="Times New Roman" w:cs="Times New Roman"/>
          <w:sz w:val="22"/>
          <w:szCs w:val="22"/>
        </w:rPr>
      </w:pPr>
      <w:r w:rsidRPr="001625A7">
        <w:rPr>
          <w:rFonts w:ascii="Times New Roman" w:hAnsi="Times New Roman" w:cs="Times New Roman"/>
          <w:sz w:val="22"/>
          <w:szCs w:val="22"/>
        </w:rPr>
        <w:t>В бюджете города Пензы на 2015 год на оплату выполненных работ по ремонту внутриквартальных дорог и тротуаров по отрасли «Жилищно-коммунальное хозяйству»  КОСГУ 932 0409 0812181 244 225 запланированы средства в размере   16034,8тыс.руб.</w:t>
      </w:r>
    </w:p>
    <w:p w:rsidR="007654E9" w:rsidRPr="001625A7" w:rsidRDefault="007654E9" w:rsidP="007654E9">
      <w:pPr>
        <w:pStyle w:val="ConsPlusNormal"/>
        <w:ind w:firstLine="709"/>
        <w:jc w:val="both"/>
        <w:rPr>
          <w:rFonts w:ascii="Times New Roman" w:hAnsi="Times New Roman" w:cs="Times New Roman"/>
          <w:sz w:val="22"/>
          <w:szCs w:val="22"/>
        </w:rPr>
      </w:pPr>
      <w:r w:rsidRPr="001625A7">
        <w:rPr>
          <w:rFonts w:ascii="Times New Roman" w:hAnsi="Times New Roman" w:cs="Times New Roman"/>
          <w:sz w:val="22"/>
          <w:szCs w:val="22"/>
        </w:rPr>
        <w:t>Финансирование и кассовые расходы произведены в сумме 9735,6тыс.руб., отклонение от плана составило 6299,2 тыс.руб., в том числе:</w:t>
      </w:r>
    </w:p>
    <w:p w:rsidR="007654E9" w:rsidRPr="001625A7" w:rsidRDefault="007654E9" w:rsidP="007654E9">
      <w:pPr>
        <w:pStyle w:val="ConsPlusNormal"/>
        <w:jc w:val="both"/>
        <w:rPr>
          <w:rFonts w:ascii="Times New Roman" w:hAnsi="Times New Roman" w:cs="Times New Roman"/>
          <w:sz w:val="22"/>
          <w:szCs w:val="22"/>
        </w:rPr>
      </w:pPr>
      <w:r w:rsidRPr="001625A7">
        <w:rPr>
          <w:rFonts w:ascii="Times New Roman" w:hAnsi="Times New Roman" w:cs="Times New Roman"/>
          <w:sz w:val="22"/>
          <w:szCs w:val="22"/>
        </w:rPr>
        <w:t xml:space="preserve">              -  3263,2 тыс.руб. -  из-за недофинансирования,  в результате чего сложилась кредиторская задолженность перед ООО «Стройресурсы» в сумме 2649,1тыс.руб., перед ООО «Магистраль» в сумме 614,1тыс.руб.;</w:t>
      </w:r>
    </w:p>
    <w:p w:rsidR="007654E9" w:rsidRPr="001625A7" w:rsidRDefault="007654E9" w:rsidP="007654E9">
      <w:pPr>
        <w:pStyle w:val="ConsPlusNormal"/>
        <w:ind w:firstLine="709"/>
        <w:jc w:val="both"/>
        <w:rPr>
          <w:rFonts w:ascii="Times New Roman" w:hAnsi="Times New Roman" w:cs="Times New Roman"/>
          <w:sz w:val="22"/>
          <w:szCs w:val="22"/>
        </w:rPr>
      </w:pPr>
      <w:r w:rsidRPr="001625A7">
        <w:rPr>
          <w:rFonts w:ascii="Times New Roman" w:hAnsi="Times New Roman" w:cs="Times New Roman"/>
          <w:sz w:val="22"/>
          <w:szCs w:val="22"/>
        </w:rPr>
        <w:t xml:space="preserve"> - 3036,0тыс.руб. – в результате не выполнения работ ООО «Строй+» по муниципальному контракту №253807 от 04.08.2015 в части, приходящейся к оплате в 2015г  3036,0тыс.руб. </w:t>
      </w:r>
    </w:p>
    <w:p w:rsidR="007654E9" w:rsidRPr="001625A7" w:rsidRDefault="007654E9" w:rsidP="007654E9">
      <w:pPr>
        <w:pStyle w:val="ConsPlusNormal"/>
        <w:ind w:firstLine="540"/>
        <w:jc w:val="both"/>
        <w:rPr>
          <w:rFonts w:ascii="Times New Roman" w:hAnsi="Times New Roman" w:cs="Times New Roman"/>
          <w:sz w:val="22"/>
          <w:szCs w:val="22"/>
        </w:rPr>
      </w:pPr>
      <w:r w:rsidRPr="001625A7">
        <w:rPr>
          <w:rFonts w:ascii="Times New Roman" w:hAnsi="Times New Roman" w:cs="Times New Roman"/>
          <w:sz w:val="22"/>
          <w:szCs w:val="22"/>
        </w:rPr>
        <w:t xml:space="preserve">В нарушение  условий заключенных муниципальных контрактов (п. 6.2.) </w:t>
      </w:r>
      <w:r w:rsidRPr="001625A7">
        <w:rPr>
          <w:rFonts w:ascii="Times New Roman" w:hAnsi="Times New Roman" w:cs="Times New Roman"/>
          <w:i/>
          <w:sz w:val="22"/>
          <w:szCs w:val="22"/>
        </w:rPr>
        <w:t xml:space="preserve">Управлением ЖКХ г.Пензы подписаны и приняты к оплате  акты о приемке выполненных работ (ф.КС-2) без  предоставления подрядчиками, в целях обоснования  стоимости выполненных работ, подтверждающих документов на материалы, использованные в ходе ремонта. </w:t>
      </w:r>
      <w:r w:rsidRPr="001625A7">
        <w:rPr>
          <w:rFonts w:ascii="Times New Roman" w:hAnsi="Times New Roman" w:cs="Times New Roman"/>
          <w:sz w:val="22"/>
          <w:szCs w:val="22"/>
        </w:rPr>
        <w:t xml:space="preserve">На момент проверки в Управлении ЖКХ г.Пензы отсутствуют документы подрядчиков, подтверждающие стоимость  материалов </w:t>
      </w:r>
      <w:r w:rsidRPr="001625A7">
        <w:rPr>
          <w:rFonts w:ascii="Times New Roman" w:hAnsi="Times New Roman" w:cs="Times New Roman"/>
          <w:i/>
          <w:sz w:val="22"/>
          <w:szCs w:val="22"/>
        </w:rPr>
        <w:t>на общую сумму</w:t>
      </w:r>
      <w:r w:rsidRPr="001625A7">
        <w:rPr>
          <w:rFonts w:ascii="Times New Roman" w:hAnsi="Times New Roman" w:cs="Times New Roman"/>
          <w:sz w:val="22"/>
          <w:szCs w:val="22"/>
        </w:rPr>
        <w:t xml:space="preserve"> </w:t>
      </w:r>
      <w:r w:rsidRPr="001625A7">
        <w:rPr>
          <w:rFonts w:ascii="Times New Roman" w:hAnsi="Times New Roman" w:cs="Times New Roman"/>
          <w:i/>
          <w:sz w:val="22"/>
          <w:szCs w:val="22"/>
        </w:rPr>
        <w:t>14716,3 тыс.руб.</w:t>
      </w:r>
      <w:r w:rsidRPr="001625A7">
        <w:rPr>
          <w:rFonts w:ascii="Times New Roman" w:hAnsi="Times New Roman" w:cs="Times New Roman"/>
          <w:sz w:val="22"/>
          <w:szCs w:val="22"/>
        </w:rPr>
        <w:t xml:space="preserve"> (70,9% от сметной стоимости 20755,7тыс.руб.), в том числе: 2806,3тыс.руб. по акту ООО «Стройресурсы» №1 от 27.08.2015 (округа №№8-12);  3810,6тыс.руб. по акту МУП «Пензадормост» №1 от 31.08.2015 (округа №№13-20);  2476,2тыс.руб. по акту МУП «Пензадормост»  №1 от 31.08.2015 (округа №№21-23; №№25-26);  4910,0тыс.руб. по акту МУП «Пензадормост»  №1 от 07.09.2015 (округа №№27-35); 713,2 тыс.руб. по акту  ООО «Магистраль» №1 от 20.08.2015 (округ №24). В соответствии с п.4.25. </w:t>
      </w:r>
      <w:r w:rsidRPr="001625A7">
        <w:rPr>
          <w:rFonts w:ascii="Times New Roman" w:hAnsi="Times New Roman" w:cs="Times New Roman"/>
          <w:bCs/>
          <w:sz w:val="22"/>
          <w:szCs w:val="22"/>
        </w:rPr>
        <w:t>Методики определения стоимости строительной продукции на территории РФ (МДС 81-35.2004), утвержденной п</w:t>
      </w:r>
      <w:r w:rsidRPr="001625A7">
        <w:rPr>
          <w:rFonts w:ascii="Times New Roman" w:hAnsi="Times New Roman" w:cs="Times New Roman"/>
          <w:sz w:val="22"/>
          <w:szCs w:val="22"/>
        </w:rPr>
        <w:t>остановлением  Госстроя России от 05.03.2004 №15/1, определение текущих цен на материальные ресурсы по конкретной стройке осуществляется на основе исходных данных, получаемых от подрядной организации, а также поставщиков и организаций - производителей продукции.</w:t>
      </w:r>
    </w:p>
    <w:p w:rsidR="007654E9" w:rsidRPr="001625A7" w:rsidRDefault="007654E9" w:rsidP="007654E9">
      <w:pPr>
        <w:pStyle w:val="a3"/>
        <w:widowControl w:val="0"/>
        <w:ind w:left="0" w:firstLine="426"/>
        <w:rPr>
          <w:rFonts w:ascii="Times New Roman" w:hAnsi="Times New Roman"/>
          <w:bCs/>
          <w:spacing w:val="-8"/>
        </w:rPr>
      </w:pPr>
      <w:r w:rsidRPr="001625A7">
        <w:rPr>
          <w:rFonts w:ascii="Times New Roman" w:hAnsi="Times New Roman"/>
        </w:rPr>
        <w:t xml:space="preserve">     Встречной проверкой 16-17 марта 2016г  с выходом на место </w:t>
      </w:r>
      <w:r w:rsidRPr="001625A7">
        <w:rPr>
          <w:rFonts w:ascii="Times New Roman" w:hAnsi="Times New Roman"/>
          <w:bCs/>
          <w:spacing w:val="-8"/>
        </w:rPr>
        <w:t xml:space="preserve">по вопросам  проведения контрольного обмера  и проверки соответствия  объемов выполненных работ  данным дефектных актов и   актов о приемке выполненных работ (ф.КС-2) установлено следующее: </w:t>
      </w:r>
    </w:p>
    <w:p w:rsidR="007654E9" w:rsidRPr="001625A7" w:rsidRDefault="007654E9" w:rsidP="007654E9">
      <w:pPr>
        <w:spacing w:after="0" w:line="240" w:lineRule="auto"/>
        <w:jc w:val="both"/>
        <w:rPr>
          <w:rFonts w:ascii="Times New Roman" w:hAnsi="Times New Roman" w:cs="Times New Roman"/>
          <w:bCs/>
          <w:spacing w:val="-8"/>
        </w:rPr>
      </w:pPr>
      <w:r w:rsidRPr="001625A7">
        <w:rPr>
          <w:rFonts w:ascii="Times New Roman" w:hAnsi="Times New Roman" w:cs="Times New Roman"/>
          <w:bCs/>
          <w:spacing w:val="-8"/>
        </w:rPr>
        <w:t xml:space="preserve"> </w:t>
      </w:r>
      <w:r w:rsidRPr="001625A7">
        <w:rPr>
          <w:rFonts w:ascii="Times New Roman" w:hAnsi="Times New Roman" w:cs="Times New Roman"/>
        </w:rPr>
        <w:t xml:space="preserve">             -</w:t>
      </w:r>
      <w:r w:rsidRPr="001625A7">
        <w:rPr>
          <w:rFonts w:ascii="Times New Roman" w:hAnsi="Times New Roman" w:cs="Times New Roman"/>
          <w:bCs/>
          <w:spacing w:val="-8"/>
        </w:rPr>
        <w:t xml:space="preserve"> по муниципальному контракту  №258479 от 07.08.2015, заключенному с </w:t>
      </w:r>
      <w:r w:rsidRPr="001625A7">
        <w:rPr>
          <w:rFonts w:ascii="Times New Roman" w:hAnsi="Times New Roman" w:cs="Times New Roman"/>
        </w:rPr>
        <w:t>ООО «Магистраль»,</w:t>
      </w:r>
      <w:r w:rsidRPr="001625A7">
        <w:rPr>
          <w:rFonts w:ascii="Times New Roman" w:hAnsi="Times New Roman" w:cs="Times New Roman"/>
          <w:bCs/>
          <w:spacing w:val="-8"/>
        </w:rPr>
        <w:t xml:space="preserve"> в результате сплошной проверки по адресам: дома №№144, 148 , 152, 160, 162, 164, 166, 170, 176 по ул.Суворова, №№ 12, 12а по ул.Ворошилова (24 округ)  установлено: </w:t>
      </w:r>
    </w:p>
    <w:p w:rsidR="007654E9" w:rsidRPr="001625A7" w:rsidRDefault="007654E9" w:rsidP="007654E9">
      <w:pPr>
        <w:spacing w:after="0" w:line="240" w:lineRule="auto"/>
        <w:jc w:val="both"/>
        <w:rPr>
          <w:rFonts w:ascii="Times New Roman" w:hAnsi="Times New Roman" w:cs="Times New Roman"/>
        </w:rPr>
      </w:pPr>
      <w:r w:rsidRPr="001625A7">
        <w:rPr>
          <w:rFonts w:ascii="Times New Roman" w:hAnsi="Times New Roman" w:cs="Times New Roman"/>
        </w:rPr>
        <w:lastRenderedPageBreak/>
        <w:t xml:space="preserve">             на сумму </w:t>
      </w:r>
      <w:r w:rsidRPr="001625A7">
        <w:rPr>
          <w:rFonts w:ascii="Times New Roman" w:hAnsi="Times New Roman" w:cs="Times New Roman"/>
          <w:i/>
        </w:rPr>
        <w:t>77,8тыс.руб.</w:t>
      </w:r>
      <w:r w:rsidRPr="001625A7">
        <w:rPr>
          <w:rFonts w:ascii="Times New Roman" w:hAnsi="Times New Roman" w:cs="Times New Roman"/>
        </w:rPr>
        <w:t xml:space="preserve"> - завышение объема фактически выполненных работ в количестве </w:t>
      </w:r>
      <w:r w:rsidRPr="001625A7">
        <w:rPr>
          <w:rFonts w:ascii="Times New Roman" w:hAnsi="Times New Roman" w:cs="Times New Roman"/>
          <w:i/>
        </w:rPr>
        <w:t xml:space="preserve">171,07кв.м. </w:t>
      </w:r>
      <w:r w:rsidRPr="001625A7">
        <w:rPr>
          <w:rFonts w:ascii="Times New Roman" w:hAnsi="Times New Roman" w:cs="Times New Roman"/>
        </w:rPr>
        <w:t>(в акте ф.КС-2 №1 от 20.08.2015  отражено 2200кв.м.;  установлено проверкой - 2028,93квм.м.);</w:t>
      </w:r>
    </w:p>
    <w:p w:rsidR="007654E9" w:rsidRPr="001625A7" w:rsidRDefault="007654E9" w:rsidP="007654E9">
      <w:pPr>
        <w:spacing w:after="0" w:line="240" w:lineRule="auto"/>
        <w:jc w:val="both"/>
        <w:rPr>
          <w:rFonts w:ascii="Times New Roman" w:hAnsi="Times New Roman" w:cs="Times New Roman"/>
        </w:rPr>
      </w:pPr>
      <w:r w:rsidRPr="001625A7">
        <w:rPr>
          <w:rFonts w:ascii="Times New Roman" w:hAnsi="Times New Roman" w:cs="Times New Roman"/>
        </w:rPr>
        <w:t xml:space="preserve">              на сумму </w:t>
      </w:r>
      <w:r w:rsidRPr="001625A7">
        <w:rPr>
          <w:rFonts w:ascii="Times New Roman" w:hAnsi="Times New Roman" w:cs="Times New Roman"/>
          <w:i/>
        </w:rPr>
        <w:t>31,7тыс.руб.</w:t>
      </w:r>
      <w:r w:rsidRPr="001625A7">
        <w:rPr>
          <w:rFonts w:ascii="Times New Roman" w:hAnsi="Times New Roman" w:cs="Times New Roman"/>
        </w:rPr>
        <w:t xml:space="preserve"> проведен </w:t>
      </w:r>
      <w:r w:rsidRPr="001625A7">
        <w:rPr>
          <w:rFonts w:ascii="Times New Roman" w:hAnsi="Times New Roman" w:cs="Times New Roman"/>
          <w:i/>
        </w:rPr>
        <w:t>ремонт отмостки</w:t>
      </w:r>
      <w:r w:rsidRPr="001625A7">
        <w:rPr>
          <w:rFonts w:ascii="Times New Roman" w:hAnsi="Times New Roman" w:cs="Times New Roman"/>
        </w:rPr>
        <w:t xml:space="preserve"> в объеме </w:t>
      </w:r>
      <w:r w:rsidRPr="001625A7">
        <w:rPr>
          <w:rFonts w:ascii="Times New Roman" w:hAnsi="Times New Roman" w:cs="Times New Roman"/>
          <w:i/>
        </w:rPr>
        <w:t>69,85квм.м.</w:t>
      </w:r>
      <w:r w:rsidRPr="001625A7">
        <w:rPr>
          <w:rFonts w:ascii="Times New Roman" w:hAnsi="Times New Roman" w:cs="Times New Roman"/>
        </w:rPr>
        <w:t xml:space="preserve"> (ул.Ворошилова,12-46,15кв.м., Ворошилова,12а - 20,6кв.м., Суворова,148 – 3,1кв.м.),  что </w:t>
      </w:r>
      <w:r w:rsidRPr="001625A7">
        <w:rPr>
          <w:rFonts w:ascii="Times New Roman" w:hAnsi="Times New Roman" w:cs="Times New Roman"/>
          <w:i/>
        </w:rPr>
        <w:t xml:space="preserve">не предусмотрено ни Планом мероприятий </w:t>
      </w:r>
      <w:r w:rsidRPr="001625A7">
        <w:rPr>
          <w:rFonts w:ascii="Times New Roman" w:hAnsi="Times New Roman" w:cs="Times New Roman"/>
        </w:rPr>
        <w:t xml:space="preserve">по выполнению наказов избирателей на 2015 - 2016 годы,  утвержденным решением Пензенской городской Думы от 27.03.2015 №120-7/6, </w:t>
      </w:r>
      <w:r w:rsidRPr="001625A7">
        <w:rPr>
          <w:rFonts w:ascii="Times New Roman" w:hAnsi="Times New Roman" w:cs="Times New Roman"/>
          <w:i/>
        </w:rPr>
        <w:t xml:space="preserve">ни муниципальным контрактом </w:t>
      </w:r>
      <w:r w:rsidRPr="001625A7">
        <w:rPr>
          <w:rFonts w:ascii="Times New Roman" w:hAnsi="Times New Roman" w:cs="Times New Roman"/>
          <w:bCs/>
          <w:i/>
          <w:spacing w:val="-8"/>
        </w:rPr>
        <w:t xml:space="preserve">№258479 от 07.08.2015. </w:t>
      </w:r>
      <w:r w:rsidRPr="001625A7">
        <w:rPr>
          <w:rFonts w:ascii="Times New Roman" w:hAnsi="Times New Roman" w:cs="Times New Roman"/>
          <w:bCs/>
          <w:spacing w:val="-8"/>
        </w:rPr>
        <w:t xml:space="preserve"> Данные работы  отражены в акте </w:t>
      </w:r>
      <w:r w:rsidRPr="001625A7">
        <w:rPr>
          <w:rFonts w:ascii="Times New Roman" w:hAnsi="Times New Roman" w:cs="Times New Roman"/>
        </w:rPr>
        <w:t>ф.КС-2 №1 от 20.08.2015   в составе работ по ремонту внутриквартальных  дорог и тротуаров;</w:t>
      </w:r>
    </w:p>
    <w:p w:rsidR="007654E9" w:rsidRPr="001625A7" w:rsidRDefault="007654E9" w:rsidP="007654E9">
      <w:pPr>
        <w:spacing w:after="0" w:line="240" w:lineRule="auto"/>
        <w:jc w:val="both"/>
        <w:rPr>
          <w:rFonts w:ascii="Times New Roman" w:hAnsi="Times New Roman" w:cs="Times New Roman"/>
        </w:rPr>
      </w:pPr>
      <w:r w:rsidRPr="001625A7">
        <w:rPr>
          <w:rFonts w:ascii="Times New Roman" w:hAnsi="Times New Roman" w:cs="Times New Roman"/>
        </w:rPr>
        <w:t xml:space="preserve">             на сумму </w:t>
      </w:r>
      <w:r w:rsidRPr="001625A7">
        <w:rPr>
          <w:rFonts w:ascii="Times New Roman" w:hAnsi="Times New Roman" w:cs="Times New Roman"/>
          <w:i/>
        </w:rPr>
        <w:t>85,8тыс.руб.</w:t>
      </w:r>
      <w:r w:rsidRPr="001625A7">
        <w:rPr>
          <w:rFonts w:ascii="Times New Roman" w:hAnsi="Times New Roman" w:cs="Times New Roman"/>
        </w:rPr>
        <w:t xml:space="preserve">– заасфальтирована  территория </w:t>
      </w:r>
      <w:r w:rsidRPr="001625A7">
        <w:rPr>
          <w:rFonts w:ascii="Times New Roman" w:hAnsi="Times New Roman" w:cs="Times New Roman"/>
          <w:i/>
        </w:rPr>
        <w:t>188,8кв.м.</w:t>
      </w:r>
      <w:r w:rsidRPr="001625A7">
        <w:rPr>
          <w:rFonts w:ascii="Times New Roman" w:hAnsi="Times New Roman" w:cs="Times New Roman"/>
        </w:rPr>
        <w:t xml:space="preserve"> для стоянки автомобилей на придомовой территории по ул.Суворова,160, которая не относится к внутриквартальным дорогам и тротуарам, ремонт данной территории  также не предусмотрен ни </w:t>
      </w:r>
      <w:r w:rsidRPr="001625A7">
        <w:rPr>
          <w:rFonts w:ascii="Times New Roman" w:hAnsi="Times New Roman" w:cs="Times New Roman"/>
          <w:i/>
        </w:rPr>
        <w:t>Планом мероприятий, ни муниципальным  контрактом;</w:t>
      </w:r>
    </w:p>
    <w:p w:rsidR="00CF6CA4" w:rsidRPr="001625A7" w:rsidRDefault="007654E9" w:rsidP="00CF6CA4">
      <w:pPr>
        <w:spacing w:after="0" w:line="240" w:lineRule="auto"/>
        <w:jc w:val="both"/>
        <w:rPr>
          <w:rFonts w:ascii="Times New Roman" w:hAnsi="Times New Roman" w:cs="Times New Roman"/>
        </w:rPr>
      </w:pPr>
      <w:r w:rsidRPr="001625A7">
        <w:rPr>
          <w:rFonts w:ascii="Times New Roman" w:hAnsi="Times New Roman" w:cs="Times New Roman"/>
        </w:rPr>
        <w:t xml:space="preserve">            - </w:t>
      </w:r>
      <w:r w:rsidRPr="001625A7">
        <w:rPr>
          <w:rFonts w:ascii="Times New Roman" w:hAnsi="Times New Roman" w:cs="Times New Roman"/>
          <w:bCs/>
          <w:spacing w:val="-8"/>
        </w:rPr>
        <w:t xml:space="preserve">по муниципальному контракту  №256793 от 04.08.2015, заключенному  с МУП «Пензадормост»,  выборочно проверены 2 объекта по ул.8 Марта,  д. № 15 (21 округ), ул. Карпинского, д.№22 (23 округ), в результате по   объекту  на  ул.8 Марта,  д. № 15 расхождений  в  объеме и видах выполненных  работ, указанных в акте  ф.КС-2 №1 от 31.08.2015,  не установлено.  Контрольной обмер по ул.Карпинского, 22 показал, что  </w:t>
      </w:r>
      <w:r w:rsidRPr="001625A7">
        <w:rPr>
          <w:rFonts w:ascii="Times New Roman" w:hAnsi="Times New Roman" w:cs="Times New Roman"/>
          <w:bCs/>
          <w:i/>
          <w:spacing w:val="-8"/>
        </w:rPr>
        <w:t xml:space="preserve">на сумму 64,2тыс.руб.  </w:t>
      </w:r>
      <w:r w:rsidRPr="001625A7">
        <w:rPr>
          <w:rFonts w:ascii="Times New Roman" w:hAnsi="Times New Roman" w:cs="Times New Roman"/>
          <w:i/>
        </w:rPr>
        <w:t xml:space="preserve">проведен ремонт территории для стоянки автомобилей площадью 144кв.м., тогда как ремонт данный территории не был </w:t>
      </w:r>
      <w:r w:rsidRPr="001625A7">
        <w:rPr>
          <w:rFonts w:ascii="Times New Roman" w:hAnsi="Times New Roman" w:cs="Times New Roman"/>
          <w:bCs/>
          <w:i/>
          <w:spacing w:val="-8"/>
        </w:rPr>
        <w:t xml:space="preserve">предусмотрен ни  </w:t>
      </w:r>
      <w:r w:rsidRPr="001625A7">
        <w:rPr>
          <w:rFonts w:ascii="Times New Roman" w:hAnsi="Times New Roman" w:cs="Times New Roman"/>
          <w:i/>
        </w:rPr>
        <w:t xml:space="preserve">Планом мероприятий, ни муниципальным контрактом  </w:t>
      </w:r>
      <w:r w:rsidRPr="001625A7">
        <w:rPr>
          <w:rFonts w:ascii="Times New Roman" w:hAnsi="Times New Roman" w:cs="Times New Roman"/>
          <w:bCs/>
          <w:i/>
          <w:spacing w:val="-8"/>
        </w:rPr>
        <w:t>№256793 от 04.08.2015</w:t>
      </w:r>
      <w:r w:rsidRPr="001625A7">
        <w:rPr>
          <w:rFonts w:ascii="Times New Roman" w:hAnsi="Times New Roman" w:cs="Times New Roman"/>
          <w:i/>
        </w:rPr>
        <w:t>.</w:t>
      </w:r>
      <w:r w:rsidRPr="001625A7">
        <w:rPr>
          <w:rFonts w:ascii="Times New Roman" w:hAnsi="Times New Roman" w:cs="Times New Roman"/>
        </w:rPr>
        <w:t xml:space="preserve">  Указанные работы на сумму  </w:t>
      </w:r>
      <w:r w:rsidRPr="001625A7">
        <w:rPr>
          <w:rFonts w:ascii="Times New Roman" w:hAnsi="Times New Roman" w:cs="Times New Roman"/>
          <w:bCs/>
          <w:spacing w:val="-8"/>
        </w:rPr>
        <w:t xml:space="preserve">64,2тыс.руб.  отражены  в акте ф.КС-2 №1 от 31.08.2015 </w:t>
      </w:r>
      <w:r w:rsidRPr="001625A7">
        <w:rPr>
          <w:rFonts w:ascii="Times New Roman" w:hAnsi="Times New Roman" w:cs="Times New Roman"/>
        </w:rPr>
        <w:t>в составе объема работ по ремонту внутр</w:t>
      </w:r>
      <w:r w:rsidR="00CF6CA4" w:rsidRPr="001625A7">
        <w:rPr>
          <w:rFonts w:ascii="Times New Roman" w:hAnsi="Times New Roman" w:cs="Times New Roman"/>
        </w:rPr>
        <w:t>иквартальных  дорог и тротуаров.</w:t>
      </w:r>
    </w:p>
    <w:p w:rsidR="00CF6CA4" w:rsidRPr="001625A7" w:rsidRDefault="00CF6CA4" w:rsidP="00CF6CA4">
      <w:pPr>
        <w:spacing w:after="0" w:line="240" w:lineRule="auto"/>
        <w:ind w:firstLine="709"/>
        <w:jc w:val="both"/>
        <w:rPr>
          <w:rFonts w:ascii="Times New Roman" w:hAnsi="Times New Roman" w:cs="Times New Roman"/>
        </w:rPr>
      </w:pPr>
      <w:r w:rsidRPr="001625A7">
        <w:rPr>
          <w:rFonts w:ascii="Times New Roman" w:hAnsi="Times New Roman" w:cs="Times New Roman"/>
        </w:rPr>
        <w:t>Копии отчета о проверке направлены Главе города Пензы, в администрацию города Пензы</w:t>
      </w:r>
      <w:r w:rsidR="001625A7">
        <w:rPr>
          <w:rFonts w:ascii="Times New Roman" w:hAnsi="Times New Roman" w:cs="Times New Roman"/>
        </w:rPr>
        <w:t>, в прокуратуру Ленинского района города Пензы</w:t>
      </w:r>
      <w:r w:rsidRPr="001625A7">
        <w:rPr>
          <w:rFonts w:ascii="Times New Roman" w:hAnsi="Times New Roman" w:cs="Times New Roman"/>
        </w:rPr>
        <w:t>.  Представление по устранению нарушений – в Управление ЖКХ города Пензы</w:t>
      </w:r>
      <w:r w:rsidR="006A6940" w:rsidRPr="001625A7">
        <w:rPr>
          <w:rFonts w:ascii="Times New Roman" w:hAnsi="Times New Roman" w:cs="Times New Roman"/>
        </w:rPr>
        <w:t>.</w:t>
      </w:r>
    </w:p>
    <w:p w:rsidR="00CF6CA4" w:rsidRPr="001625A7" w:rsidRDefault="00CF6CA4" w:rsidP="00CF6CA4">
      <w:pPr>
        <w:spacing w:after="0" w:line="240" w:lineRule="auto"/>
        <w:ind w:firstLine="709"/>
        <w:jc w:val="both"/>
        <w:rPr>
          <w:rFonts w:ascii="Times New Roman" w:hAnsi="Times New Roman" w:cs="Times New Roman"/>
        </w:rPr>
      </w:pPr>
    </w:p>
    <w:p w:rsidR="00CF6CA4" w:rsidRPr="001625A7" w:rsidRDefault="00CF6CA4" w:rsidP="00CF6CA4">
      <w:pPr>
        <w:widowControl w:val="0"/>
        <w:spacing w:after="0" w:line="240" w:lineRule="auto"/>
        <w:ind w:firstLine="567"/>
        <w:jc w:val="both"/>
        <w:outlineLvl w:val="0"/>
        <w:rPr>
          <w:rFonts w:ascii="Times New Roman" w:hAnsi="Times New Roman" w:cs="Times New Roman"/>
          <w:i/>
        </w:rPr>
      </w:pPr>
      <w:r w:rsidRPr="001625A7">
        <w:rPr>
          <w:rFonts w:ascii="Times New Roman" w:hAnsi="Times New Roman" w:cs="Times New Roman"/>
          <w:bCs/>
          <w:i/>
        </w:rPr>
        <w:t>Информация о результатах</w:t>
      </w:r>
      <w:r w:rsidRPr="001625A7">
        <w:rPr>
          <w:rFonts w:ascii="Times New Roman" w:hAnsi="Times New Roman" w:cs="Times New Roman"/>
          <w:i/>
        </w:rPr>
        <w:t xml:space="preserve"> проверки за 2015 год  законности, результативности расходования бюджетных и внебюджетных средств в МБУ Парк культуры и отдыха «Олимпийский», соблюдения действующего законодательства по владению, пользованию и распоряжению муниципальным имуществом, переданным бюджетному учреждению в оперативное управление.</w:t>
      </w:r>
    </w:p>
    <w:p w:rsidR="00CF6CA4" w:rsidRPr="001625A7" w:rsidRDefault="00CF6CA4" w:rsidP="00CF6CA4">
      <w:pPr>
        <w:widowControl w:val="0"/>
        <w:spacing w:after="0" w:line="240" w:lineRule="auto"/>
        <w:ind w:firstLine="567"/>
        <w:jc w:val="both"/>
        <w:outlineLvl w:val="0"/>
        <w:rPr>
          <w:rFonts w:ascii="Times New Roman" w:hAnsi="Times New Roman" w:cs="Times New Roman"/>
          <w:i/>
        </w:rPr>
      </w:pPr>
    </w:p>
    <w:p w:rsidR="00CF6CA4" w:rsidRPr="001625A7" w:rsidRDefault="00CF6CA4" w:rsidP="00CF6CA4">
      <w:pPr>
        <w:pStyle w:val="a3"/>
        <w:rPr>
          <w:rFonts w:ascii="Times New Roman" w:hAnsi="Times New Roman"/>
        </w:rPr>
      </w:pPr>
      <w:r w:rsidRPr="001625A7">
        <w:rPr>
          <w:rFonts w:ascii="Times New Roman" w:hAnsi="Times New Roman"/>
        </w:rPr>
        <w:t xml:space="preserve">Муниципальное бюджетное учреждение Парк культуры и отдыха «Олимпийский», в дальнейшем именуемое «Учреждение», создано в соответствии с Федеральным законом «О некоммерческих организациях» от 12.01.1996 №7-ФЗ, на основании постановления администрации города Пензы №885/1 от 26.04.2011 путем изменения типа муниципального учреждения Парк культуры и отдыха «Олимпийский», образованного в свою очередь на основании постановления главы администрации города Пензы от 13.03.2001 №471 путем реорганизации муниципального учреждения «Детский парк имени Ульяновых». </w:t>
      </w:r>
    </w:p>
    <w:p w:rsidR="00CF6CA4" w:rsidRPr="001625A7" w:rsidRDefault="00CF6CA4" w:rsidP="00CF6CA4">
      <w:pPr>
        <w:pStyle w:val="a3"/>
        <w:rPr>
          <w:rFonts w:ascii="Times New Roman" w:hAnsi="Times New Roman"/>
        </w:rPr>
      </w:pPr>
      <w:r w:rsidRPr="001625A7">
        <w:rPr>
          <w:rFonts w:ascii="Times New Roman" w:hAnsi="Times New Roman"/>
        </w:rPr>
        <w:t>В 2015 году из бюджета города Пензы Учреждению выделено субсидии в сумме 15121,6 тыс. руб., в том числе 14610,0 тыс. руб. – субсидии на выполнение муниципального задания (из них 8,1 тыс. руб. остаток субсидии на начало года); 511,6 тыс. руб. – субсидии на иные цели, выделенные на погашение кредиторской задолженности, образовавшейся по состоянию на 01.01.2015 года, из них: 225,0 тыс. руб. – на погашение задолженности по ведомственной целевой программе «Укрепление материально-технической базы и проведение ремонта зданий и сооружений муниципальными учреждениями города Пензы, в отношении которых функции и полномочия учредителя осуществляет Управление культуры города Пензы, на 2014-2016г.г.»; 286,6 тыс. руб. – на погашение задолженности по выполнению муниципального задания. Освоение составило 98,2%.</w:t>
      </w:r>
    </w:p>
    <w:p w:rsidR="00CF6CA4" w:rsidRPr="001625A7" w:rsidRDefault="00CF6CA4" w:rsidP="00CF6CA4">
      <w:pPr>
        <w:pStyle w:val="a3"/>
        <w:rPr>
          <w:rFonts w:ascii="Times New Roman" w:hAnsi="Times New Roman"/>
        </w:rPr>
      </w:pPr>
      <w:r w:rsidRPr="001625A7">
        <w:rPr>
          <w:rFonts w:ascii="Times New Roman" w:hAnsi="Times New Roman"/>
        </w:rPr>
        <w:t xml:space="preserve">Учреждением в проверяемом периоде фактически осуществлялась следующая деятельность: создание условий для отдыха и досуга населения на территории парка (уборка и озеленение территории парка); проведение культурно-массовых праздников и мероприятий (при участии иных учреждений и организаций); организация массовых катаний и иных мероприятий на роликах в здании «Роликодрома», проведение акций, мастер-классов, развлекательных программ (подтверждается ежемесячными отчетами о проведенных мероприятиях и фотоотчетами). Иные, предусмотренные Уставом виды деятельности (оказание платных услуг населению в сфере общественного питания, оказание услуг творческого развития детей и подростков, оказание </w:t>
      </w:r>
      <w:r w:rsidRPr="001625A7">
        <w:rPr>
          <w:rFonts w:ascii="Times New Roman" w:hAnsi="Times New Roman"/>
        </w:rPr>
        <w:lastRenderedPageBreak/>
        <w:t>платных услуг населению в сфере организации культурного досуга и розничной торговли), Учреждением в 2015 году не осуществлялись, а производилось заключение договоров на возмездной основе со сторонними организациями.</w:t>
      </w:r>
    </w:p>
    <w:p w:rsidR="00CF6CA4" w:rsidRPr="001625A7" w:rsidRDefault="00CF6CA4" w:rsidP="00CF6CA4">
      <w:pPr>
        <w:pStyle w:val="a3"/>
        <w:rPr>
          <w:rFonts w:ascii="Times New Roman" w:hAnsi="Times New Roman"/>
        </w:rPr>
      </w:pPr>
      <w:r w:rsidRPr="001625A7">
        <w:rPr>
          <w:rFonts w:ascii="Times New Roman" w:hAnsi="Times New Roman"/>
        </w:rPr>
        <w:t>В нарушение п.13 Требований к плану финансово-хозяйственной деятельности государственного (муниципального) учреждения, утвержденными приказом Минфина РФ от 28.07.2010 №81н, Учреждением в 2015 году не составлялась и не представлялась Учредителю ф.0501016 «Сведения об операциях с целевыми субсидиями, предоставленными государственному (муниципальному) учреждению».</w:t>
      </w:r>
    </w:p>
    <w:p w:rsidR="00CF6CA4" w:rsidRPr="001625A7" w:rsidRDefault="00CF6CA4" w:rsidP="00CF6CA4">
      <w:pPr>
        <w:pStyle w:val="a3"/>
        <w:rPr>
          <w:rFonts w:ascii="Times New Roman" w:hAnsi="Times New Roman"/>
          <w:spacing w:val="-4"/>
        </w:rPr>
      </w:pPr>
      <w:r w:rsidRPr="001625A7">
        <w:rPr>
          <w:rFonts w:ascii="Times New Roman" w:hAnsi="Times New Roman"/>
          <w:spacing w:val="-4"/>
        </w:rPr>
        <w:t>В ходе проверки правомерности и обоснованности формирования муниципального задания установлено следующее:</w:t>
      </w:r>
    </w:p>
    <w:p w:rsidR="00CF6CA4" w:rsidRPr="001625A7" w:rsidRDefault="00CF6CA4" w:rsidP="00CF6CA4">
      <w:pPr>
        <w:pStyle w:val="a3"/>
        <w:rPr>
          <w:rFonts w:ascii="Times New Roman" w:hAnsi="Times New Roman"/>
          <w:spacing w:val="-4"/>
        </w:rPr>
      </w:pPr>
      <w:r w:rsidRPr="001625A7">
        <w:rPr>
          <w:rFonts w:ascii="Times New Roman" w:hAnsi="Times New Roman"/>
          <w:spacing w:val="-4"/>
        </w:rPr>
        <w:t>- фонд оплаты труда с начислениями на 2015 год запланирован с учетом 5,0 штатных единиц, необоснованно включенных в штатное расписание Учреждения (1,5 единицы гардеробщика; 0,5 единицы контролера билетов; 1 единица техника по обслуживанию аттракционов; 1 единица художника; 1 единица заведующего складом), в результате чего излишне запланировано: по КОСГУ 211 «Заработная плата» – 358,0 тыс. руб., КОСГУ 213 «Начисления на выплаты по оплате труда» – 108,0 тыс. руб. Кроме того, фонд оплаты труда Учреждения на 2015 год запланирован исходя из утвержденной штатной численности, с учетом 17 единиц постоянных вакансий (прием на работу по данным должностям в течение 2015 года не производился или должность была занята не более месяца), то есть сверх фактической потребности в штатных единицах, в результате чего сложилась экономия по фонду оплаты труда в сумме 1690,3 тыс. руб., была направлена на выплаты стимулирующего характера (премии, повышающие коэффициенты, ежемесячные доплаты). Кроме постоянных вакансий в Учреждении в течение 2015 года ежемесячно имелось от 0,75 до 10,25 вакантных штатных единиц, в среднем 4,5 вакансии в месяц. При этом в нарушение требований раздела 4 п.2 Плана мероприятий («дорожная карта») «Изменения в отрасли «Культура», направленные на повышение эффективности работы учреждений культуры города Пензы», утвержденного постановлением администрации города Пензы от 26.04.2013 №420, в Учреждении в 2015 году не проводилась оптимизация штатной численности;</w:t>
      </w:r>
    </w:p>
    <w:p w:rsidR="00CF6CA4" w:rsidRPr="001625A7" w:rsidRDefault="00CF6CA4" w:rsidP="00CF6CA4">
      <w:pPr>
        <w:pStyle w:val="a3"/>
        <w:rPr>
          <w:rFonts w:ascii="Times New Roman" w:hAnsi="Times New Roman"/>
          <w:spacing w:val="-4"/>
        </w:rPr>
      </w:pPr>
      <w:r w:rsidRPr="001625A7">
        <w:rPr>
          <w:rFonts w:ascii="Times New Roman" w:hAnsi="Times New Roman"/>
          <w:spacing w:val="-4"/>
        </w:rPr>
        <w:t>- в нарушение требований Положения о порядке формирования, организации контроля и финансового обеспечения выполнения муниципальных заданий на оказание муниципальных услуг (выполнение работ) для муниципальных учреждений города Пензы, утвержденного постановлением администрации города Пензы от 21.12.2010 №1433, а также п.3.5 Порядка определения нормативных затрат на оказание муниципальными бюджетными учреждениями города Пензы и (или) автономными учреждениями города Пензы, в отношении которых функции и полномочия учредителя осуществляет Управление культуры города Пензы, муниципальной услуги «Организация культурно-досуговых мероприятий на базе Парков культуры и отдыха» и нормативных затрат на содержание имущества муниципальных учреждений», утвержденного приказом Учредителя от 28.01.2011 №16/1, налог на имущество организаций в 2015 году в полном объеме запланирован и уплачен за счет субсидии на выполнение муниципального задания, тогда как часть недвижимого имущества (помещение в административном здании и помещение в «Роликодроме») общей площадью 41,4 кв.м. передана Учреждением в арендное пользование. В результате неправомерно уплачено налога на имущество организаций за 2015 год за счет субсидии на выполнение муниципального задания ориентировочно в сумме 14,6 тыс. руб.</w:t>
      </w:r>
    </w:p>
    <w:p w:rsidR="00CF6CA4" w:rsidRPr="001625A7" w:rsidRDefault="00CF6CA4" w:rsidP="00CF6CA4">
      <w:pPr>
        <w:pStyle w:val="a3"/>
        <w:rPr>
          <w:rFonts w:ascii="Times New Roman" w:eastAsia="TimesNewRomanPSMT" w:hAnsi="Times New Roman"/>
        </w:rPr>
      </w:pPr>
      <w:r w:rsidRPr="001625A7">
        <w:rPr>
          <w:rFonts w:ascii="Times New Roman" w:eastAsia="TimesNewRomanPSMT" w:hAnsi="Times New Roman"/>
        </w:rPr>
        <w:t>В нарушение п.2.3.3 Основных требований к качеству предоставления муниципальной услуги «Организация культурно-досуговых мероприятий на базе Парков культуры и отдыха» на территории города Пензы, утвержденных постановлением администрации города Пензы от 19.05.2009 №677/4, в Учреждении фактически отсутствует необходимое минимальное количество специализированной техники, установленное Основными требованиями, которое необходимо для качественного оказания муниципальной услуги. Кроме того, культурно-досуговое обслуживание населения в Учреждении в 2015 году осуществлялось только посредством проведения культурно-досуговых мероприятий и организации досуга различных групп населения (из аттракционного хозяйства фактически функционировала бесплатная детская игровая площадка «Каравелла»).</w:t>
      </w:r>
    </w:p>
    <w:p w:rsidR="00CF6CA4" w:rsidRPr="001625A7" w:rsidRDefault="00CF6CA4" w:rsidP="00CF6CA4">
      <w:pPr>
        <w:pStyle w:val="a3"/>
        <w:rPr>
          <w:rFonts w:ascii="Times New Roman" w:eastAsia="TimesNewRomanPSMT" w:hAnsi="Times New Roman"/>
        </w:rPr>
      </w:pPr>
      <w:r w:rsidRPr="001625A7">
        <w:rPr>
          <w:rFonts w:ascii="Times New Roman" w:eastAsia="TimesNewRomanPSMT" w:hAnsi="Times New Roman"/>
        </w:rPr>
        <w:t xml:space="preserve">Таким образом, в виду отсутствия в Учреждении необходимого минимального количества специализированной техники, а также осуществления не в полном объеме культурно-досугового обслуживания населения, Учреждение не может в полной мере оказывать муниципальную услугу «Организация досуга всех слоев населения на базе Парков культуры и отдыха», обеспечивая достижение необходимых минимальных значений индикаторов качества оказания услуги, что приводит к несоблюдению требований постановления администрации города Пензы от 19.05.2009 </w:t>
      </w:r>
      <w:r w:rsidRPr="001625A7">
        <w:rPr>
          <w:rFonts w:ascii="Times New Roman" w:eastAsia="TimesNewRomanPSMT" w:hAnsi="Times New Roman"/>
        </w:rPr>
        <w:lastRenderedPageBreak/>
        <w:t>№677/4 «Об утверждении Основных требований к качеству предоставления муниципальной услуги «Организация досуга всех слоев населения на базе Парков культуры и отдыха».</w:t>
      </w:r>
    </w:p>
    <w:p w:rsidR="00CF6CA4" w:rsidRPr="001625A7" w:rsidRDefault="00CF6CA4" w:rsidP="00CF6CA4">
      <w:pPr>
        <w:pStyle w:val="a3"/>
        <w:rPr>
          <w:rFonts w:ascii="Times New Roman" w:eastAsia="TimesNewRomanPSMT" w:hAnsi="Times New Roman"/>
        </w:rPr>
      </w:pPr>
      <w:r w:rsidRPr="001625A7">
        <w:rPr>
          <w:rFonts w:ascii="Times New Roman" w:eastAsia="TimesNewRomanPSMT" w:hAnsi="Times New Roman"/>
        </w:rPr>
        <w:t>В ходе встречной проверки в Управлении культуры города Пензы (акт от 12.05.2016 года) установлено, что Учреждению на 2016 год утверждено муниципальное задание на выполнение муниципальной работы «Содержание (эксплуатация) имущества, находящегося в государственной (муниципальной) собственности», фактически расчет объема субсидии на выполнение вышеуказанной работы произведен методом «Первоначальных нормативных затрат» (методом обратного счета), исходя из уточненных показателей сводной бюджетной росписи бюджета города Пензы на 2015 год по состоянию на 01.07.2015 года с учетом ежегодной оптимизации на 5%, за исключением расходов на оплату труда, и введения коэффициента платной деятельности для затрат на уплату налогов, исходя из утвержденной в 2015 году штатной численности.</w:t>
      </w:r>
    </w:p>
    <w:p w:rsidR="00CF6CA4" w:rsidRPr="001625A7" w:rsidRDefault="00CF6CA4" w:rsidP="00CF6CA4">
      <w:pPr>
        <w:pStyle w:val="a3"/>
        <w:rPr>
          <w:rFonts w:ascii="Times New Roman" w:eastAsia="TimesNewRomanPSMT" w:hAnsi="Times New Roman"/>
        </w:rPr>
      </w:pPr>
      <w:r w:rsidRPr="001625A7">
        <w:rPr>
          <w:rFonts w:ascii="Times New Roman" w:eastAsia="TimesNewRomanPSMT" w:hAnsi="Times New Roman"/>
        </w:rPr>
        <w:t>При этом исходя из установленных для муниципальной работы «Содержание (эксплуатация) имущества, находящегося в государственной (муниципальной) собственности» задач и функций следует, что работники отдела эксплуатации (7,5 единиц) и работники культурно-массового отдела (15 единиц) фактически не выполняют работы, предусмотренные муниципальным заданием, и показатели их деятельности не могут способствовать достижению показателей, характеризующих качество выполняемой работы по содержанию (эксплуатации) имущества, находящегося в муниципальной собственности. Согласно информации, представленной Управлением культуры города Пензы, по ходатайству Учреждения с 01.05.2016 года произведена оптимизация штатного расписания учреждения путем перевода 2 единиц контролеров билетных и 1,5 единицы кассира билетного на оплату труда за счет средств от иной приносящей доход деятельности, что привело к экономии бюджетных средств в сумме 226,1 тыс. руб. Таким образом, при приведении размера субсидии, выделенной на выполнение муниципального задания, в соответствие с содержанием муниципальной работы, т.е. оптимизацией штатного расписания, за счет перевода оставшихся по состоянию на 01.05.2016 года 19 штатных единиц вышеуказанных отделов на оплату труда за счет средств от иной приносящей доход деятельности, экономия средств бюджета города Пензы с 01.06.2016 года по 31.12.2016 года составит 1039,1 тыс. руб.</w:t>
      </w:r>
    </w:p>
    <w:p w:rsidR="00CF6CA4" w:rsidRPr="001625A7" w:rsidRDefault="00CF6CA4" w:rsidP="00CF6CA4">
      <w:pPr>
        <w:pStyle w:val="a3"/>
        <w:rPr>
          <w:rFonts w:ascii="Times New Roman" w:eastAsia="TimesNewRomanPSMT" w:hAnsi="Times New Roman"/>
        </w:rPr>
      </w:pPr>
      <w:r w:rsidRPr="001625A7">
        <w:rPr>
          <w:rFonts w:ascii="Times New Roman" w:eastAsia="TimesNewRomanPSMT" w:hAnsi="Times New Roman"/>
        </w:rPr>
        <w:t>Кроме того, денежные средства на оплату коммунальных услуг Учреждению на 2016 год запланированы не из фактической потребности, а из плановой, рассчитанной на 2014 год при вводе в эксплуатацию здания «Роликодрома» и без учета средств, поступивших от иной приносящей доход деятельности, в результате чего излишне запланировано на 2016 год 441,5 тыс. руб.</w:t>
      </w:r>
    </w:p>
    <w:p w:rsidR="00CF6CA4" w:rsidRPr="001625A7" w:rsidRDefault="00CF6CA4" w:rsidP="00CF6CA4">
      <w:pPr>
        <w:pStyle w:val="a3"/>
        <w:rPr>
          <w:rFonts w:ascii="Times New Roman" w:eastAsia="TimesNewRomanPSMT" w:hAnsi="Times New Roman"/>
        </w:rPr>
      </w:pPr>
      <w:r w:rsidRPr="001625A7">
        <w:rPr>
          <w:rFonts w:ascii="Times New Roman" w:eastAsia="TimesNewRomanPSMT" w:hAnsi="Times New Roman"/>
        </w:rPr>
        <w:t>В ходе проверки правомерности и обоснованности начисления и перечисления в 2015 году заработной платы сотрудникам Учреждения установлено следующее:</w:t>
      </w:r>
    </w:p>
    <w:p w:rsidR="00CF6CA4" w:rsidRPr="001625A7" w:rsidRDefault="00CF6CA4" w:rsidP="00CF6CA4">
      <w:pPr>
        <w:pStyle w:val="a3"/>
        <w:rPr>
          <w:rFonts w:ascii="Times New Roman" w:eastAsia="TimesNewRomanPSMT" w:hAnsi="Times New Roman"/>
        </w:rPr>
      </w:pPr>
      <w:r w:rsidRPr="001625A7">
        <w:rPr>
          <w:rFonts w:ascii="Times New Roman" w:eastAsia="TimesNewRomanPSMT" w:hAnsi="Times New Roman"/>
        </w:rPr>
        <w:t xml:space="preserve">- в связи с тем, что в </w:t>
      </w:r>
      <w:r w:rsidRPr="001625A7">
        <w:rPr>
          <w:rFonts w:ascii="Times New Roman" w:hAnsi="Times New Roman"/>
        </w:rPr>
        <w:t xml:space="preserve">«Положении о критериях оценки эффективности деятельности работников муниципального учреждения «Парк культуры и отдыха «Олимпийский», разработанном и утвержденном в Учреждении, </w:t>
      </w:r>
      <w:r w:rsidRPr="001625A7">
        <w:rPr>
          <w:rFonts w:ascii="Times New Roman" w:eastAsia="TimesNewRomanPSMT" w:hAnsi="Times New Roman"/>
        </w:rPr>
        <w:t xml:space="preserve"> коэффициенты указаны в границах от и до и не указано, в каких случаях устанавливается конкретный коэффициент, то есть, как должна оцениваться работа конкретного работника, то не представляется возможным определить исходя из каких показателей работникам Учреждения, работающим в одной и той же должности либо работающим в разных должностях, но по одному и тому же критерию, устанавливались разные коэффициенты;</w:t>
      </w:r>
    </w:p>
    <w:p w:rsidR="00CF6CA4" w:rsidRPr="001625A7" w:rsidRDefault="00CF6CA4" w:rsidP="00CF6CA4">
      <w:pPr>
        <w:pStyle w:val="a3"/>
        <w:rPr>
          <w:rFonts w:ascii="Times New Roman" w:eastAsia="TimesNewRomanPSMT" w:hAnsi="Times New Roman"/>
        </w:rPr>
      </w:pPr>
      <w:r w:rsidRPr="001625A7">
        <w:rPr>
          <w:rFonts w:ascii="Times New Roman" w:eastAsia="TimesNewRomanPSMT" w:hAnsi="Times New Roman"/>
        </w:rPr>
        <w:t>- в нарушение требований п.2 раздела 6 Положения о системе оплаты труда работников муниципальных учреждений культуры, финансируемых из бюджета города Пензы, утвержденного постановлением главы администрации города Пензы от 20.02.2009 №278, в Учреждении не разработано и не утверждено «Положение о премировании» и конкретные показатели, отражающие достигнутые результаты деятельности работника по итогам работы за определенный период времени;</w:t>
      </w:r>
    </w:p>
    <w:p w:rsidR="00CF6CA4" w:rsidRPr="001625A7" w:rsidRDefault="00CF6CA4" w:rsidP="00CF6CA4">
      <w:pPr>
        <w:pStyle w:val="a3"/>
        <w:rPr>
          <w:rFonts w:ascii="Times New Roman" w:eastAsia="TimesNewRomanPSMT" w:hAnsi="Times New Roman"/>
          <w:spacing w:val="-4"/>
        </w:rPr>
      </w:pPr>
      <w:r w:rsidRPr="001625A7">
        <w:rPr>
          <w:rFonts w:ascii="Times New Roman" w:eastAsia="TimesNewRomanPSMT" w:hAnsi="Times New Roman"/>
          <w:spacing w:val="-4"/>
        </w:rPr>
        <w:t xml:space="preserve">- в нарушение требований Положения о системе оплаты труда работников муниципальных учреждений культуры, финансируемых из бюджета города Пензы, утвержденного постановлением главы администрации города Пензы от 20.02.2009 №278, доля оплаты труда работников административно-управленческого и вспомогательного персонала в общем фонде оплаты труда за 2015 год составила 64,3% (5772,0 тыс. руб.), тогда как, не должна превышать 40%, соответственно доля оплаты труда основного персонала не должна быть менее 60%, тогда как фактически доля оплаты труда основного персонала (31 человек) составила 35,7% (3207,0 тыс. руб.). При этом доля оплаты труда директора Учреждения, заместителя директора, главного бухгалтера и заместителя </w:t>
      </w:r>
      <w:r w:rsidRPr="001625A7">
        <w:rPr>
          <w:rFonts w:ascii="Times New Roman" w:eastAsia="TimesNewRomanPSMT" w:hAnsi="Times New Roman"/>
          <w:spacing w:val="-4"/>
        </w:rPr>
        <w:lastRenderedPageBreak/>
        <w:t>главного бухгалтера в 2015 году (2480,0 тыс. руб.) по отношению к общему ФОТ административно-управленческого и вспомогательного персонала составила 43%, а по отношению к общему ФОТ по Учреждению 27,6%;</w:t>
      </w:r>
    </w:p>
    <w:p w:rsidR="00CF6CA4" w:rsidRPr="001625A7" w:rsidRDefault="00CF6CA4" w:rsidP="00CF6CA4">
      <w:pPr>
        <w:pStyle w:val="a3"/>
        <w:rPr>
          <w:rFonts w:ascii="Times New Roman" w:eastAsia="TimesNewRomanPSMT" w:hAnsi="Times New Roman"/>
        </w:rPr>
      </w:pPr>
      <w:r w:rsidRPr="001625A7">
        <w:rPr>
          <w:rFonts w:ascii="Times New Roman" w:eastAsia="TimesNewRomanPSMT" w:hAnsi="Times New Roman"/>
        </w:rPr>
        <w:t>- заместителю директора Учреждения в нарушение требований п.2 Положения о системе оплаты труда работников муниципальных учреждений культуры, финансируемых из бюджета города Пензы, утвержденного постановлением главы администрации города Пензы от 20.02.2009 №278, размер ежемесячной выплаты по персональному повышающему коэффициенту к окладу установлен в завышенном размере (должен был составить 4,1 тыс. руб., тогда как выплачивался из расчета 8,6 тыс. руб. в месяц), в результате чего неправомерно начислено 49,5 тыс. руб. КОСГУ 211 «Заработная плата», уплачено страховых взносов в сумме 14,9 тыс. руб.;</w:t>
      </w:r>
    </w:p>
    <w:p w:rsidR="00CF6CA4" w:rsidRPr="001625A7" w:rsidRDefault="00CF6CA4" w:rsidP="00CF6CA4">
      <w:pPr>
        <w:pStyle w:val="a3"/>
        <w:rPr>
          <w:rFonts w:ascii="Times New Roman" w:eastAsia="TimesNewRomanPSMT" w:hAnsi="Times New Roman"/>
        </w:rPr>
      </w:pPr>
      <w:r w:rsidRPr="001625A7">
        <w:rPr>
          <w:rFonts w:ascii="Times New Roman" w:eastAsia="TimesNewRomanPSMT" w:hAnsi="Times New Roman"/>
        </w:rPr>
        <w:t>- установлены случаи, когда работникам Учреждения в результате их отсутствия на рабочем месте без уважительной причины были вынесены замечания либо выговоры, однако начисление заработной платы данным работникам производилось как за полный отработанный месяц (без учета дней прогула), при этом были выплачены премии за добросовестный труд по итогам работы парка за месяц и стимулирующие выплаты в соответствии с критериями оценки эффективности, в том числе за отсутствие дисциплинарных взысканий. Таким образом, неправомерное и необоснованное начисление составило по КОСГУ 211 «Заработная плата» 23,9 тыс. руб., по КОСГУ 213 «Начисления на выплаты по оплате труда» 7,2 тыс. руб.;</w:t>
      </w:r>
    </w:p>
    <w:p w:rsidR="00CF6CA4" w:rsidRPr="001625A7" w:rsidRDefault="00CF6CA4" w:rsidP="00CF6CA4">
      <w:pPr>
        <w:pStyle w:val="a3"/>
        <w:rPr>
          <w:rFonts w:ascii="Times New Roman" w:eastAsia="TimesNewRomanPSMT" w:hAnsi="Times New Roman"/>
        </w:rPr>
      </w:pPr>
      <w:r w:rsidRPr="001625A7">
        <w:rPr>
          <w:rFonts w:ascii="Times New Roman" w:eastAsia="TimesNewRomanPSMT" w:hAnsi="Times New Roman"/>
        </w:rPr>
        <w:t>- установлены случаи, когда работникам Учреждения начисление заработной платы производилось как за полный отработанный месяц, тогда как согласно приказам директора Учреждения им в течение месяца предоставлялись отпуска без сохранения заработной платы, в результате излишне начислено по КОСГУ 211 «Заработная плата» 3,6 тыс. руб., по КОСГУ 213 «Начисления на выплаты по оплате труда» 1,1 тыс. руб.</w:t>
      </w:r>
    </w:p>
    <w:p w:rsidR="00CF6CA4" w:rsidRPr="001625A7" w:rsidRDefault="00CF6CA4" w:rsidP="00CF6CA4">
      <w:pPr>
        <w:pStyle w:val="a3"/>
        <w:rPr>
          <w:rFonts w:ascii="Times New Roman" w:eastAsia="TimesNewRomanPSMT" w:hAnsi="Times New Roman"/>
        </w:rPr>
      </w:pPr>
      <w:r w:rsidRPr="001625A7">
        <w:rPr>
          <w:rFonts w:ascii="Times New Roman" w:eastAsia="TimesNewRomanPSMT" w:hAnsi="Times New Roman"/>
        </w:rPr>
        <w:t>В ходе проверки сотрудников непосредственно на рабочих местах установлено, что два сотрудника (тракторист и кассир билетный) на момент проведения проверки находились в отпуске без сохранения заработной платы, при этом установлено:</w:t>
      </w:r>
    </w:p>
    <w:p w:rsidR="00CF6CA4" w:rsidRPr="001625A7" w:rsidRDefault="00CF6CA4" w:rsidP="00CF6CA4">
      <w:pPr>
        <w:pStyle w:val="a3"/>
        <w:rPr>
          <w:rFonts w:ascii="Times New Roman" w:eastAsia="TimesNewRomanPSMT" w:hAnsi="Times New Roman"/>
        </w:rPr>
      </w:pPr>
      <w:r w:rsidRPr="001625A7">
        <w:rPr>
          <w:rFonts w:ascii="Times New Roman" w:eastAsia="TimesNewRomanPSMT" w:hAnsi="Times New Roman"/>
        </w:rPr>
        <w:t>- выполнение трудовых обязанностей, установленных трудовым договором, кассиром билетным в проверенном периоде документально не подтверждается, однако начисление заработной платы производилось ежемесячно, в результате за 2015 год начислено заработной платы за счет средств субсидии, выделенной на выполнение муниципального задания, в сумме 103,2 тыс. руб., кроме того уплачены страховые взносы в сумме 31,2 тыс. руб., а также начислена премия по итогам работы за 2015 год за счет средств от приносящей доход деятельности в сумме 3,0 тыс. руб. (уплачены страховые взносы 0,9 тыс. руб.). Согласно приказу директора Учреждения от 27.04.2016 №16-К данный сотрудник уволен с 05.05.2016 года;</w:t>
      </w:r>
    </w:p>
    <w:p w:rsidR="00CF6CA4" w:rsidRPr="001625A7" w:rsidRDefault="00CF6CA4" w:rsidP="008A68D2">
      <w:pPr>
        <w:pStyle w:val="a3"/>
        <w:rPr>
          <w:rFonts w:ascii="Times New Roman" w:eastAsia="TimesNewRomanPSMT" w:hAnsi="Times New Roman"/>
        </w:rPr>
      </w:pPr>
      <w:r w:rsidRPr="001625A7">
        <w:rPr>
          <w:rFonts w:ascii="Times New Roman" w:eastAsia="TimesNewRomanPSMT" w:hAnsi="Times New Roman"/>
        </w:rPr>
        <w:t>- выполнение трудовых обязанностей, установленных трудовым договором, трактористом в 2015 году подтверждается только частично в январе и феврале 2015 года (наличием путевых листов на работу трактора), тогда как начисление заработной платы в январе, феврале, марте, ноябре и декабре 2015 года производилось в полном объеме. При этом в нарушение требований Положения о системе оплаты труда работников муниципальных учреждений культуры, финансируемых из бюджета города Пензы, утвержденного постановлением главы администрации города Пензы от 20.02.2009 №278, за период с января по март 2015 года оплата труда тракториста производилась  исходя из целой ставки, а не 0,5 как предусмотрено трудовым договором, кроме того, в марте 2015 года начисление заработной платы произведено без учета периода нахождения сотрудника в отпуске без сохранения заработной платы. В результате за три месяца излишне начислено заработной платы 6,1 тыс. руб., уплачено страховых взносов 1,8 тыс. руб., кроме того в связи с отсутствием в Учреждении путевых листов, подтверждающих работу трактора, трактористу за март, ноябрь и декабрь 2015 года необоснованно начислено 40,4 тыс. руб., а также уплачено страховых взносов в сумме 12,2 тыс. руб.</w:t>
      </w:r>
    </w:p>
    <w:p w:rsidR="00CF6CA4" w:rsidRPr="001625A7" w:rsidRDefault="00CF6CA4" w:rsidP="008A68D2">
      <w:pPr>
        <w:pStyle w:val="a3"/>
        <w:rPr>
          <w:rFonts w:ascii="Times New Roman" w:eastAsia="TimesNewRomanPSMT" w:hAnsi="Times New Roman"/>
        </w:rPr>
      </w:pPr>
      <w:r w:rsidRPr="001625A7">
        <w:rPr>
          <w:rFonts w:ascii="Times New Roman" w:eastAsia="TimesNewRomanPSMT" w:hAnsi="Times New Roman"/>
        </w:rPr>
        <w:t xml:space="preserve">В нарушение требований п.7 Инструкции по применению Единого плана счетов бухгалтерского учета, утвержденной приказом Минфина РФ от 01.12.2010 №157н, принятые Учреждением к бухгалтерскому учету расчетные ведомости, являясь первичным учетным документом по начислению заработной платы, составлены в произвольной форме, без указания обязательных реквизитов, предусмотренных ч.2 ст.9 Федерального закона от 06.12.2011 №402-ФЗ «О бухгалтерском учете», а именно: дату составления расчетной ведомости, наименование учреждения, подпись лица, ответственного за формирование (расчет) ведомости, а также подписи руководителя Учреждения и главного бухгалтера. Кроме того, представленные к проверке табели </w:t>
      </w:r>
      <w:r w:rsidRPr="001625A7">
        <w:rPr>
          <w:rFonts w:ascii="Times New Roman" w:eastAsia="TimesNewRomanPSMT" w:hAnsi="Times New Roman"/>
        </w:rPr>
        <w:lastRenderedPageBreak/>
        <w:t>учета рабочего времени составлены в произвольной форме, тогда как для организаций государственного сектора предусмотрена унифицированная форма 0504421.</w:t>
      </w:r>
    </w:p>
    <w:p w:rsidR="00CF6CA4" w:rsidRPr="001625A7" w:rsidRDefault="00CF6CA4" w:rsidP="008A68D2">
      <w:pPr>
        <w:pStyle w:val="a3"/>
        <w:rPr>
          <w:rFonts w:ascii="Times New Roman" w:eastAsia="TimesNewRomanPSMT" w:hAnsi="Times New Roman"/>
        </w:rPr>
      </w:pPr>
      <w:r w:rsidRPr="001625A7">
        <w:rPr>
          <w:rFonts w:ascii="Times New Roman" w:eastAsia="TimesNewRomanPSMT" w:hAnsi="Times New Roman"/>
        </w:rPr>
        <w:t xml:space="preserve">В нарушение требований Положения о системе оплаты труда работников муниципальных учреждений культуры, финансируемых из бюджета города Пензы (раздел 1 «Общие положения»), утвержденного постановлением главы администрации города Пензы от 20.02.2009 №278, в Учреждении в 2015 году, согласно представленным к проверке расчетным ведомостям, определение размеров заработной платы по основной должности и по должности, занимаемой в порядке совместительства, раздельно по каждой из должностей не производилось (определение размера заработной платы производилось по конкретному сотруднику без указания занимаемой должности, в связи с чем, не представляется возможным установить размер заработной платы сотрудника по основной должности и по должности, занимаемой в порядке совместительства). </w:t>
      </w:r>
    </w:p>
    <w:p w:rsidR="00CF6CA4" w:rsidRPr="001625A7" w:rsidRDefault="00CF6CA4" w:rsidP="008A68D2">
      <w:pPr>
        <w:pStyle w:val="a3"/>
        <w:rPr>
          <w:rFonts w:ascii="Times New Roman" w:eastAsia="TimesNewRomanPSMT" w:hAnsi="Times New Roman"/>
        </w:rPr>
      </w:pPr>
      <w:r w:rsidRPr="001625A7">
        <w:rPr>
          <w:rFonts w:ascii="Times New Roman" w:eastAsia="TimesNewRomanPSMT" w:hAnsi="Times New Roman"/>
        </w:rPr>
        <w:t>В нарушение требований Особенностей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утвержденных совместным приказом Министерства экономического развития РФ и Федерального казначейства от 31.03.2015 №182/7н, Учреждением в 2015 году в план-график закупок на 2015 год не включен полный перечень закупок, фактически произведенных в 2015 году (указаны не все закупки у единственного поставщика, произведенные по КОСГУ 225 «Работы, услуги по содержанию имущества» на общую сумму 60,1 тыс. руб.).</w:t>
      </w:r>
    </w:p>
    <w:p w:rsidR="00CF6CA4" w:rsidRPr="001625A7" w:rsidRDefault="008A68D2" w:rsidP="00CF6CA4">
      <w:pPr>
        <w:pStyle w:val="a3"/>
        <w:rPr>
          <w:rFonts w:ascii="Times New Roman" w:eastAsia="TimesNewRomanPSMT" w:hAnsi="Times New Roman"/>
        </w:rPr>
      </w:pPr>
      <w:r w:rsidRPr="001625A7">
        <w:rPr>
          <w:rFonts w:ascii="Times New Roman" w:eastAsia="TimesNewRomanPSMT" w:hAnsi="Times New Roman"/>
        </w:rPr>
        <w:t>В</w:t>
      </w:r>
      <w:r w:rsidR="00CF6CA4" w:rsidRPr="001625A7">
        <w:rPr>
          <w:rFonts w:ascii="Times New Roman" w:eastAsia="TimesNewRomanPSMT" w:hAnsi="Times New Roman"/>
        </w:rPr>
        <w:t xml:space="preserve"> ходе проведения анализа ежемесячных отчетов о проведенных мероприятиях за 2015 год на соответствие их ежемесячным планам мероприятий установлено, что согласно отчетности в Учреждении в течение 2015 года проводились мероприятия, не включенные в план мероприятий, вместе с тем, не были проведены запланированные мероприятия, что является нарушением п.2.4.5.2 Основных требований к качеству предоставления муниципальной услуги «Организация культурно-досуговых мероприятий на базе Парков культуры и отдыха» на территории города Пензы, утвержденных постановлением администрации города Пензы от 19.05.2009 №677/4. </w:t>
      </w:r>
    </w:p>
    <w:p w:rsidR="00CF6CA4" w:rsidRPr="001625A7" w:rsidRDefault="00CF6CA4" w:rsidP="008A68D2">
      <w:pPr>
        <w:pStyle w:val="a3"/>
        <w:rPr>
          <w:rFonts w:ascii="Times New Roman" w:eastAsia="TimesNewRomanPSMT" w:hAnsi="Times New Roman"/>
        </w:rPr>
      </w:pPr>
      <w:r w:rsidRPr="001625A7">
        <w:rPr>
          <w:rFonts w:ascii="Times New Roman" w:eastAsia="TimesNewRomanPSMT" w:hAnsi="Times New Roman"/>
        </w:rPr>
        <w:t>Кроме того установлено, что клубные формирования, функционировавшие в 2015 году на территории Учреждения, фактически Учреждением не создавались, положения о них Учреждением не утверждались, сотрудники Учреждения руководителями клубных формирований не являлись, тогда как, деятельность данных клубных формирований учитывалась в ежемесячной и годовой отчетности Учреждения, соответственно учет 1696 участников клубных встреч на территории парка при расчете фактического выполнения муниципальной услуги Учреждением в 2015 года в натуральных показателях является неправомерным.</w:t>
      </w:r>
    </w:p>
    <w:p w:rsidR="00CF6CA4" w:rsidRPr="001625A7" w:rsidRDefault="00CF6CA4" w:rsidP="00CF6CA4">
      <w:pPr>
        <w:pStyle w:val="a3"/>
        <w:rPr>
          <w:rFonts w:ascii="Times New Roman" w:eastAsia="TimesNewRomanPSMT" w:hAnsi="Times New Roman"/>
        </w:rPr>
      </w:pPr>
      <w:r w:rsidRPr="001625A7">
        <w:rPr>
          <w:rFonts w:ascii="Times New Roman" w:eastAsia="TimesNewRomanPSMT" w:hAnsi="Times New Roman"/>
        </w:rPr>
        <w:t xml:space="preserve">В ходе проведения проверки правомерности и обоснованности отражения в отчетности Учреждения за 2015 год значений индикаторов, установленных п.2.5.2 Основных требований к качеству предоставления муниципальной услуги «Организация культурно-досуговых мероприятий на базе Парков культуры и отдыха» на территории города Пензы, утвержденных постановлением администрации города Пензы от 19.05.2009 №677/4, установлено: </w:t>
      </w:r>
    </w:p>
    <w:p w:rsidR="00CF6CA4" w:rsidRPr="001625A7" w:rsidRDefault="00CF6CA4" w:rsidP="00CF6CA4">
      <w:pPr>
        <w:pStyle w:val="a3"/>
        <w:rPr>
          <w:rFonts w:ascii="Times New Roman" w:eastAsia="TimesNewRomanPSMT" w:hAnsi="Times New Roman"/>
        </w:rPr>
      </w:pPr>
      <w:r w:rsidRPr="001625A7">
        <w:rPr>
          <w:rFonts w:ascii="Times New Roman" w:eastAsia="TimesNewRomanPSMT" w:hAnsi="Times New Roman"/>
        </w:rPr>
        <w:t>- произведенный Учреждением расчет значения индикатора «Доля населения, посещающего аттракционы Парка культуры и отдыха» за 2015 год является неправомерным и необоснованным и не может служить показателем качества выполнения муниципальной услуги «Организация культурно-досуговых мероприятий на базе Парков культуры и отдыха», так как произведен исходя из общего числа посетителей, участвовавших в тех или иных мероприятиях на территории парка, тогда как, должен рассчитываться исходя из количества посетителей, посещающих только аттракционы;</w:t>
      </w:r>
    </w:p>
    <w:p w:rsidR="00CF6CA4" w:rsidRPr="001625A7" w:rsidRDefault="00CF6CA4" w:rsidP="008A68D2">
      <w:pPr>
        <w:pStyle w:val="a3"/>
        <w:rPr>
          <w:rFonts w:ascii="Times New Roman" w:eastAsia="TimesNewRomanPSMT" w:hAnsi="Times New Roman"/>
        </w:rPr>
      </w:pPr>
      <w:r w:rsidRPr="001625A7">
        <w:rPr>
          <w:rFonts w:ascii="Times New Roman" w:eastAsia="TimesNewRomanPSMT" w:hAnsi="Times New Roman"/>
        </w:rPr>
        <w:t>- расчет значения индикатора «Удовлетворенность населения качеством предоставляемых услуг» за 2015 год произведенный Учреждением является необоснованным, так как не соответствует данным представленных к проверке анкет (исходя из данных опроса населения (представленных анкет) удовлетворенность населения качеством предоставляемых Учреждением услуг за 2015 год составляет 78,8%, что превышает минимальное значение индикатора, установленного Основными требованиями (не менее 70,3 % от опрошенных), однако значительно ниже 95,6%, указываемых Учреждением при составлении и представлении ежеквартальной отчетности о выполнении муниципального задания).</w:t>
      </w:r>
    </w:p>
    <w:p w:rsidR="00CF6CA4" w:rsidRPr="001625A7" w:rsidRDefault="00CF6CA4" w:rsidP="00CF6CA4">
      <w:pPr>
        <w:widowControl w:val="0"/>
        <w:spacing w:after="0" w:line="240" w:lineRule="auto"/>
        <w:ind w:firstLine="709"/>
        <w:jc w:val="both"/>
        <w:rPr>
          <w:rFonts w:ascii="Times New Roman" w:hAnsi="Times New Roman" w:cs="Times New Roman"/>
        </w:rPr>
      </w:pPr>
      <w:r w:rsidRPr="001625A7">
        <w:rPr>
          <w:rFonts w:ascii="Times New Roman" w:hAnsi="Times New Roman" w:cs="Times New Roman"/>
          <w:spacing w:val="-4"/>
        </w:rPr>
        <w:t>В ходе проверки правомерности и обоснованности принятия к бухгалтерскому учету первичных учетных документов, оприходования и списания материальных запасов установлено следующее:</w:t>
      </w:r>
    </w:p>
    <w:p w:rsidR="00CF6CA4" w:rsidRPr="001625A7" w:rsidRDefault="00CF6CA4" w:rsidP="00CF6CA4">
      <w:pPr>
        <w:widowControl w:val="0"/>
        <w:spacing w:after="0" w:line="240" w:lineRule="auto"/>
        <w:ind w:firstLine="709"/>
        <w:jc w:val="both"/>
        <w:rPr>
          <w:rFonts w:ascii="Times New Roman" w:hAnsi="Times New Roman" w:cs="Times New Roman"/>
        </w:rPr>
      </w:pPr>
      <w:r w:rsidRPr="001625A7">
        <w:rPr>
          <w:rFonts w:ascii="Times New Roman" w:hAnsi="Times New Roman" w:cs="Times New Roman"/>
        </w:rPr>
        <w:lastRenderedPageBreak/>
        <w:t xml:space="preserve">- в нарушение требований ст.10 Федерального закона от 06.12.2011 №402-ФЗ «О бухгалтерском учете» к бухгалтерскому учету Учреждения приняты притворные объекты (дизельное топливо в количестве 115,2 литра на сумму 3,9 тыс. руб.), которые фактически Учреждением не приобретались, вместо других объектов с целью прикрыть их (масло </w:t>
      </w:r>
      <w:r w:rsidRPr="001625A7">
        <w:rPr>
          <w:rFonts w:ascii="Times New Roman" w:hAnsi="Times New Roman" w:cs="Times New Roman"/>
          <w:lang w:val="en-US"/>
        </w:rPr>
        <w:t>CASTROL</w:t>
      </w:r>
      <w:r w:rsidRPr="001625A7">
        <w:rPr>
          <w:rFonts w:ascii="Times New Roman" w:hAnsi="Times New Roman" w:cs="Times New Roman"/>
        </w:rPr>
        <w:t xml:space="preserve"> </w:t>
      </w:r>
      <w:r w:rsidRPr="001625A7">
        <w:rPr>
          <w:rFonts w:ascii="Times New Roman" w:hAnsi="Times New Roman" w:cs="Times New Roman"/>
          <w:lang w:val="en-US"/>
        </w:rPr>
        <w:t>Magnatec</w:t>
      </w:r>
      <w:r w:rsidRPr="001625A7">
        <w:rPr>
          <w:rFonts w:ascii="Times New Roman" w:hAnsi="Times New Roman" w:cs="Times New Roman"/>
        </w:rPr>
        <w:t xml:space="preserve"> 5</w:t>
      </w:r>
      <w:r w:rsidRPr="001625A7">
        <w:rPr>
          <w:rFonts w:ascii="Times New Roman" w:hAnsi="Times New Roman" w:cs="Times New Roman"/>
          <w:lang w:val="en-US"/>
        </w:rPr>
        <w:t>w</w:t>
      </w:r>
      <w:r w:rsidRPr="001625A7">
        <w:rPr>
          <w:rFonts w:ascii="Times New Roman" w:hAnsi="Times New Roman" w:cs="Times New Roman"/>
        </w:rPr>
        <w:t>40 и канистра металлическая «Стандарт» общей стоимостью 3,9 тыс. руб.);</w:t>
      </w:r>
    </w:p>
    <w:p w:rsidR="00CF6CA4" w:rsidRPr="001625A7" w:rsidRDefault="00CF6CA4" w:rsidP="00CF6CA4">
      <w:pPr>
        <w:widowControl w:val="0"/>
        <w:spacing w:after="0" w:line="240" w:lineRule="auto"/>
        <w:ind w:firstLine="709"/>
        <w:jc w:val="both"/>
        <w:rPr>
          <w:rFonts w:ascii="Times New Roman" w:hAnsi="Times New Roman" w:cs="Times New Roman"/>
        </w:rPr>
      </w:pPr>
      <w:r w:rsidRPr="001625A7">
        <w:rPr>
          <w:rFonts w:ascii="Times New Roman" w:hAnsi="Times New Roman" w:cs="Times New Roman"/>
        </w:rPr>
        <w:t>- по акту о списании материальных запасов от 31.12.2015 №39 произведено списание с бухгалтерского учета масла Роснефть объемом 1 литр в количестве 2 шт. общей стоимостью 0,3 тыс. руб., тогда как в ходе визуального осмотра установлено, что данное масло не использовано, находилось в гараже в запечатанных емкостях;</w:t>
      </w:r>
    </w:p>
    <w:p w:rsidR="00CF6CA4" w:rsidRPr="001625A7" w:rsidRDefault="00CF6CA4" w:rsidP="00CF6CA4">
      <w:pPr>
        <w:widowControl w:val="0"/>
        <w:spacing w:after="0" w:line="240" w:lineRule="auto"/>
        <w:ind w:firstLine="709"/>
        <w:jc w:val="both"/>
        <w:rPr>
          <w:rFonts w:ascii="Times New Roman" w:hAnsi="Times New Roman" w:cs="Times New Roman"/>
        </w:rPr>
      </w:pPr>
      <w:r w:rsidRPr="001625A7">
        <w:rPr>
          <w:rFonts w:ascii="Times New Roman" w:hAnsi="Times New Roman" w:cs="Times New Roman"/>
        </w:rPr>
        <w:t>- в нарушение требований п.1 ст.10 Федерального закона от 06.12.2011 №402-ФЗ «О бухгалтерском учете», согласно которому данные, содержащиеся в первичных учетных документах, подлежат своевременной регистрации и накоплению в регистрах бухгалтерского учета, данные о приобретении дизельного топлива по накладным от 31.12.2014, от 31.01.2015, от 28.02.2015 в количестве 80 литров на общую сумму 2,7 тыс. руб. отражены в «Журнале операций №4 расчетов с поставщиками и подрядчиками» только в июле 2015 года;</w:t>
      </w:r>
    </w:p>
    <w:p w:rsidR="00CF6CA4" w:rsidRPr="001625A7" w:rsidRDefault="00CF6CA4" w:rsidP="00CF6CA4">
      <w:pPr>
        <w:widowControl w:val="0"/>
        <w:spacing w:after="0" w:line="240" w:lineRule="auto"/>
        <w:ind w:firstLine="709"/>
        <w:jc w:val="both"/>
        <w:rPr>
          <w:rFonts w:ascii="Times New Roman" w:hAnsi="Times New Roman" w:cs="Times New Roman"/>
        </w:rPr>
      </w:pPr>
      <w:r w:rsidRPr="001625A7">
        <w:rPr>
          <w:rFonts w:ascii="Times New Roman" w:hAnsi="Times New Roman" w:cs="Times New Roman"/>
        </w:rPr>
        <w:t>- в нарушение требований п.36 Инструкции по применению Плана счетов бухгалтерского учета бюджетных учреждений, утвержденной приказом Минфина РФ от 16.12.2010 №174н, согласно которому списание в расход всех видов топлива производится на основании путевых листов, списание 200,8 литров дизельного топлива произведено при отсутствии путевых листов (при этом списано 114,8 литров дизельного топлива, которое фактически Учреждением не приобреталось). Кроме того, в нарушение требований Пояснений к специализированным формам первичной учетной документации, утвержденных приказом Минсельхоза РФ от 16.05.2003 №750, согласно которым все путевые листы строго регистрируются и каждый имеет свой порядковый номер (с 1 января и до конца года), два путевых листа от 26.02.2015 года и от 30.12.2015 года имеют один порядковый номер 016, журнал регистрации путевых листов в Учреждении отсутствует (проверке не представлен).</w:t>
      </w:r>
    </w:p>
    <w:p w:rsidR="00CF6CA4" w:rsidRPr="001625A7" w:rsidRDefault="00CF6CA4" w:rsidP="008A68D2">
      <w:pPr>
        <w:widowControl w:val="0"/>
        <w:spacing w:after="0" w:line="240" w:lineRule="auto"/>
        <w:ind w:firstLine="567"/>
        <w:jc w:val="both"/>
        <w:rPr>
          <w:rFonts w:ascii="Times New Roman" w:hAnsi="Times New Roman" w:cs="Times New Roman"/>
        </w:rPr>
      </w:pPr>
      <w:r w:rsidRPr="001625A7">
        <w:rPr>
          <w:rFonts w:ascii="Times New Roman" w:hAnsi="Times New Roman" w:cs="Times New Roman"/>
        </w:rPr>
        <w:t xml:space="preserve">В ходе проверки годовой отчетности Учреждения, представляемой в Территориальное отделение Пенсионного Фонда РФ (ф.СРВ-1 ПФР) и в Территориальное отделение Фонда социального страхования РФ (ф. 4-ФСС) установлено наличие дебиторской и кредиторской задолженности по платежам в бюджеты неотраженной по бухгалтерскому учету Учреждения и в его годовой отчетности ф.0503769 «Сведения по дебиторской и кредиторской задолженности учреждения», представляемой Учредителю, либо отраженной в искаженном виде, а именно: </w:t>
      </w:r>
    </w:p>
    <w:p w:rsidR="00CF6CA4" w:rsidRPr="001625A7" w:rsidRDefault="00CF6CA4" w:rsidP="00CF6CA4">
      <w:pPr>
        <w:widowControl w:val="0"/>
        <w:spacing w:after="0" w:line="240" w:lineRule="auto"/>
        <w:ind w:firstLine="709"/>
        <w:jc w:val="both"/>
        <w:rPr>
          <w:rFonts w:ascii="Times New Roman" w:hAnsi="Times New Roman" w:cs="Times New Roman"/>
        </w:rPr>
      </w:pPr>
      <w:r w:rsidRPr="001625A7">
        <w:rPr>
          <w:rFonts w:ascii="Times New Roman" w:hAnsi="Times New Roman" w:cs="Times New Roman"/>
        </w:rPr>
        <w:t xml:space="preserve">- имеющаяся у Учреждения кредиторская задолженность перед Территориальным отделением Пенсионного фонда РФ фактически меньше, чем отражено по бухгалтерскому учету Учреждения и в его годовой бухгалтерской отчетности: по состоянию на 01.01.2015 года на 54,3 тыс. руб., по состоянию на 31.12.2015 года на 44,4 тыс. руб.; </w:t>
      </w:r>
    </w:p>
    <w:p w:rsidR="00CF6CA4" w:rsidRPr="001625A7" w:rsidRDefault="00CF6CA4" w:rsidP="00CF6CA4">
      <w:pPr>
        <w:widowControl w:val="0"/>
        <w:spacing w:after="0" w:line="240" w:lineRule="auto"/>
        <w:ind w:firstLine="709"/>
        <w:jc w:val="both"/>
        <w:rPr>
          <w:rFonts w:ascii="Times New Roman" w:hAnsi="Times New Roman" w:cs="Times New Roman"/>
        </w:rPr>
      </w:pPr>
      <w:r w:rsidRPr="001625A7">
        <w:rPr>
          <w:rFonts w:ascii="Times New Roman" w:hAnsi="Times New Roman" w:cs="Times New Roman"/>
        </w:rPr>
        <w:t>- имеющаяся у Учреждения кредиторская задолженность перед Территориальным отделением ФСС РФ по состоянию на 31.12.2015 года меньше на 19,2 тыс. руб., чем отражено по бухгалтерскому учету Учреждения и в его годовой бухгалтерской отчетности, при этом имеющаяся в Учреждении дебиторская задолженность по состоянию на 01.01.2015 года в сумме 12,2 тыс. руб., по состоянию на 31.12.2015 года в сумме 11,2 тыс. руб. не отражена по бухгалтерскому учету Учреждения и в его годовой бухгалтерской отчетности.</w:t>
      </w:r>
    </w:p>
    <w:p w:rsidR="00CF6CA4" w:rsidRPr="001625A7" w:rsidRDefault="00CF6CA4" w:rsidP="00CF6CA4">
      <w:pPr>
        <w:widowControl w:val="0"/>
        <w:spacing w:after="0" w:line="240" w:lineRule="auto"/>
        <w:ind w:left="23" w:firstLine="697"/>
        <w:jc w:val="both"/>
        <w:rPr>
          <w:rFonts w:ascii="Times New Roman" w:hAnsi="Times New Roman" w:cs="Times New Roman"/>
        </w:rPr>
      </w:pPr>
      <w:r w:rsidRPr="001625A7">
        <w:rPr>
          <w:rFonts w:ascii="Times New Roman" w:hAnsi="Times New Roman" w:cs="Times New Roman"/>
        </w:rPr>
        <w:t xml:space="preserve">В результате искажения в годовой бухгалтерской отчетности Учреждения (ф.0503769 «Сведения по дебиторской и кредиторской задолженности учреждения») данных о кредиторской задолженности по страховым взносам Учреждению излишне выделено субсидии на иные цели на 2015 год в сумме 46,2 тыс. руб., на 2016 год в сумме 63,6 тыс. руб. </w:t>
      </w:r>
    </w:p>
    <w:p w:rsidR="00CF6CA4" w:rsidRPr="001625A7" w:rsidRDefault="00CF6CA4" w:rsidP="008A68D2">
      <w:pPr>
        <w:widowControl w:val="0"/>
        <w:spacing w:after="0" w:line="240" w:lineRule="auto"/>
        <w:ind w:left="23" w:firstLine="697"/>
        <w:jc w:val="both"/>
        <w:rPr>
          <w:rFonts w:ascii="Times New Roman" w:hAnsi="Times New Roman" w:cs="Times New Roman"/>
        </w:rPr>
      </w:pPr>
      <w:r w:rsidRPr="001625A7">
        <w:rPr>
          <w:rFonts w:ascii="Times New Roman" w:hAnsi="Times New Roman" w:cs="Times New Roman"/>
        </w:rPr>
        <w:t>Кроме того по бухгалтерскому учету Учреждения и в его годовой бухгалтерской отчетности не отражены суммы кредиторской и дебиторской задолженности, образовавшиеся по состоянию на 31.12.2015 года по расчетам с сотрудниками Учреждения по оплате труда, а именно: дебиторская задолженность в сумме 10,6 тыс. руб. (задолженность у сотрудников перед Учреждением) и кредиторская задолженность в сумме 1,0 тыс. руб. (задолженность перед сотрудниками).</w:t>
      </w:r>
    </w:p>
    <w:p w:rsidR="00CF6CA4" w:rsidRPr="001625A7" w:rsidRDefault="00CF6CA4" w:rsidP="008A68D2">
      <w:pPr>
        <w:widowControl w:val="0"/>
        <w:spacing w:after="0" w:line="240" w:lineRule="auto"/>
        <w:ind w:firstLine="709"/>
        <w:jc w:val="both"/>
        <w:rPr>
          <w:rFonts w:ascii="Times New Roman" w:hAnsi="Times New Roman" w:cs="Times New Roman"/>
        </w:rPr>
      </w:pPr>
      <w:r w:rsidRPr="001625A7">
        <w:rPr>
          <w:rFonts w:ascii="Times New Roman" w:hAnsi="Times New Roman" w:cs="Times New Roman"/>
        </w:rPr>
        <w:t xml:space="preserve">Бухгалтерская отчетность Учреждения за 2015 год не отражает достоверной информации о финансовом положении Учреждения на отчетную дату, о состоянии его дебиторской и кредиторской задолженности, тем самым Учреждением не соблюдены требования ст.13 Федерального закона от 06.12.2011 №402-ФЗ «О бухгалтерском учете», согласно которой бухгалтерская (финансовая) отчетность должна давать достоверное представление о финансовом </w:t>
      </w:r>
      <w:r w:rsidRPr="001625A7">
        <w:rPr>
          <w:rFonts w:ascii="Times New Roman" w:hAnsi="Times New Roman" w:cs="Times New Roman"/>
        </w:rPr>
        <w:lastRenderedPageBreak/>
        <w:t>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w:t>
      </w:r>
    </w:p>
    <w:p w:rsidR="00CF6CA4" w:rsidRPr="001625A7" w:rsidRDefault="00CF6CA4" w:rsidP="008A68D2">
      <w:pPr>
        <w:widowControl w:val="0"/>
        <w:spacing w:after="0" w:line="240" w:lineRule="auto"/>
        <w:ind w:firstLine="709"/>
        <w:jc w:val="both"/>
        <w:rPr>
          <w:rFonts w:ascii="Times New Roman" w:hAnsi="Times New Roman" w:cs="Times New Roman"/>
        </w:rPr>
      </w:pPr>
      <w:r w:rsidRPr="001625A7">
        <w:rPr>
          <w:rFonts w:ascii="Times New Roman" w:hAnsi="Times New Roman" w:cs="Times New Roman"/>
        </w:rPr>
        <w:t xml:space="preserve">В нарушение требований ст.11 Федерального закона от 06.12.2011 №402-ФЗ «О бухгалтерском учете», норм Инструкции по применению Единого плана счетов бухгалтерского учета, утвержденной приказом Минфина РФ от 01.12.2010 №157н, п.9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 №33н, Учреждением перед составлением годовой отчетности не проводилась инвентаризация расчетов по обязательствам (является одним из мероприятий контроля дебиторской и кредиторской задолженности), инвентаризационные описи расчетов с покупателями, поставщиками и прочими дебиторами и кредиторами (ф.0504089) за 2015 год проверке не представлены. </w:t>
      </w:r>
    </w:p>
    <w:p w:rsidR="00CF6CA4" w:rsidRPr="001625A7" w:rsidRDefault="00CF6CA4" w:rsidP="00CF6CA4">
      <w:pPr>
        <w:pStyle w:val="a3"/>
        <w:rPr>
          <w:rFonts w:ascii="Times New Roman" w:eastAsia="TimesNewRomanPSMT" w:hAnsi="Times New Roman"/>
        </w:rPr>
      </w:pPr>
      <w:r w:rsidRPr="001625A7">
        <w:rPr>
          <w:rFonts w:ascii="Times New Roman" w:eastAsia="TimesNewRomanPSMT" w:hAnsi="Times New Roman"/>
        </w:rPr>
        <w:t>В ходе проверки правильности оформления кассовых операций, а также</w:t>
      </w:r>
      <w:r w:rsidRPr="001625A7">
        <w:rPr>
          <w:rFonts w:ascii="Times New Roman" w:hAnsi="Times New Roman"/>
        </w:rPr>
        <w:t xml:space="preserve"> </w:t>
      </w:r>
      <w:r w:rsidRPr="001625A7">
        <w:rPr>
          <w:rFonts w:ascii="Times New Roman" w:eastAsia="TimesNewRomanPSMT" w:hAnsi="Times New Roman"/>
        </w:rPr>
        <w:t>соответствия осуществляемых кассовых операций требованиям Указаний Банка России установлено следующее:</w:t>
      </w:r>
    </w:p>
    <w:p w:rsidR="00CF6CA4" w:rsidRPr="001625A7" w:rsidRDefault="00CF6CA4" w:rsidP="00CF6CA4">
      <w:pPr>
        <w:pStyle w:val="a3"/>
        <w:rPr>
          <w:rFonts w:ascii="Times New Roman" w:eastAsia="TimesNewRomanPSMT" w:hAnsi="Times New Roman"/>
        </w:rPr>
      </w:pPr>
      <w:r w:rsidRPr="001625A7">
        <w:rPr>
          <w:rFonts w:ascii="Times New Roman" w:eastAsia="TimesNewRomanPSMT" w:hAnsi="Times New Roman"/>
        </w:rPr>
        <w:t>- в нарушение требований Указаний Банка России от 11.03.2014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установленный лимит кассы не подтверждается соответствующими расчетами. В ходе произведенных расчетов исходя из объема поступлений наличных денежных средств в кассу Учреждения в 2015 году, лимит кассы, рассчитанный по формуле указанной в Указаниях Банка России, должен был составить ориентировочно 76,4 тыс. руб., а не 150,0 тыс. руб. или 300,0 тыс. руб., как установлено приказами директора Учреждения на 2015 год, и не 400,0 тыс. руб., как установлено на 2016 год;</w:t>
      </w:r>
    </w:p>
    <w:p w:rsidR="00CF6CA4" w:rsidRPr="001625A7" w:rsidRDefault="00CF6CA4" w:rsidP="00CF6CA4">
      <w:pPr>
        <w:pStyle w:val="a3"/>
        <w:rPr>
          <w:rFonts w:ascii="Times New Roman" w:eastAsia="TimesNewRomanPSMT" w:hAnsi="Times New Roman"/>
        </w:rPr>
      </w:pPr>
      <w:r w:rsidRPr="001625A7">
        <w:rPr>
          <w:rFonts w:ascii="Times New Roman" w:eastAsia="TimesNewRomanPSMT" w:hAnsi="Times New Roman"/>
        </w:rPr>
        <w:t>- в нарушение требований п.2 Указаний Банка Росси от 11.03.2014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 Учреждении, согласно данным кассовой книги за 2015 год, допускалось превышение установленного приказом директора Учреждения лимита кассы на конец рабочего дня;</w:t>
      </w:r>
    </w:p>
    <w:p w:rsidR="00CF6CA4" w:rsidRPr="001625A7" w:rsidRDefault="00CF6CA4" w:rsidP="008A68D2">
      <w:pPr>
        <w:pStyle w:val="a3"/>
        <w:rPr>
          <w:rFonts w:ascii="Times New Roman" w:eastAsia="TimesNewRomanPSMT" w:hAnsi="Times New Roman"/>
        </w:rPr>
      </w:pPr>
      <w:r w:rsidRPr="001625A7">
        <w:rPr>
          <w:rFonts w:ascii="Times New Roman" w:eastAsia="TimesNewRomanPSMT" w:hAnsi="Times New Roman"/>
        </w:rPr>
        <w:t>- в нарушение требований п.6 Указаний Банка России от 07.10.2013 №3073-У «Об осуществлении наличных расчетов», согласно которому наличные расчеты в валюте Российской Федерации и иностранной валюте между участниками наличных расчетов в рамках одного договора, заключенного между указанными лицами, могут производиться в размере, не превышающем 100 тысяч рублей, расчеты по договору от 19.12.2014 №75, заключенному между Учреждением и ООО «Удача» произведены сверх предельного размера наличных расчетов, а именно в размере 113,0 тыс. руб.</w:t>
      </w:r>
    </w:p>
    <w:p w:rsidR="00CF6CA4" w:rsidRPr="001625A7" w:rsidRDefault="00CF6CA4" w:rsidP="008A68D2">
      <w:pPr>
        <w:pStyle w:val="a3"/>
        <w:rPr>
          <w:rFonts w:ascii="Times New Roman" w:eastAsia="TimesNewRomanPSMT" w:hAnsi="Times New Roman"/>
        </w:rPr>
      </w:pPr>
      <w:r w:rsidRPr="001625A7">
        <w:rPr>
          <w:rFonts w:ascii="Times New Roman" w:eastAsia="TimesNewRomanPSMT" w:hAnsi="Times New Roman"/>
        </w:rPr>
        <w:t>В нарушение требований п.53 Инструкции по применению Единого плана счетов бухгалтерского учета, утвержденной приказом Минфина России от 01.12.2010 №157н, аттракционы «Зебра», «Конь» и «Петушок» общей балансовой стоимостью 67,6 тыс. руб. приняты к бухгалтерскому учету по счету 101.03 «Сооружения», тогда как в соответствии с Общероссийским классификатором основных фондов, утвержденным постановлением Госстандарта РФ от 26.12.1994 №359, «Аттракционы малой вместимости с качанием» относятся к подразделу «Машины и оборудование» и в соответствии с вышеуказанной Инструкцией должны приниматься к бухгалтерскому учету по счету 101.04 «Машины и оборудование»; тротуароуборочная машина принята к бухгалтерскому учету по счету 101.05 «Транспортные средства», тогда как в соответствии с Общероссийским классификатором основных фондов, утвержденным постановлением Госстандарта РФ от 26.12.1994 №359, «Тротуароуборочные машины» относятся к подразделу «Машины и оборудование» и в соответствии с вышеуказанной Инструкцией должны приниматься к бухгалтерскому учету по счету 101.04 «Машины и оборудование».</w:t>
      </w:r>
    </w:p>
    <w:p w:rsidR="00CF6CA4" w:rsidRPr="001625A7" w:rsidRDefault="00CF6CA4" w:rsidP="00CF6CA4">
      <w:pPr>
        <w:pStyle w:val="a3"/>
        <w:rPr>
          <w:rFonts w:ascii="Times New Roman" w:eastAsia="TimesNewRomanPSMT" w:hAnsi="Times New Roman"/>
        </w:rPr>
      </w:pPr>
      <w:r w:rsidRPr="001625A7">
        <w:rPr>
          <w:rFonts w:ascii="Times New Roman" w:eastAsia="TimesNewRomanPSMT" w:hAnsi="Times New Roman"/>
        </w:rPr>
        <w:t>В ходе выборочной проверки с выходом на место фактического наличия объектов основных средств, числящихся по бухгалтерскому учету Учреждения, установлено следующее:</w:t>
      </w:r>
    </w:p>
    <w:p w:rsidR="00CF6CA4" w:rsidRPr="001625A7" w:rsidRDefault="00CF6CA4" w:rsidP="00CF6CA4">
      <w:pPr>
        <w:pStyle w:val="a3"/>
        <w:rPr>
          <w:rFonts w:ascii="Times New Roman" w:eastAsia="TimesNewRomanPSMT" w:hAnsi="Times New Roman"/>
          <w:spacing w:val="-4"/>
        </w:rPr>
      </w:pPr>
      <w:r w:rsidRPr="001625A7">
        <w:rPr>
          <w:rFonts w:ascii="Times New Roman" w:eastAsia="TimesNewRomanPSMT" w:hAnsi="Times New Roman"/>
          <w:spacing w:val="-4"/>
        </w:rPr>
        <w:t xml:space="preserve">-  из 150 пар роликовых коньков марок Larsen и Аlpha Сaprice, приобретенных МКУ УКС города Пензы для оснащения «Роликодрома», фактически на момент проведения проверки находилось в наличии в Учреждении только 2 пары роликовых коньков марки Аlpha Сaprice р.36-39). Таким образом, в Учреждении фактически на момент проведения проверки отсутствовали роликовые </w:t>
      </w:r>
      <w:r w:rsidRPr="001625A7">
        <w:rPr>
          <w:rFonts w:ascii="Times New Roman" w:eastAsia="TimesNewRomanPSMT" w:hAnsi="Times New Roman"/>
          <w:spacing w:val="-4"/>
        </w:rPr>
        <w:lastRenderedPageBreak/>
        <w:t>коньки марки Larsen в количестве 90 пар на общую сумму 407,8 тыс. руб. и роликовые коньки марки Аlpha Сaprice в количестве 58 пар на общую сумму 270,7 тыс. руб., приобретенные за счет бюджетных средств;</w:t>
      </w:r>
    </w:p>
    <w:p w:rsidR="00CF6CA4" w:rsidRPr="001625A7" w:rsidRDefault="00CF6CA4" w:rsidP="00CF6CA4">
      <w:pPr>
        <w:pStyle w:val="a3"/>
        <w:rPr>
          <w:rFonts w:ascii="Times New Roman" w:eastAsia="TimesNewRomanPSMT" w:hAnsi="Times New Roman"/>
          <w:spacing w:val="-4"/>
        </w:rPr>
      </w:pPr>
      <w:r w:rsidRPr="001625A7">
        <w:rPr>
          <w:rFonts w:ascii="Times New Roman" w:eastAsia="TimesNewRomanPSMT" w:hAnsi="Times New Roman"/>
          <w:spacing w:val="-4"/>
        </w:rPr>
        <w:t>- всего за 2015 год Учреждением за счет средств от иной приносящей доход деятельности приобретена 271 пара роликовых коньков</w:t>
      </w:r>
      <w:r w:rsidRPr="001625A7">
        <w:rPr>
          <w:rFonts w:ascii="Times New Roman" w:eastAsia="TimesNewRomanPSMT" w:hAnsi="Times New Roman"/>
        </w:rPr>
        <w:t xml:space="preserve"> различных марок, которые в полном объеме оприходованы по бухгалтерскому учету Учреждения</w:t>
      </w:r>
      <w:r w:rsidRPr="001625A7">
        <w:rPr>
          <w:rFonts w:ascii="Times New Roman" w:eastAsia="TimesNewRomanPSMT" w:hAnsi="Times New Roman"/>
          <w:spacing w:val="-4"/>
        </w:rPr>
        <w:t>, на момент проведения проверки фактически имелось в наличии 360 пар роликовых коньков, при этом приобретение 87-ми пар документально не подтверждается. Таким образом в Учреждении имеются излишки в виде 87-ми пар роликовых коньков, при этом установить конкретный перечень в ходе проверки не представилось возможным виду наличия в Учреждении накладных на приобретение роликовых коньков без указания марки, кроме того имелась недостача 7 пар роликовых коньков марки Flexter на общую сумму 4,9 тыс. руб.;</w:t>
      </w:r>
    </w:p>
    <w:p w:rsidR="00CF6CA4" w:rsidRPr="001625A7" w:rsidRDefault="00CF6CA4" w:rsidP="00CF6CA4">
      <w:pPr>
        <w:pStyle w:val="a3"/>
        <w:rPr>
          <w:rFonts w:ascii="Times New Roman" w:eastAsia="TimesNewRomanPSMT" w:hAnsi="Times New Roman"/>
        </w:rPr>
      </w:pPr>
      <w:r w:rsidRPr="001625A7">
        <w:rPr>
          <w:rFonts w:ascii="Times New Roman" w:eastAsia="TimesNewRomanPSMT" w:hAnsi="Times New Roman"/>
        </w:rPr>
        <w:t>- на момент проведения проверки имелись в наличии следующие объекты: ограждение металлическое по периметру парка (согласно данным технического паспорта протяженностью 1022,2 метра), холодильник «Минск», кулер для воды, костюмы «Зебра» и «Крош» (ростовые куклы), кресло руководителя, которые фактически в деятельности Учреждения используются, но на балансе в оперативном управлении либо на забалансовом счете не числятся. Источником поступления холодильника «Минск», кулера для воды, костюмов «Зебра» и «Крош» (ростовые куклы) согласно представленным заявлениям о передаче имущества в безвозмездное пользование являются сотрудники Учреждения (данные объекты в ходе проведения проверки приняты к бухгалтерскому учету), источник поступления кресла руководителя в ходе проверки не установлен;</w:t>
      </w:r>
    </w:p>
    <w:p w:rsidR="00CF6CA4" w:rsidRPr="001625A7" w:rsidRDefault="00CF6CA4" w:rsidP="00CF6CA4">
      <w:pPr>
        <w:pStyle w:val="a3"/>
        <w:rPr>
          <w:rFonts w:ascii="Times New Roman" w:eastAsia="TimesNewRomanPSMT" w:hAnsi="Times New Roman"/>
        </w:rPr>
      </w:pPr>
      <w:r w:rsidRPr="001625A7">
        <w:rPr>
          <w:rFonts w:ascii="Times New Roman" w:eastAsia="TimesNewRomanPSMT" w:hAnsi="Times New Roman"/>
        </w:rPr>
        <w:t>- имеются объекты основных средств общей стоимостью 53,0 тыс. руб., которые числятся на его балансе, однако, в уставной деятельности фактически не используются (складированы в пустующих помещениях зданий, расположенных на территории парка, на момент проведения проверки их работоспособность не подтвердилась). Кроме того, в Учреждении имеется автотранспортное средство ГАЗ-2705 (грузопассажирский), гос.номер М883МТ58, 1997 г.в., балансовой стоимостью 131,4 тыс. руб., который фактически в деятельности Учреждения не используется с 2011 года. Меры по списанию неиспользуемых объектов основных средств Учреждением не предпринимались.</w:t>
      </w:r>
    </w:p>
    <w:p w:rsidR="00CF6CA4" w:rsidRPr="001625A7" w:rsidRDefault="00CF6CA4" w:rsidP="008A68D2">
      <w:pPr>
        <w:pStyle w:val="a3"/>
        <w:rPr>
          <w:rFonts w:ascii="Times New Roman" w:eastAsia="TimesNewRomanPSMT" w:hAnsi="Times New Roman"/>
        </w:rPr>
      </w:pPr>
      <w:r w:rsidRPr="001625A7">
        <w:rPr>
          <w:rFonts w:ascii="Times New Roman" w:eastAsia="TimesNewRomanPSMT" w:hAnsi="Times New Roman"/>
        </w:rPr>
        <w:t>Исходя из результатов выборочной проверки фактического наличия объектов основных средств следует, что результаты плановой инвентаризации, проведенной в Учреждении в октябре 2015 года, являются не достоверными, так как в них не отражены данные о фактически имеющихся в Учреждении объектах основных средств, но не числящихся по данным бухгалтерского учета (то есть данные об имеющихся излишках), а также не отражены данные об имеющихся недостачах.</w:t>
      </w:r>
    </w:p>
    <w:p w:rsidR="00CF6CA4" w:rsidRPr="001625A7" w:rsidRDefault="00CF6CA4" w:rsidP="00CF6CA4">
      <w:pPr>
        <w:pStyle w:val="a3"/>
        <w:rPr>
          <w:rFonts w:ascii="Times New Roman" w:eastAsia="TimesNewRomanPSMT" w:hAnsi="Times New Roman"/>
        </w:rPr>
      </w:pPr>
      <w:r w:rsidRPr="001625A7">
        <w:rPr>
          <w:rFonts w:ascii="Times New Roman" w:eastAsia="TimesNewRomanPSMT" w:hAnsi="Times New Roman"/>
        </w:rPr>
        <w:t xml:space="preserve">В ходе проверки установлено, что в составе муниципальной собственности города Пензы утвержден объект капитального строительства, расположенный по адресу: г.Пенза, ул.Гагарина,6 («Парк культуры и отдыха «Олимпийский» г.Пензы) балансовой стоимостью 70602,4 тыс. руб., в том числе: 61178,9 тыс. руб. – здание «Роликодрома» и благоустройство; 9423,9 тыс. руб. – наружные сети. Однако фактические затраты по данному объекту сложились в сумме 73711,1 тыс. руб., таким образом, в состав муниципальной казны города Пензы не переданы затраты на строительство здания «Роликодрома» в сумме 1288,3 тыс. руб. и технологическое оборудование на сумму 1820,4 тыс. руб., которые на момент проведения проверки числились на остатке в МКУ УКС города Пензы. Сведения о необходимости внесения изменений в постановление администрации города Пензы от 30.12.2013 №1592 «Об утверждении в составе муниципальной собственности города Пензы объекта капитального строительства, расположенного по адресу: г.Пенза, ул.Гагарина,6 («Парк культуры и отдыха «Олимпийский» г.Пензы»)» МКУ УКС города Пензы были направлены однако на момент проведения проверки изменения в вышеуказанное постановление не внесены. </w:t>
      </w:r>
    </w:p>
    <w:p w:rsidR="00CF6CA4" w:rsidRPr="001625A7" w:rsidRDefault="00CF6CA4" w:rsidP="008A68D2">
      <w:pPr>
        <w:pStyle w:val="a3"/>
        <w:rPr>
          <w:rFonts w:ascii="Times New Roman" w:eastAsia="TimesNewRomanPSMT" w:hAnsi="Times New Roman"/>
        </w:rPr>
      </w:pPr>
      <w:r w:rsidRPr="001625A7">
        <w:rPr>
          <w:rFonts w:ascii="Times New Roman" w:eastAsia="TimesNewRomanPSMT" w:hAnsi="Times New Roman"/>
        </w:rPr>
        <w:t xml:space="preserve">Муниципальными правовыми актами города Пензы не определен порядок передачи в муниципальную казну завершенных строительством объектов, а также вновь приобретенного движимого имущества в рамках произведенного строительства, а именно: порядок учета имущества, состав, условия и сроки передачи имущества в муниципальную казну. </w:t>
      </w:r>
    </w:p>
    <w:p w:rsidR="00CF6CA4" w:rsidRPr="001625A7" w:rsidRDefault="00CF6CA4" w:rsidP="00CF6CA4">
      <w:pPr>
        <w:pStyle w:val="a3"/>
        <w:rPr>
          <w:rFonts w:ascii="Times New Roman" w:eastAsia="TimesNewRomanPSMT" w:hAnsi="Times New Roman"/>
          <w:spacing w:val="-2"/>
        </w:rPr>
      </w:pPr>
      <w:r w:rsidRPr="001625A7">
        <w:rPr>
          <w:rFonts w:ascii="Times New Roman" w:eastAsia="TimesNewRomanPSMT" w:hAnsi="Times New Roman"/>
          <w:spacing w:val="-2"/>
        </w:rPr>
        <w:t xml:space="preserve">Технологическое оборудование, приобретенное МКУ УКС города Пензы в рамках строительства объекта «Реконструкция Парка культуры и отдыха «Олимпийский», передано Учреждению непосредственно МКУ УКС города Пензы по акту приема-передачи (номер и дата не указаны), тогда как согласно Положению о порядке закрепления имущества, находящегося в </w:t>
      </w:r>
      <w:r w:rsidRPr="001625A7">
        <w:rPr>
          <w:rFonts w:ascii="Times New Roman" w:eastAsia="TimesNewRomanPSMT" w:hAnsi="Times New Roman"/>
          <w:spacing w:val="-2"/>
        </w:rPr>
        <w:lastRenderedPageBreak/>
        <w:t>муниципальной собственности города Пензы, на праве хозяйственного ведения и оперативного управления, утвержденному решением Пензенской городской Думы от 26.06.2009 №79-7/5, право передачи муниципального имущества в оперативное управление возложено на Управление муниципального имущества администрации города Пензы. Соответственно акт приема-передачи, подписанный МКУ УКС города Пензы и Учреждением, не имея юридической силы, не мог служить основанием для принятия Учреждением имущества на баланс в оперативное управление. Таким образом, принятие Учреждением технологического оборудования к бухгалтерскому учету при отсутствии акта приема-передачи, между Управлением муниципального имущества администрации города Пензы и Учреждением,  произведено в нарушение требований п.48 Инструкции по применению Единого плана счетов бухгалтерского учета, утвержденной приказом Минфина РФ от 01.12.2010 №157н.</w:t>
      </w:r>
    </w:p>
    <w:p w:rsidR="00CF6CA4" w:rsidRPr="001625A7" w:rsidRDefault="00CF6CA4" w:rsidP="008A68D2">
      <w:pPr>
        <w:pStyle w:val="a3"/>
        <w:rPr>
          <w:rFonts w:ascii="Times New Roman" w:eastAsia="TimesNewRomanPSMT" w:hAnsi="Times New Roman"/>
        </w:rPr>
      </w:pPr>
      <w:r w:rsidRPr="001625A7">
        <w:rPr>
          <w:rFonts w:ascii="Times New Roman" w:eastAsia="TimesNewRomanPSMT" w:hAnsi="Times New Roman"/>
        </w:rPr>
        <w:t>Инвентарные описи имущества по состоянию на 01.01.2015 года и 01.01.2016 года, представленные Учреждением в Управление муниципального имущества администрации города Пензы, на момент проведения проверки не утверждены. Управлением в утверждении данных инвентарных описей отказано по причине отражения в них объектов основных средств, которые Учреждению на баланс в оперативное управление не передавались, а именно объектов движимого имущества, поступивших в Учреждение от МКУ УКС города Пензы после ввода в эксплуатацию здания «Роликодрома». При этом Управлением муниципального имущества администрации города Пензы, на которое возложены полномочия собственника муниципального имущества города Пензы и возложен контроль за сохранностью муниципальной собственности,  на момент проведения проверки не приняты меры по принятию в состав муниципальной казны города Пензы движимого имущества общей стоимостью 1820,4 тыс. руб., приобретенного в рамках строительства объекта «Реконструкция Парка культуры и отдыха «Олимпийский», а также передаче данного имущества в установленном порядке в оперативное управление фактическому пользователю. В результате чего не была обеспечена сохранность имущества, приобретенного за счет бюджетных средств, а именно роликовых коньков на общую сумму 678,5 тыс. руб.</w:t>
      </w:r>
    </w:p>
    <w:p w:rsidR="00CF6CA4" w:rsidRPr="001625A7" w:rsidRDefault="00CF6CA4" w:rsidP="008A68D2">
      <w:pPr>
        <w:pStyle w:val="a3"/>
        <w:rPr>
          <w:rFonts w:ascii="Times New Roman" w:eastAsia="TimesNewRomanPSMT" w:hAnsi="Times New Roman"/>
        </w:rPr>
      </w:pPr>
      <w:r w:rsidRPr="001625A7">
        <w:rPr>
          <w:rFonts w:ascii="Times New Roman" w:eastAsia="TimesNewRomanPSMT" w:hAnsi="Times New Roman"/>
        </w:rPr>
        <w:t>В нарушение требований п.13 Порядка определения платы за оказание муниципальными бюджетными учреждениями, в отношении которых функции и полномочия учредителя осуществляет Управление культуры города Пензы, гражданам и юридическими лицами услуг (выполнение работ), относящихся к основным видам деятельности муниципального бюджетного учреждения, утвержденным приказом Управления культуры города Пензы от 12.04.2011№53, при составлении всех представленных проверке калькуляций плановые накопления Учреждением учитывались в размере 25%, тогда как согласно Порядку не должны превышать 20%, кроме того, в нарушение требований п.14 данного Порядка представленные калькуляции не согласованы с  Учредителем.</w:t>
      </w:r>
    </w:p>
    <w:p w:rsidR="00CF6CA4" w:rsidRPr="001625A7" w:rsidRDefault="00CF6CA4" w:rsidP="008A68D2">
      <w:pPr>
        <w:pStyle w:val="a3"/>
        <w:rPr>
          <w:rFonts w:ascii="Times New Roman" w:eastAsia="TimesNewRomanPSMT" w:hAnsi="Times New Roman"/>
        </w:rPr>
      </w:pPr>
      <w:r w:rsidRPr="001625A7">
        <w:rPr>
          <w:rFonts w:ascii="Times New Roman" w:eastAsia="TimesNewRomanPSMT" w:hAnsi="Times New Roman"/>
        </w:rPr>
        <w:t>Учреждение в силу ч.2 ст.2 Федерального закона от 22.05.2003 №54-ФЗ «О применении контрольно-кассовой техники при осуществлении наличных денежных расчетов и (или) расчетов с использованием платежных карт» наделено правом осуществлять наличные денежные расчеты без применения контрольно-кассовой техники в случае оказания услуг населению при условии выдачи ими соответствующих бланков строгой отчетности. Однако в нарушение требований приказа Министерства культуры РФ от 17.12.2008 №257 «Об утверждении бланков строгой отчетности» в Учреждении в 2015 году использовались бланки строгой отчетности (билеты), изготовленные по форме, утвержденной приказом Министерства финансов РФ от 25.02.2000 №20н «Об утверждении бланков строгой отчетности», который утратил силу с 01.12.2008 года. Кроме того, в нарушение вышеуказанного приказа на момент проведения проверки на всех бланках билетов, переданных на реализацию, не был указан вид услуги (название мероприятия), кроме того на 92-х бланках билетов из 300, выданных культорганизатору, не была проставлена стоимость услуги. По состоянию на 04.05.2016 года данное нарушение устранено в полном объеме, на всех билетах, находящихся на реализации, проставлены вид услуги (наименование мероприятия) и стоимость (как на корешках, так и на отрывном бланке).</w:t>
      </w:r>
    </w:p>
    <w:p w:rsidR="00CF6CA4" w:rsidRPr="001625A7" w:rsidRDefault="00CF6CA4" w:rsidP="00CF6CA4">
      <w:pPr>
        <w:pStyle w:val="11"/>
        <w:widowControl w:val="0"/>
        <w:rPr>
          <w:rFonts w:ascii="Times New Roman" w:eastAsia="TimesNewRomanPSMT" w:hAnsi="Times New Roman"/>
        </w:rPr>
      </w:pPr>
      <w:r w:rsidRPr="001625A7">
        <w:rPr>
          <w:rFonts w:ascii="Times New Roman" w:eastAsia="TimesNewRomanPSMT" w:hAnsi="Times New Roman"/>
        </w:rPr>
        <w:t>В ходе проверки установлены нарушения Инструкции по применению Единого плана счетов бухгалтерского учета, утвержденной приказом Минфина РФ от 01.12.2010 №157н, а именно:</w:t>
      </w:r>
    </w:p>
    <w:p w:rsidR="00CF6CA4" w:rsidRPr="001625A7" w:rsidRDefault="00CF6CA4" w:rsidP="00CF6CA4">
      <w:pPr>
        <w:pStyle w:val="11"/>
        <w:widowControl w:val="0"/>
        <w:rPr>
          <w:rFonts w:ascii="Times New Roman" w:hAnsi="Times New Roman"/>
        </w:rPr>
      </w:pPr>
      <w:r w:rsidRPr="001625A7">
        <w:rPr>
          <w:rFonts w:ascii="Times New Roman" w:eastAsia="TimesNewRomanPSMT" w:hAnsi="Times New Roman"/>
        </w:rPr>
        <w:t>- в нарушение п.337 Инструкции бланки строгой отчетности (билеты) списывались с бухгалтерского учета Учреждения в момент их передачи для реализации материально-ответственному лицу (кассиру билетному) на основании накладных.</w:t>
      </w:r>
      <w:r w:rsidRPr="001625A7">
        <w:rPr>
          <w:rFonts w:ascii="Times New Roman" w:hAnsi="Times New Roman"/>
        </w:rPr>
        <w:t xml:space="preserve"> Тогда как должны были отражаться по забалансовому счету 03.00 «Бланки строгой отчетности» путем внутреннего </w:t>
      </w:r>
      <w:r w:rsidRPr="001625A7">
        <w:rPr>
          <w:rFonts w:ascii="Times New Roman" w:hAnsi="Times New Roman"/>
        </w:rPr>
        <w:lastRenderedPageBreak/>
        <w:t>перемещения бланков строгой отчетности на основании оправдательных первичных документов (накладных-требований ф.0504204), путем изменения ответственного лица и (или) места хранения, а выбытие бланков строгой отчетности должно производится при их оформлении (выдаче), на основании акта о списании бланков строгой отчетности (ф.0504816) по стоимости, по которой бланки строгой отчетности были ранее приняты к учету;</w:t>
      </w:r>
    </w:p>
    <w:p w:rsidR="00CF6CA4" w:rsidRPr="001625A7" w:rsidRDefault="00CF6CA4" w:rsidP="008A68D2">
      <w:pPr>
        <w:pStyle w:val="11"/>
        <w:widowControl w:val="0"/>
        <w:rPr>
          <w:rFonts w:ascii="Times New Roman" w:hAnsi="Times New Roman"/>
        </w:rPr>
      </w:pPr>
      <w:r w:rsidRPr="001625A7">
        <w:rPr>
          <w:rFonts w:ascii="Times New Roman" w:hAnsi="Times New Roman"/>
        </w:rPr>
        <w:t>- в</w:t>
      </w:r>
      <w:r w:rsidRPr="001625A7">
        <w:rPr>
          <w:rFonts w:ascii="Times New Roman" w:eastAsia="TimesNewRomanPSMT" w:hAnsi="Times New Roman"/>
        </w:rPr>
        <w:t xml:space="preserve"> нарушение п.167 Инструкции сдача кассиром билетным наличных денежных в бухгалтерию Учреждения, а также оформление кассовых отчетов производилось с периодичностью от 1-го до 6-ти раз в месяц (в основном 4 раза в месяц), тогда как согласно Инструкции в случае приема наличных денежных средств уполномоченными лицами последние ежедневно сдают в кассу учреждения денежные средства, оформленные Реестром сдачи документов (ф. 0504053).</w:t>
      </w:r>
    </w:p>
    <w:p w:rsidR="00CF6CA4" w:rsidRPr="001625A7" w:rsidRDefault="00CF6CA4" w:rsidP="00CF6CA4">
      <w:pPr>
        <w:pStyle w:val="a3"/>
        <w:rPr>
          <w:rFonts w:ascii="Times New Roman" w:eastAsia="TimesNewRomanPSMT" w:hAnsi="Times New Roman"/>
        </w:rPr>
      </w:pPr>
      <w:r w:rsidRPr="001625A7">
        <w:rPr>
          <w:rFonts w:ascii="Times New Roman" w:eastAsia="TimesNewRomanPSMT" w:hAnsi="Times New Roman"/>
        </w:rPr>
        <w:t>Установлены нарушения требований Положения о порядке осуществления наличных денежных расчетов и (или) расчетов с использованием платежных карт без применения контрольно-кассовой техники, утвержденного постановлением Правительства РФ от 06.05.2008 № 359, а именно:</w:t>
      </w:r>
    </w:p>
    <w:p w:rsidR="00CF6CA4" w:rsidRPr="001625A7" w:rsidRDefault="00CF6CA4" w:rsidP="00CF6CA4">
      <w:pPr>
        <w:pStyle w:val="a3"/>
        <w:rPr>
          <w:rFonts w:ascii="Times New Roman" w:eastAsia="TimesNewRomanPSMT" w:hAnsi="Times New Roman"/>
        </w:rPr>
      </w:pPr>
      <w:r w:rsidRPr="001625A7">
        <w:rPr>
          <w:rFonts w:ascii="Times New Roman" w:eastAsia="TimesNewRomanPSMT" w:hAnsi="Times New Roman"/>
        </w:rPr>
        <w:t>- в нарушение требований п.13 Положения страницы книги учета бланков документов не прошнурованы и не пронумерованы, руководителем и главным бухгалтером Учреждения не подписаны, печатью не скреплены;</w:t>
      </w:r>
    </w:p>
    <w:p w:rsidR="00CF6CA4" w:rsidRPr="001625A7" w:rsidRDefault="00CF6CA4" w:rsidP="008A68D2">
      <w:pPr>
        <w:pStyle w:val="a3"/>
        <w:rPr>
          <w:rFonts w:ascii="Times New Roman" w:eastAsia="TimesNewRomanPSMT" w:hAnsi="Times New Roman"/>
        </w:rPr>
      </w:pPr>
      <w:r w:rsidRPr="001625A7">
        <w:rPr>
          <w:rFonts w:ascii="Times New Roman" w:eastAsia="TimesNewRomanPSMT" w:hAnsi="Times New Roman"/>
        </w:rPr>
        <w:t>- в нарушение требований п.16 Положения рабочее место материально-ответственного лица (культорганизатора), на которое возложены обязанности по реализации билетной продукции, на момент проведения проверки не соответствовало требованиям данного постановления, а именно, бланки строгой отчетности (билеты за посещение «Анти-кафе» в вечернее и ночное время) и полученные за их реализацию денежные средства хранились в общедоступном месте – на барной стойке, расположенной в «Анти-кафе», тогда как должны храниться в металлических шкафах, сейфах и (или) специально оборудованных помещениях в условиях, исключающих их порчу и хищение.</w:t>
      </w:r>
    </w:p>
    <w:p w:rsidR="00CF6CA4" w:rsidRPr="001625A7" w:rsidRDefault="00CF6CA4" w:rsidP="00CF6CA4">
      <w:pPr>
        <w:pStyle w:val="a3"/>
        <w:rPr>
          <w:rFonts w:ascii="Times New Roman" w:eastAsia="TimesNewRomanPSMT" w:hAnsi="Times New Roman"/>
        </w:rPr>
      </w:pPr>
      <w:r w:rsidRPr="001625A7">
        <w:rPr>
          <w:rFonts w:ascii="Times New Roman" w:eastAsia="TimesNewRomanPSMT" w:hAnsi="Times New Roman"/>
        </w:rPr>
        <w:t>В ходе проверки кассовых отчетов и накладных на выдачу бланков строгой отчетности на предмет установления фактического наличия у материально-ответственного лица остатка билетной продукции «на конец продажи», установлено следующее: на основании представленных к проверке документов</w:t>
      </w:r>
      <w:r w:rsidRPr="001625A7">
        <w:rPr>
          <w:rFonts w:ascii="Times New Roman" w:hAnsi="Times New Roman"/>
        </w:rPr>
        <w:t xml:space="preserve"> </w:t>
      </w:r>
      <w:r w:rsidRPr="001625A7">
        <w:rPr>
          <w:rFonts w:ascii="Times New Roman" w:eastAsia="TimesNewRomanPSMT" w:hAnsi="Times New Roman"/>
        </w:rPr>
        <w:t>был определен остаток билетов, который должен был находиться у кассира билетного по состоянию на 22.04.2016 года (3782 билета), при этом установлено, что остаток билетов «на конец продажи», отраженный в кассовом отчете за 21.04.2016 года занижен на 1300 билетов (фактически остаток должен составлять 2582 билета, в отчете отражен остаток 1282 билета), что свидетельствует об искажении данных о фактически имеющихся у кассира билетного на отчетную дату остатках бланков строгой отчетности. Аналогичное искажение данных прослеживается во всех представленных к проверке кассовых отчетах. Кроме того, в отчетах кассира содержатся многочисленные исправления дат их составления, при этом заверение исправления не соответствует установленным требованиям ст.9 Федерального закона от 06.12.2011 № 402-ФЗ «О бухгалтерском учете», а именно отсутствуют фамилии и инициалы лиц, совершивших исправления.</w:t>
      </w:r>
    </w:p>
    <w:p w:rsidR="00CF6CA4" w:rsidRPr="001625A7" w:rsidRDefault="00CF6CA4" w:rsidP="00CF6CA4">
      <w:pPr>
        <w:pStyle w:val="a3"/>
        <w:rPr>
          <w:rFonts w:ascii="Times New Roman" w:eastAsia="TimesNewRomanPSMT" w:hAnsi="Times New Roman"/>
          <w:spacing w:val="-2"/>
        </w:rPr>
      </w:pPr>
      <w:r w:rsidRPr="001625A7">
        <w:rPr>
          <w:rFonts w:ascii="Times New Roman" w:eastAsia="TimesNewRomanPSMT" w:hAnsi="Times New Roman"/>
        </w:rPr>
        <w:t xml:space="preserve"> </w:t>
      </w:r>
      <w:r w:rsidRPr="001625A7">
        <w:rPr>
          <w:rFonts w:ascii="Times New Roman" w:eastAsia="TimesNewRomanPSMT" w:hAnsi="Times New Roman"/>
          <w:spacing w:val="-2"/>
        </w:rPr>
        <w:t>Фактически на момент проведения проверки (26.04.2016 года) в сейфе кассира билетного находилось 1444 бланка билетов номиналом от 10 руб. до 1,5 тыс. руб. на общую сумму 417,82 тыс. руб. и наличные денежные средства в сумме 297,23 тыс. руб. Согласно</w:t>
      </w:r>
      <w:r w:rsidRPr="001625A7">
        <w:rPr>
          <w:rFonts w:ascii="Times New Roman" w:hAnsi="Times New Roman"/>
          <w:spacing w:val="-2"/>
        </w:rPr>
        <w:t xml:space="preserve"> </w:t>
      </w:r>
      <w:r w:rsidRPr="001625A7">
        <w:rPr>
          <w:rFonts w:ascii="Times New Roman" w:eastAsia="TimesNewRomanPSMT" w:hAnsi="Times New Roman"/>
          <w:spacing w:val="-2"/>
        </w:rPr>
        <w:t>Учетной политике Учреждения сдача наличных денежных средств кассиром билетным в кассу учреждения должна производится по мере достижения лимита кассы, установленного приказом директора учреждения (на период с 18.03.2016 по 31.12.2016 установлен в размере 400,0 тыс. руб.), однако данный лимит, в нарушение требований Указаний Банка России от 11.02.2014 №3210-У, не подтверждается соответствующими расчетами. По состоянию на 27.04.2016 года у кассира билетного находилось наличных денежных средств в сумме 304,44 тыс. руб. (продано билетов за период с 26.04.2016 по 27.04.2016 на общую сумму 7,2 тыс. руб.), по состоянию на 29.04.2016 года – 166,89 тыс. руб. (продано билетов за период с 27.04.2016 по 29.04.2016 на 12,45 тыс. руб.), по состоянию на 04.05.2016 года – 241,85 тыс. руб. (продано билетов за период с 29.04.2016 по 04.05.2016 на – 74,96 тыс. руб.). Таким образом, полученная от продажи билетов выручка сдавалась в кассу бухгалтерии не ежедневно и не в полном объеме.</w:t>
      </w:r>
    </w:p>
    <w:p w:rsidR="00CF6CA4" w:rsidRPr="001625A7" w:rsidRDefault="00CF6CA4" w:rsidP="006A6940">
      <w:pPr>
        <w:pStyle w:val="a3"/>
        <w:rPr>
          <w:rFonts w:ascii="Times New Roman" w:eastAsia="TimesNewRomanPSMT" w:hAnsi="Times New Roman"/>
        </w:rPr>
      </w:pPr>
      <w:r w:rsidRPr="001625A7">
        <w:rPr>
          <w:rFonts w:ascii="Times New Roman" w:eastAsia="TimesNewRomanPSMT" w:hAnsi="Times New Roman"/>
        </w:rPr>
        <w:t xml:space="preserve">В связи с тем, что кассовые отчеты составляются в среднем 3 раза в месяц (первый кассовый отчет в 2015 году был составлен 12.01.2015 года, а последний кассовый отчет 24.12.2015 года), полученная выручка сдавалась в бухгалтерию Учреждения не ежедневно и не в полном </w:t>
      </w:r>
      <w:r w:rsidRPr="001625A7">
        <w:rPr>
          <w:rFonts w:ascii="Times New Roman" w:eastAsia="TimesNewRomanPSMT" w:hAnsi="Times New Roman"/>
        </w:rPr>
        <w:lastRenderedPageBreak/>
        <w:t>объеме, кроме того остаток билетов, согласно отчетности, не соответствовал действительности, не представляется возможным установить реальное количество проданных билетов за конкретный период времени в 2015 году, соответственно не представляется возможным установить реальное количество посетителей и объем полученной выручки.</w:t>
      </w:r>
    </w:p>
    <w:p w:rsidR="00CF6CA4" w:rsidRPr="001625A7" w:rsidRDefault="00CF6CA4" w:rsidP="006A6940">
      <w:pPr>
        <w:pStyle w:val="a3"/>
        <w:rPr>
          <w:rFonts w:ascii="Times New Roman" w:eastAsia="TimesNewRomanPSMT" w:hAnsi="Times New Roman"/>
        </w:rPr>
      </w:pPr>
      <w:r w:rsidRPr="001625A7">
        <w:rPr>
          <w:rFonts w:ascii="Times New Roman" w:eastAsia="TimesNewRomanPSMT" w:hAnsi="Times New Roman"/>
        </w:rPr>
        <w:t>При анализе представленных кассовых отчетов и отчетов о проведенных мероприятиях за период с 03.01.2015 по 08.01.2015 установлено, что в Учреждении проводилась развлекательная программа «Вокруг елки со Снегурочкой и Барашем» цена входного билета установлена 250 рублей, однако в представленных проверке кассовых отчетах за январь 2015 года отсутствуют данные о продаже билетов стоимостью 250 рублей. Кроме того, аналогичная ситуация сложилась по проведенным в мае 2015 года мероприятиям «Вечер танцев «Для тех, кому за…», цена входного билета установлена 40 рублей, однако в представленных проверке кассовых отчетах за май 2015 года сведения о продаже билетов стоимостью 40 рублей также отсутствуют.</w:t>
      </w:r>
    </w:p>
    <w:p w:rsidR="00CF6CA4" w:rsidRPr="001625A7" w:rsidRDefault="00CF6CA4" w:rsidP="00CF6CA4">
      <w:pPr>
        <w:pStyle w:val="a3"/>
        <w:rPr>
          <w:rFonts w:ascii="Times New Roman" w:eastAsia="TimesNewRomanPSMT" w:hAnsi="Times New Roman"/>
        </w:rPr>
      </w:pPr>
      <w:r w:rsidRPr="001625A7">
        <w:rPr>
          <w:rFonts w:ascii="Times New Roman" w:eastAsia="TimesNewRomanPSMT" w:hAnsi="Times New Roman"/>
        </w:rPr>
        <w:t>Кроме реализации билетной продукции в 2015 году Учреждение получало доходы от размещения на территории парка нестационарных досуговых объектов (419,6 тыс. руб.), осуществления совместной деятельности со сторонними организациями (365,13 тыс. руб.), от проведения мероприятий (144,97 тыс. руб.), а также по договорам на возмещение коммунальных услуг (44,8 тыс. руб.). В ходе проверки правомерности и обоснованности осуществления вышеуказанной деятельности установлено следующее:</w:t>
      </w:r>
    </w:p>
    <w:p w:rsidR="00CF6CA4" w:rsidRPr="001625A7" w:rsidRDefault="00CF6CA4" w:rsidP="00CF6CA4">
      <w:pPr>
        <w:pStyle w:val="a3"/>
        <w:rPr>
          <w:rFonts w:ascii="Times New Roman" w:eastAsia="TimesNewRomanPSMT" w:hAnsi="Times New Roman"/>
        </w:rPr>
      </w:pPr>
      <w:r w:rsidRPr="001625A7">
        <w:rPr>
          <w:rFonts w:ascii="Times New Roman" w:eastAsia="TimesNewRomanPSMT" w:hAnsi="Times New Roman"/>
        </w:rPr>
        <w:t>-  в схему размещения нестационарных торговых объектов на территории города Пензы, утвержденную постановлением администрации города Пензы от 09.04.2015 № 470 «Об утверждении схемы размещения нестационарных торговых объектов на территории города Пензы», включено только 3 нестационарных торговых объекта, тогда как фактически на территории парка размещалось более 15 нестационарных досуговых и торговых объектов. Предоставив часть земельного участка, на котором расположен парк, хозяйствующим субъектам для осуществления ими предпринимательской деятельности Учреждение фактически распорядилось данным земельным участком, что является нарушением требований ч.3 ст.269 Гражданского кодекса Российской Федерации, согласно которой юридические лица, обладающие земельными участками на праве постоянного (бессрочного) пользования, не вправе распоряжаться этими земельными участками;</w:t>
      </w:r>
    </w:p>
    <w:p w:rsidR="00CF6CA4" w:rsidRPr="001625A7" w:rsidRDefault="00CF6CA4" w:rsidP="00CF6CA4">
      <w:pPr>
        <w:pStyle w:val="a3"/>
        <w:rPr>
          <w:rFonts w:ascii="Times New Roman" w:eastAsia="TimesNewRomanPSMT" w:hAnsi="Times New Roman"/>
        </w:rPr>
      </w:pPr>
      <w:r w:rsidRPr="001625A7">
        <w:rPr>
          <w:rFonts w:ascii="Times New Roman" w:eastAsia="TimesNewRomanPSMT" w:hAnsi="Times New Roman"/>
        </w:rPr>
        <w:t>- оказание Учреждением, самостоятельно без участия сторонних организаций, услуг населению в сфере общественного питания, организации культурного досуга и розничной торговли, относящихся к видам деятельности, предусмотренным его Уставом, будет являться дополнительным источником доходов от иной приносящей доход деятельности, при чем в большем объеме, чем поступает от хозяйствующих субъектов по договорам на размещение нестационарных досуговых и торговых объектов. Кроме того, осуществление Учреждением данной деятельности самостоятельно приведет к устранению нарушений Гражданского кодекса РФ, связанных с использованием земельного участка, находящегося в постоянном (бессрочном) пользовании, а также к экономии бюджетных средств в виде сокращения расходов по предоставлению субсидии на выполнение муниципального задания</w:t>
      </w:r>
      <w:r w:rsidRPr="001625A7">
        <w:rPr>
          <w:rFonts w:ascii="Times New Roman" w:hAnsi="Times New Roman"/>
        </w:rPr>
        <w:t xml:space="preserve"> </w:t>
      </w:r>
      <w:r w:rsidRPr="001625A7">
        <w:rPr>
          <w:rFonts w:ascii="Times New Roman" w:eastAsia="TimesNewRomanPSMT" w:hAnsi="Times New Roman"/>
        </w:rPr>
        <w:t>за счет</w:t>
      </w:r>
      <w:r w:rsidRPr="001625A7">
        <w:rPr>
          <w:rFonts w:ascii="Times New Roman" w:hAnsi="Times New Roman"/>
        </w:rPr>
        <w:t xml:space="preserve"> </w:t>
      </w:r>
      <w:r w:rsidRPr="001625A7">
        <w:rPr>
          <w:rFonts w:ascii="Times New Roman" w:eastAsia="TimesNewRomanPSMT" w:hAnsi="Times New Roman"/>
        </w:rPr>
        <w:t>поступлением дополнительных доходов от иной приносящей доход деятельности;</w:t>
      </w:r>
    </w:p>
    <w:p w:rsidR="00CF6CA4" w:rsidRPr="001625A7" w:rsidRDefault="00CF6CA4" w:rsidP="006A6940">
      <w:pPr>
        <w:pStyle w:val="a3"/>
        <w:rPr>
          <w:rFonts w:ascii="Times New Roman" w:eastAsia="TimesNewRomanPSMT" w:hAnsi="Times New Roman"/>
        </w:rPr>
      </w:pPr>
      <w:r w:rsidRPr="001625A7">
        <w:rPr>
          <w:rFonts w:ascii="Times New Roman" w:eastAsia="TimesNewRomanPSMT" w:hAnsi="Times New Roman"/>
        </w:rPr>
        <w:t>- в ходе проверки установлено, что Учреждение, предоставляя помещения, переданные ему на праве оперативного управления, в пользование сторонним организациям по договорам о совместной деятельности, фактически передает данные помещения в арендное пользование сторонним организациям. Таким образом, данные договоры заключены с нарушением требований действующего законодательства, а именно: п.10 ст.9.2 Федерального закона от 12.01.1996 №7-ФЗ «О некоммерческих организациях», согласно которому бюджетное учреждение без согласия собственника не вправе распоряжаться недвижимым имуществом; ст.8 Федерального закона от 29.07.1998 №135-ФЗ «Об оценочной деятельности в Российской Федерации», согласно которой проведение оценки является обязательным в случае вовлечения в сделку объектов оценки, принадлежащих полностью или частично муниципальным образованиям, в том числе при определении стоимости объектов оценки в целях их передачи в аренду.</w:t>
      </w:r>
    </w:p>
    <w:p w:rsidR="00CF6CA4" w:rsidRPr="001625A7" w:rsidRDefault="00CF6CA4" w:rsidP="00CF6CA4">
      <w:pPr>
        <w:pStyle w:val="a3"/>
        <w:rPr>
          <w:rFonts w:ascii="Times New Roman" w:eastAsia="TimesNewRomanPSMT" w:hAnsi="Times New Roman"/>
        </w:rPr>
      </w:pPr>
      <w:r w:rsidRPr="001625A7">
        <w:rPr>
          <w:rFonts w:ascii="Times New Roman" w:eastAsia="TimesNewRomanPSMT" w:hAnsi="Times New Roman"/>
        </w:rPr>
        <w:t>В нарушение требований п.3.2 договоров аренды, заключенных между Учреждением и сторонними организациями, не производилось ежегодное увеличение размера арендной платы на коэффициент инфляции, установленный федеральным законодательством. В результате чего Учреждением за 2015 год недополучено доходов в виде арендной платы в сумме 6,5 тыс. руб.</w:t>
      </w:r>
    </w:p>
    <w:p w:rsidR="00CF6CA4" w:rsidRPr="001625A7" w:rsidRDefault="00CF6CA4" w:rsidP="00CF6CA4">
      <w:pPr>
        <w:pStyle w:val="11"/>
        <w:rPr>
          <w:rFonts w:ascii="Times New Roman" w:hAnsi="Times New Roman"/>
        </w:rPr>
      </w:pPr>
      <w:r w:rsidRPr="001625A7">
        <w:rPr>
          <w:rFonts w:ascii="Times New Roman" w:hAnsi="Times New Roman"/>
        </w:rPr>
        <w:t xml:space="preserve">Кроме того, Учреждением по </w:t>
      </w:r>
      <w:r w:rsidRPr="001625A7">
        <w:rPr>
          <w:rFonts w:ascii="Times New Roman" w:eastAsia="TimesNewRomanPSMT" w:hAnsi="Times New Roman"/>
        </w:rPr>
        <w:t xml:space="preserve">договору о сотрудничестве переданы в пользование нежилые помещения общей площадью 75,76 кв.м. Плата за пользование помещениями производилась в </w:t>
      </w:r>
      <w:r w:rsidRPr="001625A7">
        <w:rPr>
          <w:rFonts w:ascii="Times New Roman" w:eastAsia="TimesNewRomanPSMT" w:hAnsi="Times New Roman"/>
        </w:rPr>
        <w:lastRenderedPageBreak/>
        <w:t>виде взаимозачета, однако в ходе проверки установлено, что в случае произведения взаимозачета ежегодно в установленной в соглашении сумме (13,3 тыс.руб.), ООО «Удача» будет использовать помещения, принадлежащие Учреждению на праве оперативного управления, более 8 (восьми) лет. Тогда как в случае сдачи данных помещений в аренду Учреждение могло бы получить доход в виде арендной платы в сумме 154,6 тыс. руб. в год, размер упущенной выгоды составляет 141,3 тыс. руб. в год.</w:t>
      </w:r>
    </w:p>
    <w:p w:rsidR="00CF6CA4" w:rsidRPr="001625A7" w:rsidRDefault="00CF6CA4" w:rsidP="00CF6CA4">
      <w:pPr>
        <w:pStyle w:val="a3"/>
        <w:rPr>
          <w:rFonts w:ascii="Times New Roman" w:eastAsia="TimesNewRomanPSMT" w:hAnsi="Times New Roman"/>
        </w:rPr>
      </w:pPr>
    </w:p>
    <w:p w:rsidR="00CF6CA4" w:rsidRPr="001625A7" w:rsidRDefault="00CF6CA4" w:rsidP="00CF6CA4">
      <w:pPr>
        <w:pStyle w:val="a3"/>
        <w:rPr>
          <w:rFonts w:ascii="Times New Roman" w:eastAsia="TimesNewRomanPSMT" w:hAnsi="Times New Roman"/>
        </w:rPr>
      </w:pPr>
      <w:r w:rsidRPr="001625A7">
        <w:rPr>
          <w:rFonts w:ascii="Times New Roman" w:eastAsia="TimesNewRomanPSMT" w:hAnsi="Times New Roman"/>
        </w:rPr>
        <w:t>В ходе проверки правомерности и обоснованности расходования средств, полученных от иной приносящей доход деятельности, установлено следующее:</w:t>
      </w:r>
    </w:p>
    <w:p w:rsidR="00CF6CA4" w:rsidRPr="001625A7" w:rsidRDefault="00CF6CA4" w:rsidP="00CF6CA4">
      <w:pPr>
        <w:pStyle w:val="a3"/>
        <w:rPr>
          <w:rFonts w:ascii="Times New Roman" w:eastAsia="TimesNewRomanPSMT" w:hAnsi="Times New Roman"/>
        </w:rPr>
      </w:pPr>
      <w:r w:rsidRPr="001625A7">
        <w:rPr>
          <w:rFonts w:ascii="Times New Roman" w:eastAsia="TimesNewRomanPSMT" w:hAnsi="Times New Roman"/>
        </w:rPr>
        <w:t xml:space="preserve">- неправомерное начисление </w:t>
      </w:r>
      <w:r w:rsidR="006A6940" w:rsidRPr="001625A7">
        <w:rPr>
          <w:rFonts w:ascii="Times New Roman" w:eastAsia="TimesNewRomanPSMT" w:hAnsi="Times New Roman"/>
        </w:rPr>
        <w:t>сотруднику</w:t>
      </w:r>
      <w:r w:rsidRPr="001625A7">
        <w:rPr>
          <w:rFonts w:ascii="Times New Roman" w:eastAsia="TimesNewRomanPSMT" w:hAnsi="Times New Roman"/>
        </w:rPr>
        <w:t xml:space="preserve"> Учреждения премии за 1 квартал 2015 года в сумме 18,8 тыс. руб. (из них перечислено на пластиковую карту - 16,3 тыс. руб., перечислен НДФЛ – 2,4 тыс. руб.), а также неправомерная выплата страховых взносов в сумме 5,6 тыс. руб.;</w:t>
      </w:r>
    </w:p>
    <w:p w:rsidR="00CF6CA4" w:rsidRPr="001625A7" w:rsidRDefault="00CF6CA4" w:rsidP="00CF6CA4">
      <w:pPr>
        <w:pStyle w:val="a3"/>
        <w:rPr>
          <w:rFonts w:ascii="Times New Roman" w:eastAsia="TimesNewRomanPSMT" w:hAnsi="Times New Roman"/>
        </w:rPr>
      </w:pPr>
      <w:r w:rsidRPr="001625A7">
        <w:rPr>
          <w:rFonts w:ascii="Times New Roman" w:eastAsia="TimesNewRomanPSMT" w:hAnsi="Times New Roman"/>
        </w:rPr>
        <w:t xml:space="preserve">- задолженность в сумме 8,3 тыс. руб., числящаяся за </w:t>
      </w:r>
      <w:r w:rsidR="006A6940" w:rsidRPr="001625A7">
        <w:rPr>
          <w:rFonts w:ascii="Times New Roman" w:eastAsia="TimesNewRomanPSMT" w:hAnsi="Times New Roman"/>
        </w:rPr>
        <w:t>сотрудником</w:t>
      </w:r>
      <w:r w:rsidRPr="001625A7">
        <w:rPr>
          <w:rFonts w:ascii="Times New Roman" w:eastAsia="TimesNewRomanPSMT" w:hAnsi="Times New Roman"/>
        </w:rPr>
        <w:t xml:space="preserve"> Учреждения по оплате труда, по состоянию на 01.01.2016 года, по бухгалтерскому учету Учреждения (в главной книге и журналах операций), а также в годовой бухгалтерской отчетности ф.0503769 «Сведения по дебиторской и кредиторской задолженности учреждения» не отражена;</w:t>
      </w:r>
    </w:p>
    <w:p w:rsidR="00CF6CA4" w:rsidRPr="001625A7" w:rsidRDefault="00CF6CA4" w:rsidP="00CF6CA4">
      <w:pPr>
        <w:pStyle w:val="a3"/>
        <w:rPr>
          <w:rFonts w:ascii="Times New Roman" w:eastAsia="TimesNewRomanPSMT" w:hAnsi="Times New Roman"/>
        </w:rPr>
      </w:pPr>
      <w:r w:rsidRPr="001625A7">
        <w:rPr>
          <w:rFonts w:ascii="Times New Roman" w:eastAsia="TimesNewRomanPSMT" w:hAnsi="Times New Roman"/>
        </w:rPr>
        <w:t>- в нарушение требований «Положения о расходовании внебюджетных средств МБУ ПКиО «Олимпийский», полученных от предоставления платных услуг», утвержденного директором Учреждения 28.02.2014 года, фонд оплаты труда с начислениями в общей сумме израсходованных денежных средств, полученных от иной приносящей доход деятельности, составил 33,8%, тогда как должен был составить не менее 40%, при этом на развитие материально-технической базы и содержание помещений учреждения должно быть направлено не более 60% (фактически израсходовано – 66,2%);</w:t>
      </w:r>
    </w:p>
    <w:p w:rsidR="006A6940" w:rsidRPr="001625A7" w:rsidRDefault="00CF6CA4" w:rsidP="006A6940">
      <w:pPr>
        <w:pStyle w:val="a3"/>
        <w:rPr>
          <w:rFonts w:ascii="Times New Roman" w:eastAsia="TimesNewRomanPSMT" w:hAnsi="Times New Roman"/>
        </w:rPr>
      </w:pPr>
      <w:r w:rsidRPr="001625A7">
        <w:rPr>
          <w:rFonts w:ascii="Times New Roman" w:eastAsia="TimesNewRomanPSMT" w:hAnsi="Times New Roman"/>
        </w:rPr>
        <w:t>- в нарушение требований «Положения о расходовании внебюджетных средств МБУ ПКиО «Олимпийский», согласно которому доходы от платных услуг используются Учреждением в соответствии с уставными целями на возмещение затрат на обеспечение рабочего процесса, в том числе на увеличение расходов по заработной плате, произведено неэффективное и нерациональное расходование денежных средств в сумме 381,2 тыс. руб., так как расходы на публикацию статьи в журнале «Муниципалитет», на организацию банкетов, на приобретение основных средств, которые фактически в деятельности Учреждения не используются, а также на приобретение новогодних подарков не имеют отношение к рабочему процессу Учреждения.</w:t>
      </w:r>
    </w:p>
    <w:p w:rsidR="006A6940" w:rsidRPr="001625A7" w:rsidRDefault="006A6940" w:rsidP="006A6940">
      <w:pPr>
        <w:spacing w:after="0" w:line="240" w:lineRule="auto"/>
        <w:ind w:firstLine="709"/>
        <w:jc w:val="both"/>
        <w:rPr>
          <w:rFonts w:ascii="Times New Roman" w:hAnsi="Times New Roman" w:cs="Times New Roman"/>
        </w:rPr>
      </w:pPr>
      <w:r w:rsidRPr="001625A7">
        <w:rPr>
          <w:rFonts w:ascii="Times New Roman" w:hAnsi="Times New Roman" w:cs="Times New Roman"/>
        </w:rPr>
        <w:t>Копии отчета о проверке направлены Главе города Пензы, в администрацию города Пензы</w:t>
      </w:r>
      <w:r w:rsidR="001625A7">
        <w:rPr>
          <w:rFonts w:ascii="Times New Roman" w:hAnsi="Times New Roman" w:cs="Times New Roman"/>
        </w:rPr>
        <w:t>, в прокуратуру Ленинского района города Пензы</w:t>
      </w:r>
      <w:r w:rsidRPr="001625A7">
        <w:rPr>
          <w:rFonts w:ascii="Times New Roman" w:hAnsi="Times New Roman" w:cs="Times New Roman"/>
        </w:rPr>
        <w:t>.  Представление по устранению нарушений – в МБУ ПКиО «Олимпийский», в Управление муниципального имущества администрации города Пензы, в Управление Культуры города Пензы.</w:t>
      </w:r>
    </w:p>
    <w:p w:rsidR="006A6940" w:rsidRPr="001625A7" w:rsidRDefault="006A6940" w:rsidP="006A6940">
      <w:pPr>
        <w:spacing w:after="0" w:line="240" w:lineRule="auto"/>
        <w:ind w:firstLine="709"/>
        <w:jc w:val="both"/>
        <w:rPr>
          <w:rFonts w:ascii="Times New Roman" w:hAnsi="Times New Roman" w:cs="Times New Roman"/>
        </w:rPr>
      </w:pPr>
    </w:p>
    <w:p w:rsidR="006A6940" w:rsidRPr="001625A7" w:rsidRDefault="006A6940" w:rsidP="006A6940">
      <w:pPr>
        <w:spacing w:after="0" w:line="240" w:lineRule="auto"/>
        <w:ind w:firstLine="709"/>
        <w:jc w:val="both"/>
        <w:rPr>
          <w:rFonts w:ascii="Times New Roman" w:hAnsi="Times New Roman" w:cs="Times New Roman"/>
        </w:rPr>
      </w:pPr>
    </w:p>
    <w:p w:rsidR="006A6940" w:rsidRPr="001625A7" w:rsidRDefault="006A6940" w:rsidP="001625A7">
      <w:pPr>
        <w:spacing w:after="0" w:line="240" w:lineRule="auto"/>
        <w:ind w:firstLine="567"/>
        <w:jc w:val="both"/>
        <w:rPr>
          <w:rFonts w:ascii="Times New Roman" w:hAnsi="Times New Roman" w:cs="Times New Roman"/>
          <w:i/>
        </w:rPr>
      </w:pPr>
      <w:r w:rsidRPr="001625A7">
        <w:rPr>
          <w:rFonts w:ascii="Times New Roman" w:hAnsi="Times New Roman" w:cs="Times New Roman"/>
          <w:i/>
        </w:rPr>
        <w:t>Информация об итогах проверки финансово-хозяйственной деятельности  МУП «АРЦИС» за 2015 год</w:t>
      </w:r>
      <w:bookmarkStart w:id="0" w:name="_GoBack"/>
      <w:bookmarkEnd w:id="0"/>
      <w:r w:rsidRPr="001625A7">
        <w:rPr>
          <w:rFonts w:ascii="Times New Roman" w:hAnsi="Times New Roman" w:cs="Times New Roman"/>
          <w:i/>
        </w:rPr>
        <w:t xml:space="preserve"> с целью установления полноты и своевременности отчислений в бюджет части прибыли от использования имущества, находящегося в хозяйственном ведении предприятия, проверки соблюдения действующего законодательства по владению, пользованию и распоряжению муниципальным имуществом.</w:t>
      </w:r>
    </w:p>
    <w:p w:rsidR="00DE4C0C" w:rsidRPr="001625A7" w:rsidRDefault="00DE4C0C" w:rsidP="006A6940">
      <w:pPr>
        <w:spacing w:after="0" w:line="240" w:lineRule="auto"/>
        <w:ind w:firstLine="15"/>
        <w:jc w:val="both"/>
        <w:rPr>
          <w:rFonts w:ascii="Times New Roman" w:hAnsi="Times New Roman" w:cs="Times New Roman"/>
          <w:i/>
        </w:rPr>
      </w:pPr>
    </w:p>
    <w:p w:rsidR="00DE4C0C" w:rsidRPr="001625A7" w:rsidRDefault="00DE4C0C" w:rsidP="00DE4C0C">
      <w:pPr>
        <w:pStyle w:val="Standard"/>
        <w:tabs>
          <w:tab w:val="left" w:pos="483"/>
          <w:tab w:val="left" w:pos="603"/>
        </w:tabs>
        <w:ind w:left="-57"/>
        <w:jc w:val="both"/>
        <w:rPr>
          <w:rFonts w:ascii="Times New Roman" w:eastAsia="Times New Roman" w:hAnsi="Times New Roman" w:cs="Times New Roman"/>
          <w:color w:val="auto"/>
          <w:sz w:val="22"/>
          <w:szCs w:val="22"/>
          <w:lang w:val="ru-RU"/>
        </w:rPr>
      </w:pPr>
      <w:r w:rsidRPr="001625A7">
        <w:rPr>
          <w:rFonts w:ascii="Times New Roman" w:hAnsi="Times New Roman" w:cs="Times New Roman"/>
          <w:sz w:val="22"/>
          <w:szCs w:val="22"/>
          <w:lang w:val="ru-RU"/>
        </w:rPr>
        <w:t xml:space="preserve">          </w:t>
      </w:r>
      <w:r w:rsidRPr="001625A7">
        <w:rPr>
          <w:rFonts w:ascii="Times New Roman" w:eastAsia="Times New Roman" w:hAnsi="Times New Roman" w:cs="Times New Roman"/>
          <w:color w:val="auto"/>
          <w:sz w:val="22"/>
          <w:szCs w:val="22"/>
          <w:lang w:val="ru-RU"/>
        </w:rPr>
        <w:t>МУП "АРЦИС" создано на основании постановления главы администрации города Пензы от 21.02.2001 №364. Согласно Уставу (с учетом изменений) учредителем предприятия является Управление муниципального имущества администрации города Пензы, полномочия  собственника  имущества (муниципального образования города Пензы) исполняет учредитель предприятия. Основными видами деятельности, в соответствии с Уставом,  являются:  научная и научно-техническая деятельность; внедрение и развитие информационных, телекоммуникационных и других систем на основе средств вычислительной техники; разработка, создание, сопровождение и развитие информационно-коммуникационных сетей; телевещание на территории города Пензы и Пензенской области; пассажирские внутригородские, пригородные, междугородние перевозки и другие.</w:t>
      </w:r>
    </w:p>
    <w:p w:rsidR="00DE4C0C" w:rsidRPr="001625A7" w:rsidRDefault="00DE4C0C" w:rsidP="00DE4C0C">
      <w:pPr>
        <w:tabs>
          <w:tab w:val="left" w:pos="3491"/>
        </w:tabs>
        <w:spacing w:after="0" w:line="240" w:lineRule="auto"/>
        <w:jc w:val="both"/>
        <w:rPr>
          <w:rFonts w:ascii="Times New Roman" w:hAnsi="Times New Roman" w:cs="Times New Roman"/>
          <w:lang w:eastAsia="ar-SA"/>
        </w:rPr>
      </w:pPr>
      <w:r w:rsidRPr="001625A7">
        <w:rPr>
          <w:rFonts w:ascii="Times New Roman" w:hAnsi="Times New Roman" w:cs="Times New Roman"/>
        </w:rPr>
        <w:t xml:space="preserve">       </w:t>
      </w:r>
      <w:r w:rsidRPr="001625A7">
        <w:rPr>
          <w:rFonts w:ascii="Times New Roman" w:hAnsi="Times New Roman" w:cs="Times New Roman"/>
          <w:lang w:eastAsia="ar-SA"/>
        </w:rPr>
        <w:t xml:space="preserve">Доходы предприятия составили  в  2015г -  24682,1   тыс.руб., из них:  </w:t>
      </w:r>
    </w:p>
    <w:p w:rsidR="00DE4C0C" w:rsidRPr="001625A7" w:rsidRDefault="00DE4C0C" w:rsidP="00DE4C0C">
      <w:pPr>
        <w:pStyle w:val="Standard"/>
        <w:jc w:val="both"/>
        <w:rPr>
          <w:rFonts w:ascii="Times New Roman" w:hAnsi="Times New Roman" w:cs="Times New Roman"/>
          <w:sz w:val="22"/>
          <w:szCs w:val="22"/>
          <w:lang w:val="ru-RU"/>
        </w:rPr>
      </w:pPr>
      <w:r w:rsidRPr="001625A7">
        <w:rPr>
          <w:rFonts w:ascii="Times New Roman" w:hAnsi="Times New Roman" w:cs="Times New Roman"/>
          <w:sz w:val="22"/>
          <w:szCs w:val="22"/>
          <w:lang w:val="ru-RU" w:eastAsia="ar-SA"/>
        </w:rPr>
        <w:t xml:space="preserve">         </w:t>
      </w:r>
      <w:r w:rsidRPr="001625A7">
        <w:rPr>
          <w:rFonts w:ascii="Times New Roman" w:eastAsia="Times New Roman" w:hAnsi="Times New Roman" w:cs="Times New Roman"/>
          <w:color w:val="auto"/>
          <w:sz w:val="22"/>
          <w:szCs w:val="22"/>
          <w:u w:val="single"/>
          <w:lang w:val="ru-RU"/>
        </w:rPr>
        <w:t>22049,7тыс.руб. – выручка от оказания услуг</w:t>
      </w:r>
      <w:r w:rsidRPr="001625A7">
        <w:rPr>
          <w:rFonts w:ascii="Times New Roman" w:eastAsia="Times New Roman" w:hAnsi="Times New Roman" w:cs="Times New Roman"/>
          <w:color w:val="auto"/>
          <w:sz w:val="22"/>
          <w:szCs w:val="22"/>
          <w:lang w:val="ru-RU"/>
        </w:rPr>
        <w:t>:</w:t>
      </w:r>
    </w:p>
    <w:p w:rsidR="00DE4C0C" w:rsidRPr="001625A7" w:rsidRDefault="00DE4C0C" w:rsidP="00DE4C0C">
      <w:pPr>
        <w:pStyle w:val="Standard"/>
        <w:jc w:val="both"/>
        <w:rPr>
          <w:rFonts w:ascii="Times New Roman" w:eastAsia="Times New Roman" w:hAnsi="Times New Roman" w:cs="Times New Roman"/>
          <w:sz w:val="22"/>
          <w:szCs w:val="22"/>
          <w:lang w:val="ru-RU"/>
        </w:rPr>
      </w:pPr>
      <w:r w:rsidRPr="001625A7">
        <w:rPr>
          <w:rFonts w:ascii="Times New Roman" w:eastAsia="Times New Roman" w:hAnsi="Times New Roman" w:cs="Times New Roman"/>
          <w:sz w:val="22"/>
          <w:szCs w:val="22"/>
          <w:lang w:val="ru-RU"/>
        </w:rPr>
        <w:t xml:space="preserve">        -13621,7тыс.руб. – от оказания услуг в Системе «Транспортная карта города Пензы»; </w:t>
      </w:r>
    </w:p>
    <w:p w:rsidR="00DE4C0C" w:rsidRPr="001625A7" w:rsidRDefault="00DE4C0C" w:rsidP="00DE4C0C">
      <w:pPr>
        <w:pStyle w:val="Standard"/>
        <w:jc w:val="both"/>
        <w:rPr>
          <w:rFonts w:ascii="Times New Roman" w:eastAsia="Times New Roman" w:hAnsi="Times New Roman" w:cs="Times New Roman"/>
          <w:color w:val="auto"/>
          <w:sz w:val="22"/>
          <w:szCs w:val="22"/>
          <w:lang w:val="ru-RU"/>
        </w:rPr>
      </w:pPr>
      <w:r w:rsidRPr="001625A7">
        <w:rPr>
          <w:rFonts w:ascii="Times New Roman" w:eastAsia="Times New Roman" w:hAnsi="Times New Roman" w:cs="Times New Roman"/>
          <w:sz w:val="22"/>
          <w:szCs w:val="22"/>
          <w:lang w:val="ru-RU"/>
        </w:rPr>
        <w:t xml:space="preserve">       - </w:t>
      </w:r>
      <w:r w:rsidRPr="001625A7">
        <w:rPr>
          <w:rFonts w:ascii="Times New Roman" w:eastAsia="Times New Roman" w:hAnsi="Times New Roman" w:cs="Times New Roman"/>
          <w:color w:val="auto"/>
          <w:sz w:val="22"/>
          <w:szCs w:val="22"/>
          <w:lang w:val="ru-RU"/>
        </w:rPr>
        <w:t xml:space="preserve">4610,3 тыс.руб. -  от услуг в области электросвязи по доступу к системе сдачи бухгалтерской </w:t>
      </w:r>
      <w:r w:rsidRPr="001625A7">
        <w:rPr>
          <w:rFonts w:ascii="Times New Roman" w:eastAsia="Times New Roman" w:hAnsi="Times New Roman" w:cs="Times New Roman"/>
          <w:color w:val="auto"/>
          <w:sz w:val="22"/>
          <w:szCs w:val="22"/>
          <w:lang w:val="ru-RU"/>
        </w:rPr>
        <w:lastRenderedPageBreak/>
        <w:t xml:space="preserve">и налоговой отчетности  и сведений персонифицированного учета в электронном виде по телекоммуникационным каналам связи в ИФНС, ПФР, ФСС, Госкомстат и другие организации; </w:t>
      </w:r>
    </w:p>
    <w:p w:rsidR="00DE4C0C" w:rsidRPr="001625A7" w:rsidRDefault="00DE4C0C" w:rsidP="00DE4C0C">
      <w:pPr>
        <w:pStyle w:val="Standard"/>
        <w:jc w:val="both"/>
        <w:rPr>
          <w:rFonts w:ascii="Times New Roman" w:eastAsia="Times New Roman" w:hAnsi="Times New Roman" w:cs="Times New Roman"/>
          <w:color w:val="auto"/>
          <w:sz w:val="22"/>
          <w:szCs w:val="22"/>
          <w:lang w:val="ru-RU"/>
        </w:rPr>
      </w:pPr>
      <w:r w:rsidRPr="001625A7">
        <w:rPr>
          <w:rFonts w:ascii="Times New Roman" w:eastAsia="Times New Roman" w:hAnsi="Times New Roman" w:cs="Times New Roman"/>
          <w:color w:val="auto"/>
          <w:sz w:val="22"/>
          <w:szCs w:val="22"/>
          <w:lang w:val="ru-RU"/>
        </w:rPr>
        <w:t xml:space="preserve">       - 1740,8тыс.руб.- от услуг по организации дачных (сезонных) маршрутов;</w:t>
      </w:r>
    </w:p>
    <w:p w:rsidR="00DE4C0C" w:rsidRPr="001625A7" w:rsidRDefault="00DE4C0C" w:rsidP="00DE4C0C">
      <w:pPr>
        <w:pStyle w:val="Standard"/>
        <w:jc w:val="both"/>
        <w:rPr>
          <w:rFonts w:ascii="Times New Roman" w:eastAsia="Times New Roman" w:hAnsi="Times New Roman" w:cs="Times New Roman"/>
          <w:iCs/>
          <w:sz w:val="22"/>
          <w:szCs w:val="22"/>
          <w:lang w:val="ru-RU"/>
        </w:rPr>
      </w:pPr>
      <w:r w:rsidRPr="001625A7">
        <w:rPr>
          <w:rFonts w:ascii="Times New Roman" w:eastAsia="Times New Roman" w:hAnsi="Times New Roman" w:cs="Times New Roman"/>
          <w:color w:val="auto"/>
          <w:sz w:val="22"/>
          <w:szCs w:val="22"/>
          <w:lang w:val="ru-RU"/>
        </w:rPr>
        <w:t xml:space="preserve">       - </w:t>
      </w:r>
      <w:r w:rsidRPr="001625A7">
        <w:rPr>
          <w:rFonts w:ascii="Times New Roman" w:eastAsia="Times New Roman" w:hAnsi="Times New Roman" w:cs="Times New Roman"/>
          <w:iCs/>
          <w:sz w:val="22"/>
          <w:szCs w:val="22"/>
          <w:lang w:val="ru-RU"/>
        </w:rPr>
        <w:t>1446,9 тыс.руб. – в системе "Электронная школа",</w:t>
      </w:r>
    </w:p>
    <w:p w:rsidR="00DE4C0C" w:rsidRPr="001625A7" w:rsidRDefault="00DE4C0C" w:rsidP="00DE4C0C">
      <w:pPr>
        <w:pStyle w:val="Standard"/>
        <w:jc w:val="both"/>
        <w:rPr>
          <w:rFonts w:ascii="Times New Roman" w:hAnsi="Times New Roman" w:cs="Times New Roman"/>
          <w:bCs/>
          <w:sz w:val="22"/>
          <w:szCs w:val="22"/>
          <w:lang w:val="ru-RU"/>
        </w:rPr>
      </w:pPr>
      <w:r w:rsidRPr="001625A7">
        <w:rPr>
          <w:rFonts w:ascii="Times New Roman" w:eastAsia="Times New Roman" w:hAnsi="Times New Roman" w:cs="Times New Roman"/>
          <w:iCs/>
          <w:sz w:val="22"/>
          <w:szCs w:val="22"/>
          <w:lang w:val="ru-RU"/>
        </w:rPr>
        <w:t xml:space="preserve">       - 630,0 тыс.руб. -  услуги интернет-телеканала ТВ-Пенза п</w:t>
      </w:r>
      <w:r w:rsidRPr="001625A7">
        <w:rPr>
          <w:rFonts w:ascii="Times New Roman" w:eastAsia="Times New Roman" w:hAnsi="Times New Roman" w:cs="Times New Roman"/>
          <w:sz w:val="22"/>
          <w:szCs w:val="22"/>
          <w:lang w:val="ru-RU"/>
        </w:rPr>
        <w:t>о созданию, монтажу и размещению видеоматериала, размещению информации в формате бегущей строки, сопровождению сайтов, материалов и рекламы.</w:t>
      </w:r>
    </w:p>
    <w:p w:rsidR="00DE4C0C" w:rsidRPr="001625A7" w:rsidRDefault="00DE4C0C" w:rsidP="00DE4C0C">
      <w:pPr>
        <w:tabs>
          <w:tab w:val="left" w:pos="1195"/>
        </w:tabs>
        <w:autoSpaceDE w:val="0"/>
        <w:autoSpaceDN w:val="0"/>
        <w:adjustRightInd w:val="0"/>
        <w:spacing w:after="0" w:line="240" w:lineRule="auto"/>
        <w:jc w:val="both"/>
        <w:outlineLvl w:val="0"/>
        <w:rPr>
          <w:rFonts w:ascii="Times New Roman" w:hAnsi="Times New Roman" w:cs="Times New Roman"/>
          <w:bCs/>
        </w:rPr>
      </w:pPr>
      <w:r w:rsidRPr="001625A7">
        <w:rPr>
          <w:rFonts w:ascii="Times New Roman" w:hAnsi="Times New Roman" w:cs="Times New Roman"/>
          <w:bCs/>
        </w:rPr>
        <w:tab/>
      </w:r>
    </w:p>
    <w:p w:rsidR="00DE4C0C" w:rsidRPr="001625A7" w:rsidRDefault="00DE4C0C" w:rsidP="00DE4C0C">
      <w:pPr>
        <w:autoSpaceDE w:val="0"/>
        <w:autoSpaceDN w:val="0"/>
        <w:adjustRightInd w:val="0"/>
        <w:spacing w:after="0" w:line="240" w:lineRule="auto"/>
        <w:jc w:val="both"/>
        <w:outlineLvl w:val="0"/>
        <w:rPr>
          <w:rFonts w:ascii="Times New Roman" w:hAnsi="Times New Roman" w:cs="Times New Roman"/>
        </w:rPr>
      </w:pPr>
      <w:r w:rsidRPr="001625A7">
        <w:rPr>
          <w:rFonts w:ascii="Times New Roman" w:hAnsi="Times New Roman" w:cs="Times New Roman"/>
          <w:bCs/>
        </w:rPr>
        <w:t xml:space="preserve">       </w:t>
      </w:r>
      <w:r w:rsidRPr="001625A7">
        <w:rPr>
          <w:rFonts w:ascii="Times New Roman" w:hAnsi="Times New Roman" w:cs="Times New Roman"/>
        </w:rPr>
        <w:t xml:space="preserve">1017,3тыс.руб. – субсидии на  возмещение недополученных доходов на перевозку членов </w:t>
      </w:r>
      <w:r w:rsidRPr="001625A7">
        <w:rPr>
          <w:rFonts w:ascii="Times New Roman" w:hAnsi="Times New Roman" w:cs="Times New Roman"/>
          <w:color w:val="000000"/>
        </w:rPr>
        <w:t>садоводческих, огороднических и дачных некоммерческих объединений, проживающих в городе Пензе, на дачных (сезонных) маршрутах;</w:t>
      </w:r>
      <w:r w:rsidRPr="001625A7">
        <w:rPr>
          <w:rFonts w:ascii="Times New Roman" w:hAnsi="Times New Roman" w:cs="Times New Roman"/>
        </w:rPr>
        <w:t xml:space="preserve"> </w:t>
      </w:r>
    </w:p>
    <w:p w:rsidR="00DE4C0C" w:rsidRPr="001625A7" w:rsidRDefault="00DE4C0C" w:rsidP="00DE4C0C">
      <w:pPr>
        <w:tabs>
          <w:tab w:val="left" w:pos="3491"/>
        </w:tabs>
        <w:spacing w:after="0" w:line="240" w:lineRule="auto"/>
        <w:jc w:val="both"/>
        <w:rPr>
          <w:rFonts w:ascii="Times New Roman" w:hAnsi="Times New Roman" w:cs="Times New Roman"/>
          <w:color w:val="000000"/>
        </w:rPr>
      </w:pPr>
      <w:r w:rsidRPr="001625A7">
        <w:rPr>
          <w:rFonts w:ascii="Times New Roman" w:hAnsi="Times New Roman" w:cs="Times New Roman"/>
        </w:rPr>
        <w:t xml:space="preserve">       1615,1тыс.руб. - </w:t>
      </w:r>
      <w:r w:rsidRPr="001625A7">
        <w:rPr>
          <w:rFonts w:ascii="Times New Roman" w:hAnsi="Times New Roman" w:cs="Times New Roman"/>
          <w:bCs/>
        </w:rPr>
        <w:t xml:space="preserve"> прочие доходы (</w:t>
      </w:r>
      <w:r w:rsidRPr="001625A7">
        <w:rPr>
          <w:rFonts w:ascii="Times New Roman" w:hAnsi="Times New Roman" w:cs="Times New Roman"/>
          <w:color w:val="000000"/>
        </w:rPr>
        <w:t>стоимость полученного из муниципальной казны в хозяйственное ведение на баланс предприятия автомобиля;  проценты по депозитным счетам; доход от списания кредиторской задолженности с истекшим сроком давности и др.).</w:t>
      </w:r>
    </w:p>
    <w:p w:rsidR="00DE4C0C" w:rsidRPr="001625A7" w:rsidRDefault="00DE4C0C" w:rsidP="00DE4C0C">
      <w:pPr>
        <w:tabs>
          <w:tab w:val="left" w:pos="1195"/>
        </w:tabs>
        <w:autoSpaceDE w:val="0"/>
        <w:autoSpaceDN w:val="0"/>
        <w:adjustRightInd w:val="0"/>
        <w:spacing w:after="0" w:line="240" w:lineRule="auto"/>
        <w:jc w:val="both"/>
        <w:outlineLvl w:val="0"/>
        <w:rPr>
          <w:rFonts w:ascii="Times New Roman" w:hAnsi="Times New Roman" w:cs="Times New Roman"/>
        </w:rPr>
      </w:pPr>
      <w:r w:rsidRPr="001625A7">
        <w:rPr>
          <w:rFonts w:ascii="Times New Roman" w:hAnsi="Times New Roman" w:cs="Times New Roman"/>
          <w:bCs/>
        </w:rPr>
        <w:t xml:space="preserve">         </w:t>
      </w:r>
      <w:r w:rsidRPr="001625A7">
        <w:rPr>
          <w:rFonts w:ascii="Times New Roman" w:hAnsi="Times New Roman" w:cs="Times New Roman"/>
        </w:rPr>
        <w:t xml:space="preserve">Проверкой правомерности отражения доходов в составе выручки по основной деятельности установлено, что в нарушение </w:t>
      </w:r>
      <w:r w:rsidRPr="001625A7">
        <w:rPr>
          <w:rFonts w:ascii="Times New Roman" w:hAnsi="Times New Roman" w:cs="Times New Roman"/>
          <w:iCs/>
        </w:rPr>
        <w:t>Положения по бухгалтерскому учету ПБУ 9/99 «Доходы организации», утвержденного  приказом Минфина РФ  от 06.05.1999 №32н,</w:t>
      </w:r>
      <w:r w:rsidRPr="001625A7">
        <w:rPr>
          <w:rFonts w:ascii="Times New Roman" w:hAnsi="Times New Roman" w:cs="Times New Roman"/>
        </w:rPr>
        <w:t xml:space="preserve"> вознаграждение оператора МУП «АРЦИС»  за поездки по транспортной карте члена садоводческого, огороднического и дачного некоммерческого объединения, проживающего в городе Пензе, в сумме </w:t>
      </w:r>
      <w:r w:rsidRPr="001625A7">
        <w:rPr>
          <w:rFonts w:ascii="Times New Roman" w:hAnsi="Times New Roman" w:cs="Times New Roman"/>
          <w:iCs/>
        </w:rPr>
        <w:t xml:space="preserve">761,8тыс.руб. </w:t>
      </w:r>
      <w:r w:rsidRPr="001625A7">
        <w:rPr>
          <w:rFonts w:ascii="Times New Roman" w:hAnsi="Times New Roman" w:cs="Times New Roman"/>
        </w:rPr>
        <w:t xml:space="preserve"> отражено </w:t>
      </w:r>
      <w:r w:rsidRPr="001625A7">
        <w:rPr>
          <w:rFonts w:ascii="Times New Roman" w:hAnsi="Times New Roman" w:cs="Times New Roman"/>
          <w:iCs/>
        </w:rPr>
        <w:t xml:space="preserve">в составе прочих доходов </w:t>
      </w:r>
      <w:r w:rsidRPr="001625A7">
        <w:rPr>
          <w:rFonts w:ascii="Times New Roman" w:hAnsi="Times New Roman" w:cs="Times New Roman"/>
        </w:rPr>
        <w:t>(сч.91 «Прочие доходы»), тогда как следовало отразить в составе выручки от основной деятельности (сч.90  «Продажи»).</w:t>
      </w:r>
      <w:r w:rsidRPr="001625A7">
        <w:rPr>
          <w:rFonts w:ascii="Times New Roman" w:hAnsi="Times New Roman" w:cs="Times New Roman"/>
          <w:i/>
          <w:iCs/>
        </w:rPr>
        <w:t xml:space="preserve"> </w:t>
      </w:r>
      <w:r w:rsidRPr="001625A7">
        <w:rPr>
          <w:rFonts w:ascii="Times New Roman" w:hAnsi="Times New Roman" w:cs="Times New Roman"/>
        </w:rPr>
        <w:t xml:space="preserve">  </w:t>
      </w:r>
    </w:p>
    <w:p w:rsidR="00DE4C0C" w:rsidRPr="001625A7" w:rsidRDefault="00DE4C0C" w:rsidP="00DE4C0C">
      <w:pPr>
        <w:tabs>
          <w:tab w:val="left" w:pos="0"/>
        </w:tabs>
        <w:spacing w:after="0" w:line="240" w:lineRule="auto"/>
        <w:jc w:val="both"/>
        <w:rPr>
          <w:rFonts w:ascii="Times New Roman" w:hAnsi="Times New Roman" w:cs="Times New Roman"/>
          <w:color w:val="000000"/>
        </w:rPr>
      </w:pPr>
      <w:r w:rsidRPr="001625A7">
        <w:rPr>
          <w:rFonts w:ascii="Times New Roman" w:hAnsi="Times New Roman" w:cs="Times New Roman"/>
          <w:bCs/>
        </w:rPr>
        <w:t xml:space="preserve">       </w:t>
      </w:r>
      <w:r w:rsidRPr="001625A7">
        <w:rPr>
          <w:rFonts w:ascii="Times New Roman" w:hAnsi="Times New Roman" w:cs="Times New Roman"/>
          <w:color w:val="000000"/>
        </w:rPr>
        <w:t>Себестоимость реализованных услуг составила: по данным  МУП «АРЦИС» -   18925,8 тыс.руб.; по данным проверки  – 18000,8тыс.руб.  Отклонения сложились в сумме 925,0тыс.руб. за счет факторов:</w:t>
      </w:r>
    </w:p>
    <w:p w:rsidR="00DE4C0C" w:rsidRPr="001625A7" w:rsidRDefault="00DE4C0C" w:rsidP="00DE4C0C">
      <w:pPr>
        <w:spacing w:after="0" w:line="240" w:lineRule="auto"/>
        <w:jc w:val="both"/>
        <w:rPr>
          <w:rFonts w:ascii="Times New Roman" w:hAnsi="Times New Roman" w:cs="Times New Roman"/>
        </w:rPr>
      </w:pPr>
      <w:r w:rsidRPr="001625A7">
        <w:rPr>
          <w:rFonts w:ascii="Times New Roman" w:hAnsi="Times New Roman" w:cs="Times New Roman"/>
          <w:b/>
          <w:i/>
          <w:smallCaps/>
          <w:color w:val="000000"/>
        </w:rPr>
        <w:t xml:space="preserve">         </w:t>
      </w:r>
      <w:r w:rsidRPr="001625A7">
        <w:rPr>
          <w:rFonts w:ascii="Times New Roman" w:hAnsi="Times New Roman" w:cs="Times New Roman"/>
          <w:smallCaps/>
          <w:color w:val="000000"/>
        </w:rPr>
        <w:t xml:space="preserve"> </w:t>
      </w:r>
      <w:r w:rsidRPr="001625A7">
        <w:rPr>
          <w:rFonts w:ascii="Times New Roman" w:hAnsi="Times New Roman" w:cs="Times New Roman"/>
          <w:color w:val="000000"/>
        </w:rPr>
        <w:t xml:space="preserve">- 480,9тыс.руб. – расходы прошлых периодов  (по приему-передаче сигнала Телеканала в 2013-2014гг) отражены в составе себестоимости 2015г  в нарушение ст.9 Федерального закона РФ от 06.12.2011 № 402-ФЗ «О бухгалтерском учете» и  п.14 ПБУ 22/2010 «Исправление ошибок в бухгалтерском учете и отчетности», утвержденного приказом Минфина РФ от 28.06.2010 № 63н, (следовало отразить  на сч.91.02 «Прочие расходы»); </w:t>
      </w:r>
    </w:p>
    <w:p w:rsidR="00DE4C0C" w:rsidRPr="001625A7" w:rsidRDefault="00DE4C0C" w:rsidP="00DE4C0C">
      <w:pPr>
        <w:spacing w:after="0" w:line="240" w:lineRule="auto"/>
        <w:jc w:val="both"/>
        <w:rPr>
          <w:rFonts w:ascii="Times New Roman" w:hAnsi="Times New Roman" w:cs="Times New Roman"/>
          <w:color w:val="000000"/>
        </w:rPr>
      </w:pPr>
      <w:r w:rsidRPr="001625A7">
        <w:rPr>
          <w:rFonts w:ascii="Times New Roman" w:eastAsia="Calibri" w:hAnsi="Times New Roman" w:cs="Times New Roman"/>
          <w:color w:val="000000"/>
        </w:rPr>
        <w:t xml:space="preserve">         </w:t>
      </w:r>
      <w:r w:rsidRPr="001625A7">
        <w:rPr>
          <w:rFonts w:ascii="Times New Roman" w:hAnsi="Times New Roman" w:cs="Times New Roman"/>
          <w:color w:val="000000"/>
        </w:rPr>
        <w:t>- 241,0 тыс.руб. - материальная помощь (с начислением в ПФ, ФСС, ФОМС)  директору и сотрудникам отнесена на себестоимость услуг, тогда как, согласно Положению об оплате труда МУП «АРЦИС» от 01.05.2015,  выплачивается за счет прибыли предприятия;</w:t>
      </w:r>
    </w:p>
    <w:p w:rsidR="00DE4C0C" w:rsidRPr="001625A7" w:rsidRDefault="00DE4C0C" w:rsidP="00DE4C0C">
      <w:pPr>
        <w:spacing w:after="0" w:line="240" w:lineRule="auto"/>
        <w:jc w:val="both"/>
        <w:rPr>
          <w:rFonts w:ascii="Times New Roman" w:hAnsi="Times New Roman" w:cs="Times New Roman"/>
        </w:rPr>
      </w:pPr>
      <w:r w:rsidRPr="001625A7">
        <w:rPr>
          <w:rFonts w:ascii="Times New Roman" w:eastAsia="Calibri" w:hAnsi="Times New Roman" w:cs="Times New Roman"/>
          <w:b/>
          <w:i/>
          <w:color w:val="000000"/>
        </w:rPr>
        <w:t xml:space="preserve">  </w:t>
      </w:r>
      <w:r w:rsidRPr="001625A7">
        <w:rPr>
          <w:rFonts w:ascii="Times New Roman" w:hAnsi="Times New Roman" w:cs="Times New Roman"/>
          <w:b/>
          <w:i/>
          <w:color w:val="000000"/>
        </w:rPr>
        <w:t xml:space="preserve">      </w:t>
      </w:r>
      <w:r w:rsidRPr="001625A7">
        <w:rPr>
          <w:rFonts w:ascii="Times New Roman" w:hAnsi="Times New Roman" w:cs="Times New Roman"/>
          <w:color w:val="000000"/>
        </w:rPr>
        <w:t xml:space="preserve">- 56,0тыс.руб. -  отнесена на себестоимость  сумма заработной платы, начисление которой не подтверждено расчетно-платежными  ведомостями; </w:t>
      </w:r>
    </w:p>
    <w:p w:rsidR="00DE4C0C" w:rsidRPr="001625A7" w:rsidRDefault="00DE4C0C" w:rsidP="00DE4C0C">
      <w:pPr>
        <w:spacing w:after="0" w:line="240" w:lineRule="auto"/>
        <w:ind w:firstLine="360"/>
        <w:jc w:val="both"/>
        <w:rPr>
          <w:rFonts w:ascii="Times New Roman" w:hAnsi="Times New Roman" w:cs="Times New Roman"/>
        </w:rPr>
      </w:pPr>
      <w:r w:rsidRPr="001625A7">
        <w:rPr>
          <w:rFonts w:ascii="Times New Roman" w:hAnsi="Times New Roman" w:cs="Times New Roman"/>
          <w:color w:val="000000"/>
        </w:rPr>
        <w:t xml:space="preserve">  - 34,8тыс.руб. -  компенсации сотрудникам предприятия за использование личного автомобиля в служебных целях, не предусмотренная  ни Коллективным договором, ни Положением о компенсационных выплатах предприятия от 01.05.2015,  кроме того, отсутствует локальный нормативный акт предприятия,  определяющий разъездной характер работы сотрудников;</w:t>
      </w:r>
    </w:p>
    <w:p w:rsidR="00DE4C0C" w:rsidRPr="001625A7" w:rsidRDefault="00DE4C0C" w:rsidP="00DE4C0C">
      <w:pPr>
        <w:spacing w:after="0" w:line="240" w:lineRule="auto"/>
        <w:jc w:val="both"/>
        <w:rPr>
          <w:rFonts w:ascii="Times New Roman" w:hAnsi="Times New Roman" w:cs="Times New Roman"/>
        </w:rPr>
      </w:pPr>
      <w:r w:rsidRPr="001625A7">
        <w:rPr>
          <w:rFonts w:ascii="Times New Roman" w:hAnsi="Times New Roman" w:cs="Times New Roman"/>
          <w:color w:val="000000"/>
        </w:rPr>
        <w:t xml:space="preserve">        - 29,3тыс.руб. - на себестоимость отнесена денежная премия (с начислением в  ПФ, ФСС, ФОМС) сотруднику  в связи юбилеем, которая  не связана с выполнением производственных  показателей и не является стимулирующей выплатой;</w:t>
      </w:r>
    </w:p>
    <w:p w:rsidR="00DE4C0C" w:rsidRPr="001625A7" w:rsidRDefault="00DE4C0C" w:rsidP="00DE4C0C">
      <w:pPr>
        <w:spacing w:after="0" w:line="240" w:lineRule="auto"/>
        <w:jc w:val="both"/>
        <w:rPr>
          <w:rFonts w:ascii="Times New Roman" w:hAnsi="Times New Roman" w:cs="Times New Roman"/>
          <w:color w:val="000000"/>
        </w:rPr>
      </w:pPr>
      <w:r w:rsidRPr="001625A7">
        <w:rPr>
          <w:rFonts w:ascii="Times New Roman" w:hAnsi="Times New Roman" w:cs="Times New Roman"/>
          <w:b/>
          <w:color w:val="000000"/>
        </w:rPr>
        <w:t xml:space="preserve">        </w:t>
      </w:r>
      <w:r w:rsidRPr="001625A7">
        <w:rPr>
          <w:rFonts w:ascii="Times New Roman" w:hAnsi="Times New Roman" w:cs="Times New Roman"/>
          <w:color w:val="000000"/>
        </w:rPr>
        <w:t>- 40,0тыс.руб. – неправомерно включены в себестоимость аудиторские услуги по инициативе  МУП «АРЦИС, без решения собственника;</w:t>
      </w:r>
    </w:p>
    <w:p w:rsidR="00DE4C0C" w:rsidRPr="001625A7" w:rsidRDefault="00DE4C0C" w:rsidP="00DE4C0C">
      <w:pPr>
        <w:spacing w:after="0" w:line="240" w:lineRule="auto"/>
        <w:jc w:val="both"/>
        <w:rPr>
          <w:rFonts w:ascii="Times New Roman" w:hAnsi="Times New Roman" w:cs="Times New Roman"/>
        </w:rPr>
      </w:pPr>
      <w:r w:rsidRPr="001625A7">
        <w:rPr>
          <w:rFonts w:ascii="Times New Roman" w:hAnsi="Times New Roman" w:cs="Times New Roman"/>
          <w:color w:val="000000"/>
        </w:rPr>
        <w:t xml:space="preserve">        -28,8 тыс.руб. – непроизводительные расходы по содержанию  общегородского объекта - памятного знака «Здесь формировались воинские части, направляющиеся на фронт», расположенный на а/д Москва-Челябинск; </w:t>
      </w:r>
      <w:r w:rsidRPr="001625A7">
        <w:rPr>
          <w:rFonts w:ascii="Times New Roman" w:hAnsi="Times New Roman" w:cs="Times New Roman"/>
          <w:i/>
          <w:color w:val="000000"/>
        </w:rPr>
        <w:t xml:space="preserve">  </w:t>
      </w:r>
    </w:p>
    <w:p w:rsidR="00DE4C0C" w:rsidRPr="001625A7" w:rsidRDefault="00DE4C0C" w:rsidP="00DE4C0C">
      <w:pPr>
        <w:spacing w:after="0" w:line="240" w:lineRule="auto"/>
        <w:jc w:val="both"/>
        <w:rPr>
          <w:rFonts w:ascii="Times New Roman" w:hAnsi="Times New Roman" w:cs="Times New Roman"/>
        </w:rPr>
      </w:pPr>
      <w:r w:rsidRPr="001625A7">
        <w:rPr>
          <w:rFonts w:ascii="Times New Roman" w:hAnsi="Times New Roman" w:cs="Times New Roman"/>
          <w:color w:val="000000"/>
        </w:rPr>
        <w:t xml:space="preserve">          - 7,9 тыс.руб. -</w:t>
      </w:r>
      <w:r w:rsidRPr="001625A7">
        <w:rPr>
          <w:rFonts w:ascii="Times New Roman" w:hAnsi="Times New Roman" w:cs="Times New Roman"/>
          <w:i/>
          <w:color w:val="000000"/>
        </w:rPr>
        <w:t xml:space="preserve">  </w:t>
      </w:r>
      <w:r w:rsidRPr="001625A7">
        <w:rPr>
          <w:rFonts w:ascii="Times New Roman" w:hAnsi="Times New Roman" w:cs="Times New Roman"/>
          <w:color w:val="000000"/>
        </w:rPr>
        <w:t>на себестоимость услуг списана стоимость  кондитерских изделий, для  новогодних подарков, тогда  как данные расходы не связанны с оказанием услуг;</w:t>
      </w:r>
    </w:p>
    <w:p w:rsidR="00DE4C0C" w:rsidRPr="001625A7" w:rsidRDefault="00DE4C0C" w:rsidP="00DE4C0C">
      <w:pPr>
        <w:spacing w:after="0" w:line="240" w:lineRule="auto"/>
        <w:jc w:val="both"/>
        <w:rPr>
          <w:rFonts w:ascii="Times New Roman" w:hAnsi="Times New Roman" w:cs="Times New Roman"/>
          <w:color w:val="000000"/>
        </w:rPr>
      </w:pPr>
      <w:r w:rsidRPr="001625A7">
        <w:rPr>
          <w:rFonts w:ascii="Times New Roman" w:hAnsi="Times New Roman" w:cs="Times New Roman"/>
          <w:color w:val="000000"/>
        </w:rPr>
        <w:t xml:space="preserve">          - 6,3тыс.руб. - необоснованно отнесены на себестоимость  услуг расходы по страхованию автотранспорта, не числящегося на балансе предприятия.</w:t>
      </w:r>
    </w:p>
    <w:p w:rsidR="00DE4C0C" w:rsidRPr="001625A7" w:rsidRDefault="00DE4C0C" w:rsidP="00DE4C0C">
      <w:pPr>
        <w:spacing w:after="0" w:line="240" w:lineRule="auto"/>
        <w:ind w:right="4"/>
        <w:jc w:val="both"/>
        <w:rPr>
          <w:rFonts w:ascii="Times New Roman" w:hAnsi="Times New Roman" w:cs="Times New Roman"/>
        </w:rPr>
      </w:pPr>
      <w:r w:rsidRPr="001625A7">
        <w:rPr>
          <w:rFonts w:ascii="Times New Roman" w:hAnsi="Times New Roman" w:cs="Times New Roman"/>
          <w:bCs/>
        </w:rPr>
        <w:t xml:space="preserve">        </w:t>
      </w:r>
      <w:r w:rsidRPr="001625A7">
        <w:rPr>
          <w:rFonts w:ascii="Times New Roman" w:hAnsi="Times New Roman" w:cs="Times New Roman"/>
        </w:rPr>
        <w:t xml:space="preserve">В составе себестоимости числятся  безрезультативные расходы в сумме 493,5 тыс.руб. на  изготовление проектов документации  по внедрению автоматизированной информационной системы управления единым парковочным пространством города Пензы  (стоимость оборудования и работ по оснащению  общегородских парковок определена в размере 19939,1тыс.руб.) во исполнение постановления администрации города Пензы от 02.03.2015 №232 “О проведении пилотного проекта по организации платных муниципальных парковок, </w:t>
      </w:r>
      <w:r w:rsidRPr="001625A7">
        <w:rPr>
          <w:rFonts w:ascii="Times New Roman" w:hAnsi="Times New Roman" w:cs="Times New Roman"/>
        </w:rPr>
        <w:lastRenderedPageBreak/>
        <w:t xml:space="preserve">расположенных на автомобильных дорогах общего пользования местного значения города Пензы”, согласно которому МУП “АРЦИС”  являлся оператором платных муниципальных парковок до декабря 2015г (данная норма отменена постановлением администрации города Пензы от 03.12.2015 №2072/2 без указания причин). Договор на выполнение указанных работ с МКУ «Департамент ЖКХ г.Пензы», выполняющему функции по организации парковок, не заключался, оплата не производилась, поэтому данные расходы в указанной сумме являются убытками предприятия в соответствии с п.п.17, 19 ПБУ 10/99 «Расходы организации», утвержденного приказом Минфина РФ от 06.05.1999 №33н. </w:t>
      </w:r>
    </w:p>
    <w:p w:rsidR="00DE4C0C" w:rsidRPr="001625A7" w:rsidRDefault="00DE4C0C" w:rsidP="00DE4C0C">
      <w:pPr>
        <w:shd w:val="clear" w:color="auto" w:fill="FFFFFF"/>
        <w:spacing w:after="0" w:line="240" w:lineRule="auto"/>
        <w:ind w:hanging="23"/>
        <w:jc w:val="both"/>
        <w:rPr>
          <w:rFonts w:ascii="Times New Roman" w:hAnsi="Times New Roman" w:cs="Times New Roman"/>
        </w:rPr>
      </w:pPr>
      <w:r w:rsidRPr="001625A7">
        <w:rPr>
          <w:rFonts w:ascii="Times New Roman" w:hAnsi="Times New Roman" w:cs="Times New Roman"/>
        </w:rPr>
        <w:t xml:space="preserve">        Встречной проверкой в МКУ «Департамент ЖКХ г.Пензы» (акт от 06.06.2016) установлено, что  данное учреждение уполномочено на осуществление функций оператора по эксплуатации парковки на платной основе на основании   постановления  администрации города Пензы от 28.12.2015 №2252 «Об организации платных парковок, расположенных на автомобильных дорогах общего пользования местного значения города Пензы». Данное постановление издано с иными целями, задачами и объектами, тогда как вышеназванное постановление администрации города Пензы от 02.03.2015 №232 не было отменено или изменено.</w:t>
      </w:r>
    </w:p>
    <w:p w:rsidR="00DE4C0C" w:rsidRPr="001625A7" w:rsidRDefault="00DE4C0C" w:rsidP="00DE4C0C">
      <w:pPr>
        <w:shd w:val="clear" w:color="auto" w:fill="FFFFFF"/>
        <w:spacing w:after="0" w:line="240" w:lineRule="auto"/>
        <w:ind w:hanging="23"/>
        <w:jc w:val="both"/>
        <w:rPr>
          <w:rFonts w:ascii="Times New Roman" w:hAnsi="Times New Roman" w:cs="Times New Roman"/>
        </w:rPr>
      </w:pPr>
      <w:r w:rsidRPr="001625A7">
        <w:rPr>
          <w:rFonts w:ascii="Times New Roman" w:hAnsi="Times New Roman" w:cs="Times New Roman"/>
        </w:rPr>
        <w:t xml:space="preserve">        Свои функции оператора парковки в зоне Театральный проезд на участке от перекрестка с ул.Московская до  перекрестка с ул.Кирова МКУ «Департамент ЖКХ г.Пензы» передало ООО «ПензаПлат» на основании агентского договора №13 от 18.01.2016 стоимостью до 99,0тыс.руб., заключенного без размещения муниципального заказа.   </w:t>
      </w:r>
      <w:r w:rsidRPr="001625A7">
        <w:rPr>
          <w:rFonts w:ascii="Times New Roman" w:hAnsi="Times New Roman" w:cs="Times New Roman"/>
          <w:i/>
        </w:rPr>
        <w:t xml:space="preserve">Пунктом 6.3 данного договора </w:t>
      </w:r>
      <w:r w:rsidRPr="001625A7">
        <w:rPr>
          <w:rFonts w:ascii="Times New Roman" w:hAnsi="Times New Roman" w:cs="Times New Roman"/>
        </w:rPr>
        <w:t xml:space="preserve">предусмотрено перечисление платежей на счет МКУ «Департамент ЖКХ г.Пензы» не позднее 10 банковских дней, однако не указана конкретная дата, с которой следует исчислять указанные 10 дней, что не дает возможным осуществлять контроль за полнотой и своевременностью перечисления средств в бюджет города, а также применять предусмотренные  п.7.2. договора финансовые санкции в виде взыскания пени в размере 0,1% за каждый день просрочки от суммы, подлежащей перечислению.    </w:t>
      </w:r>
    </w:p>
    <w:p w:rsidR="00DE4C0C" w:rsidRPr="001625A7" w:rsidRDefault="00DE4C0C" w:rsidP="00DE4C0C">
      <w:pPr>
        <w:spacing w:after="0" w:line="240" w:lineRule="auto"/>
        <w:ind w:right="4"/>
        <w:jc w:val="both"/>
        <w:rPr>
          <w:rFonts w:ascii="Times New Roman" w:hAnsi="Times New Roman" w:cs="Times New Roman"/>
          <w:bCs/>
        </w:rPr>
      </w:pPr>
      <w:r w:rsidRPr="001625A7">
        <w:rPr>
          <w:rFonts w:ascii="Times New Roman" w:hAnsi="Times New Roman" w:cs="Times New Roman"/>
        </w:rPr>
        <w:t xml:space="preserve">            На момент настоящей проверки не исполняется постановление администрации города Пензы от 02.03.2015 №232 по проведению пилотного проекта по организации платных муниципальных парковок, в части  создания автоматизированной информационной системы управления единым парковочным пространством, не проведены мероприятия по организации парковок в зонах: Привокзальная площадь и ул.Московская от ул.К.Маркса до ул.Кураева.</w:t>
      </w:r>
    </w:p>
    <w:p w:rsidR="00DE4C0C" w:rsidRPr="001625A7" w:rsidRDefault="00DE4C0C" w:rsidP="00DE4C0C">
      <w:pPr>
        <w:tabs>
          <w:tab w:val="left" w:pos="567"/>
        </w:tabs>
        <w:spacing w:after="0" w:line="240" w:lineRule="auto"/>
        <w:jc w:val="both"/>
        <w:rPr>
          <w:rFonts w:ascii="Times New Roman" w:hAnsi="Times New Roman" w:cs="Times New Roman"/>
          <w:color w:val="000000"/>
        </w:rPr>
      </w:pPr>
      <w:r w:rsidRPr="001625A7">
        <w:rPr>
          <w:rFonts w:ascii="Times New Roman" w:hAnsi="Times New Roman" w:cs="Times New Roman"/>
          <w:bCs/>
        </w:rPr>
        <w:t xml:space="preserve">         </w:t>
      </w:r>
      <w:r w:rsidRPr="001625A7">
        <w:rPr>
          <w:rFonts w:ascii="Times New Roman" w:hAnsi="Times New Roman" w:cs="Times New Roman"/>
          <w:color w:val="000000"/>
        </w:rPr>
        <w:t>По данным предприятия прибыль  от основной деятельности за 2015 год  составила 2362,1 тыс.руб., с учетом прочих доходов (3394,2т.р) и расходов (4875,9т.р.) и обязательных платежей (0,9т.р.) чистая прибыль  составила 879,5тыс.руб.</w:t>
      </w:r>
    </w:p>
    <w:p w:rsidR="00DE4C0C" w:rsidRPr="001625A7" w:rsidRDefault="00DE4C0C" w:rsidP="00DE4C0C">
      <w:pPr>
        <w:spacing w:after="0" w:line="240" w:lineRule="auto"/>
        <w:jc w:val="both"/>
        <w:rPr>
          <w:rFonts w:ascii="Times New Roman" w:hAnsi="Times New Roman" w:cs="Times New Roman"/>
          <w:color w:val="000000"/>
        </w:rPr>
      </w:pPr>
      <w:r w:rsidRPr="001625A7">
        <w:rPr>
          <w:rFonts w:ascii="Times New Roman" w:hAnsi="Times New Roman" w:cs="Times New Roman"/>
          <w:color w:val="000000"/>
        </w:rPr>
        <w:t xml:space="preserve">         По данным проверки прибыль  от основной деятельности  определена  в сумме  4048,9 тыс.руб., в том числе за счет:</w:t>
      </w:r>
    </w:p>
    <w:p w:rsidR="00DE4C0C" w:rsidRPr="001625A7" w:rsidRDefault="00DE4C0C" w:rsidP="00DE4C0C">
      <w:pPr>
        <w:spacing w:after="0" w:line="240" w:lineRule="auto"/>
        <w:jc w:val="both"/>
        <w:rPr>
          <w:rFonts w:ascii="Times New Roman" w:hAnsi="Times New Roman" w:cs="Times New Roman"/>
        </w:rPr>
      </w:pPr>
      <w:r w:rsidRPr="001625A7">
        <w:rPr>
          <w:rFonts w:ascii="Times New Roman" w:hAnsi="Times New Roman" w:cs="Times New Roman"/>
          <w:color w:val="000000"/>
        </w:rPr>
        <w:t xml:space="preserve">         +11835,2тыс.руб. – прибыли от оказания услуг в системе “Транспортная карта” (10461,8тыс.руб.) и услуг электросвязи  (1373,4тыс.руб.); </w:t>
      </w:r>
    </w:p>
    <w:p w:rsidR="00DE4C0C" w:rsidRPr="001625A7" w:rsidRDefault="00DE4C0C" w:rsidP="00DE4C0C">
      <w:pPr>
        <w:spacing w:after="0" w:line="240" w:lineRule="auto"/>
        <w:jc w:val="both"/>
        <w:rPr>
          <w:rFonts w:ascii="Times New Roman" w:hAnsi="Times New Roman" w:cs="Times New Roman"/>
        </w:rPr>
      </w:pPr>
      <w:r w:rsidRPr="001625A7">
        <w:rPr>
          <w:rFonts w:ascii="Times New Roman" w:hAnsi="Times New Roman" w:cs="Times New Roman"/>
          <w:color w:val="000000"/>
        </w:rPr>
        <w:t xml:space="preserve">         - 7786,3тыс.руб. – убытков от следующих видов деятельности: 5025,1тыс.руб. - Интернет-канала ТВ-Пенза; 1964,7тыс.руб. -  от организации дачных (сезонных) перевозок; 493,5 тыс.руб. – по изготовлению документации в рамках пилотного проекта по организации платных муниципальных парковок; 303,0тыс.руб. - от оказания услуг в системе “Электронная школа”. </w:t>
      </w:r>
    </w:p>
    <w:p w:rsidR="00DE4C0C" w:rsidRPr="001625A7" w:rsidRDefault="00DE4C0C" w:rsidP="00DE4C0C">
      <w:pPr>
        <w:spacing w:after="0" w:line="240" w:lineRule="auto"/>
        <w:jc w:val="both"/>
        <w:rPr>
          <w:rFonts w:ascii="Times New Roman" w:hAnsi="Times New Roman" w:cs="Times New Roman"/>
          <w:color w:val="000000"/>
        </w:rPr>
      </w:pPr>
      <w:r w:rsidRPr="001625A7">
        <w:rPr>
          <w:rFonts w:ascii="Times New Roman" w:hAnsi="Times New Roman" w:cs="Times New Roman"/>
          <w:color w:val="000000"/>
        </w:rPr>
        <w:t xml:space="preserve">        Основная доля убытков (5025,1тыс.руб. или 64,5%) приходится на </w:t>
      </w:r>
      <w:r w:rsidRPr="001625A7">
        <w:rPr>
          <w:rFonts w:ascii="Times New Roman" w:hAnsi="Times New Roman" w:cs="Times New Roman"/>
          <w:i/>
          <w:color w:val="000000"/>
        </w:rPr>
        <w:t xml:space="preserve">деятельность Интернет-канала ТВ-Пенза  </w:t>
      </w:r>
      <w:r w:rsidRPr="001625A7">
        <w:rPr>
          <w:rFonts w:ascii="Times New Roman" w:hAnsi="Times New Roman" w:cs="Times New Roman"/>
          <w:color w:val="000000"/>
        </w:rPr>
        <w:t>(</w:t>
      </w:r>
      <w:r w:rsidRPr="001625A7">
        <w:rPr>
          <w:rFonts w:ascii="Times New Roman" w:hAnsi="Times New Roman" w:cs="Times New Roman"/>
        </w:rPr>
        <w:t>телевещание на территории города Пензы и Пензенской области, производство и распространение телевизионных программ)</w:t>
      </w:r>
      <w:r w:rsidRPr="001625A7">
        <w:rPr>
          <w:rFonts w:ascii="Times New Roman" w:hAnsi="Times New Roman" w:cs="Times New Roman"/>
          <w:i/>
          <w:color w:val="000000"/>
        </w:rPr>
        <w:t>.</w:t>
      </w:r>
      <w:r w:rsidRPr="001625A7">
        <w:rPr>
          <w:rFonts w:ascii="Times New Roman" w:hAnsi="Times New Roman" w:cs="Times New Roman"/>
          <w:color w:val="000000"/>
        </w:rPr>
        <w:t xml:space="preserve"> </w:t>
      </w:r>
      <w:r w:rsidRPr="001625A7">
        <w:rPr>
          <w:rFonts w:ascii="Times New Roman" w:hAnsi="Times New Roman" w:cs="Times New Roman"/>
        </w:rPr>
        <w:t xml:space="preserve">Данный вид деятельности  предусмотрен уставом предприятия, однако </w:t>
      </w:r>
      <w:r w:rsidRPr="001625A7">
        <w:rPr>
          <w:rFonts w:ascii="Times New Roman" w:hAnsi="Times New Roman" w:cs="Times New Roman"/>
          <w:color w:val="000000"/>
        </w:rPr>
        <w:t xml:space="preserve">не отнесен  к вопросам местного значения городского округа, предусмотренным   ст.16 Федерального закона </w:t>
      </w:r>
      <w:r w:rsidRPr="001625A7">
        <w:rPr>
          <w:rFonts w:ascii="Times New Roman" w:hAnsi="Times New Roman" w:cs="Times New Roman"/>
        </w:rPr>
        <w:t xml:space="preserve">от 06.10.2003 №131-ФЗ «Об общих принципах организации местного самоуправления в Российской Федерации», а также  не соответствует п.4 ст.8 </w:t>
      </w:r>
      <w:r w:rsidRPr="001625A7">
        <w:rPr>
          <w:rFonts w:ascii="Times New Roman" w:hAnsi="Times New Roman" w:cs="Times New Roman"/>
          <w:color w:val="000000"/>
        </w:rPr>
        <w:t>Федерального  закона от 14.11.2002 №161-ФЗ «</w:t>
      </w:r>
      <w:r w:rsidRPr="001625A7">
        <w:rPr>
          <w:rFonts w:ascii="Times New Roman" w:hAnsi="Times New Roman" w:cs="Times New Roman"/>
        </w:rPr>
        <w:t xml:space="preserve">О государственных и муниципальных предприятиях», </w:t>
      </w:r>
      <w:r w:rsidRPr="001625A7">
        <w:rPr>
          <w:rFonts w:ascii="Times New Roman" w:hAnsi="Times New Roman" w:cs="Times New Roman"/>
          <w:color w:val="000000"/>
        </w:rPr>
        <w:t xml:space="preserve"> т.к. не относится к случаям, в которых может быть создано муниципальное унитарное предприятие.  </w:t>
      </w:r>
      <w:r w:rsidRPr="001625A7">
        <w:rPr>
          <w:rFonts w:ascii="Times New Roman" w:hAnsi="Times New Roman" w:cs="Times New Roman"/>
        </w:rPr>
        <w:t xml:space="preserve">Кроме того,  </w:t>
      </w:r>
      <w:r w:rsidRPr="001625A7">
        <w:rPr>
          <w:rFonts w:ascii="Times New Roman" w:hAnsi="Times New Roman" w:cs="Times New Roman"/>
          <w:color w:val="000000"/>
        </w:rPr>
        <w:t xml:space="preserve">МУП «АРЦИС» создано как коммерческое предприятие, поэтому   осуществление  убыточного вида  деятельности не согласуется с целями создания данного предприятия. </w:t>
      </w:r>
    </w:p>
    <w:p w:rsidR="00DE4C0C" w:rsidRPr="001625A7" w:rsidRDefault="00DE4C0C" w:rsidP="00DE4C0C">
      <w:pPr>
        <w:spacing w:after="0" w:line="240" w:lineRule="auto"/>
        <w:jc w:val="both"/>
        <w:rPr>
          <w:rStyle w:val="normal"/>
          <w:rFonts w:ascii="Times New Roman" w:hAnsi="Times New Roman" w:cs="Times New Roman"/>
        </w:rPr>
      </w:pPr>
      <w:r w:rsidRPr="001625A7">
        <w:rPr>
          <w:rFonts w:ascii="Times New Roman" w:hAnsi="Times New Roman" w:cs="Times New Roman"/>
          <w:color w:val="000000"/>
        </w:rPr>
        <w:t xml:space="preserve">          В результате полученных убытков в сумме 5025,1тыс.руб. от осуществления деятельности Интернет-канала ТВ-Пенза, не отнесенной к вопросам местного значения городского округа и к случаям, в которых создается муниципальное унитарное предприятие, бюджет  города Пензы  недополучит  </w:t>
      </w:r>
      <w:r w:rsidRPr="001625A7">
        <w:rPr>
          <w:rStyle w:val="normal"/>
          <w:rFonts w:ascii="Times New Roman" w:hAnsi="Times New Roman" w:cs="Times New Roman"/>
        </w:rPr>
        <w:t>платежей из прибыли от использования имущества, закрепленного за предприятием на праве хозяйственного ведения, за 2015 год в сумме 1005,0 тыс.руб.</w:t>
      </w:r>
    </w:p>
    <w:p w:rsidR="00DE4C0C" w:rsidRPr="001625A7" w:rsidRDefault="00DE4C0C" w:rsidP="00DE4C0C">
      <w:pPr>
        <w:spacing w:after="0" w:line="240" w:lineRule="auto"/>
        <w:jc w:val="both"/>
        <w:rPr>
          <w:rFonts w:ascii="Times New Roman" w:hAnsi="Times New Roman" w:cs="Times New Roman"/>
          <w:color w:val="000000"/>
        </w:rPr>
      </w:pPr>
    </w:p>
    <w:p w:rsidR="00DE4C0C" w:rsidRPr="001625A7" w:rsidRDefault="00DE4C0C" w:rsidP="00DE4C0C">
      <w:pPr>
        <w:spacing w:after="0" w:line="240" w:lineRule="auto"/>
        <w:jc w:val="both"/>
        <w:rPr>
          <w:rFonts w:ascii="Times New Roman" w:hAnsi="Times New Roman" w:cs="Times New Roman"/>
          <w:color w:val="000000"/>
        </w:rPr>
      </w:pPr>
      <w:r w:rsidRPr="001625A7">
        <w:rPr>
          <w:rFonts w:ascii="Times New Roman" w:hAnsi="Times New Roman" w:cs="Times New Roman"/>
          <w:color w:val="000000"/>
        </w:rPr>
        <w:t xml:space="preserve">         Чистая прибыль  составила 1323,6 тыс.руб.</w:t>
      </w:r>
      <w:r w:rsidRPr="001625A7">
        <w:rPr>
          <w:rFonts w:ascii="Times New Roman" w:hAnsi="Times New Roman" w:cs="Times New Roman"/>
        </w:rPr>
        <w:t xml:space="preserve"> (4048,9т.р. </w:t>
      </w:r>
      <w:r w:rsidRPr="001625A7">
        <w:rPr>
          <w:rFonts w:ascii="Times New Roman" w:hAnsi="Times New Roman" w:cs="Times New Roman"/>
          <w:color w:val="000000"/>
        </w:rPr>
        <w:t xml:space="preserve">прибыль  от основной деятельности  </w:t>
      </w:r>
      <w:r w:rsidRPr="001625A7">
        <w:rPr>
          <w:rFonts w:ascii="Times New Roman" w:hAnsi="Times New Roman" w:cs="Times New Roman"/>
        </w:rPr>
        <w:t xml:space="preserve">+ 2632,4т.р. прочие доходы – 5356,8т.р.прочие расходы - </w:t>
      </w:r>
      <w:r w:rsidRPr="001625A7">
        <w:rPr>
          <w:rFonts w:ascii="Times New Roman" w:hAnsi="Times New Roman" w:cs="Times New Roman"/>
          <w:color w:val="000000"/>
        </w:rPr>
        <w:t>0,9т.р.</w:t>
      </w:r>
      <w:r w:rsidRPr="001625A7">
        <w:rPr>
          <w:rFonts w:ascii="Times New Roman" w:hAnsi="Times New Roman" w:cs="Times New Roman"/>
        </w:rPr>
        <w:t xml:space="preserve"> </w:t>
      </w:r>
      <w:r w:rsidRPr="001625A7">
        <w:rPr>
          <w:rFonts w:ascii="Times New Roman" w:hAnsi="Times New Roman" w:cs="Times New Roman"/>
          <w:color w:val="000000"/>
        </w:rPr>
        <w:t xml:space="preserve">обязательные взносы и платежи). </w:t>
      </w:r>
    </w:p>
    <w:p w:rsidR="00DE4C0C" w:rsidRPr="001625A7" w:rsidRDefault="00DE4C0C" w:rsidP="00DE4C0C">
      <w:pPr>
        <w:spacing w:after="0" w:line="240" w:lineRule="auto"/>
        <w:jc w:val="both"/>
        <w:rPr>
          <w:rFonts w:ascii="Times New Roman" w:hAnsi="Times New Roman" w:cs="Times New Roman"/>
          <w:color w:val="000000"/>
        </w:rPr>
      </w:pPr>
      <w:r w:rsidRPr="001625A7">
        <w:rPr>
          <w:rFonts w:ascii="Times New Roman" w:hAnsi="Times New Roman" w:cs="Times New Roman"/>
          <w:color w:val="000000"/>
        </w:rPr>
        <w:t xml:space="preserve">          Отклонение с данными предприятия  в сумме чистой  прибыли составило </w:t>
      </w:r>
      <w:r w:rsidRPr="001625A7">
        <w:rPr>
          <w:rFonts w:ascii="Times New Roman" w:hAnsi="Times New Roman" w:cs="Times New Roman"/>
        </w:rPr>
        <w:t xml:space="preserve">444,1тыс.руб.  </w:t>
      </w:r>
      <w:r w:rsidRPr="001625A7">
        <w:rPr>
          <w:rFonts w:ascii="Times New Roman" w:hAnsi="Times New Roman" w:cs="Times New Roman"/>
          <w:color w:val="000000"/>
        </w:rPr>
        <w:t xml:space="preserve">(1323,6т.р.-879,5т.р.). </w:t>
      </w:r>
    </w:p>
    <w:p w:rsidR="00DE4C0C" w:rsidRPr="001625A7" w:rsidRDefault="00DE4C0C" w:rsidP="00DE4C0C">
      <w:pPr>
        <w:tabs>
          <w:tab w:val="left" w:pos="0"/>
        </w:tabs>
        <w:spacing w:after="0" w:line="240" w:lineRule="auto"/>
        <w:ind w:right="-1"/>
        <w:jc w:val="both"/>
        <w:rPr>
          <w:rFonts w:ascii="Times New Roman" w:hAnsi="Times New Roman" w:cs="Times New Roman"/>
        </w:rPr>
      </w:pPr>
      <w:r w:rsidRPr="001625A7">
        <w:rPr>
          <w:rFonts w:ascii="Times New Roman" w:hAnsi="Times New Roman" w:cs="Times New Roman"/>
        </w:rPr>
        <w:t xml:space="preserve">        Сумма  </w:t>
      </w:r>
      <w:r w:rsidRPr="001625A7">
        <w:rPr>
          <w:rStyle w:val="normal"/>
          <w:rFonts w:ascii="Times New Roman" w:hAnsi="Times New Roman" w:cs="Times New Roman"/>
        </w:rPr>
        <w:t xml:space="preserve">платежей </w:t>
      </w:r>
      <w:r w:rsidRPr="001625A7">
        <w:rPr>
          <w:rFonts w:ascii="Times New Roman" w:hAnsi="Times New Roman" w:cs="Times New Roman"/>
        </w:rPr>
        <w:t>в городской бюджет</w:t>
      </w:r>
      <w:r w:rsidRPr="001625A7">
        <w:rPr>
          <w:rStyle w:val="normal"/>
          <w:rFonts w:ascii="Times New Roman" w:hAnsi="Times New Roman" w:cs="Times New Roman"/>
        </w:rPr>
        <w:t xml:space="preserve"> из прибыли предприятия от использования имущества, закрепленного за предприятием на праве хозяйственного ведения</w:t>
      </w:r>
      <w:r w:rsidRPr="001625A7">
        <w:rPr>
          <w:rFonts w:ascii="Times New Roman" w:hAnsi="Times New Roman" w:cs="Times New Roman"/>
        </w:rPr>
        <w:t xml:space="preserve">: </w:t>
      </w:r>
    </w:p>
    <w:p w:rsidR="00DE4C0C" w:rsidRPr="001625A7" w:rsidRDefault="00DE4C0C" w:rsidP="00DE4C0C">
      <w:pPr>
        <w:tabs>
          <w:tab w:val="left" w:pos="0"/>
        </w:tabs>
        <w:spacing w:after="0" w:line="240" w:lineRule="auto"/>
        <w:ind w:right="-1"/>
        <w:jc w:val="both"/>
        <w:rPr>
          <w:rFonts w:ascii="Times New Roman" w:hAnsi="Times New Roman" w:cs="Times New Roman"/>
        </w:rPr>
      </w:pPr>
      <w:r w:rsidRPr="001625A7">
        <w:rPr>
          <w:rFonts w:ascii="Times New Roman" w:hAnsi="Times New Roman" w:cs="Times New Roman"/>
        </w:rPr>
        <w:t xml:space="preserve">        -176,0тыс.руб. - по расчетам предприятия и согласно письму Управления муниципального имущества администрации города Пензы №11/1300 от 15.04.2016;</w:t>
      </w:r>
    </w:p>
    <w:p w:rsidR="00DE4C0C" w:rsidRPr="001625A7" w:rsidRDefault="00DE4C0C" w:rsidP="00DE4C0C">
      <w:pPr>
        <w:tabs>
          <w:tab w:val="left" w:pos="0"/>
        </w:tabs>
        <w:spacing w:after="0" w:line="240" w:lineRule="auto"/>
        <w:ind w:right="-1"/>
        <w:jc w:val="both"/>
        <w:rPr>
          <w:rFonts w:ascii="Times New Roman" w:hAnsi="Times New Roman" w:cs="Times New Roman"/>
        </w:rPr>
      </w:pPr>
      <w:r w:rsidRPr="001625A7">
        <w:rPr>
          <w:rFonts w:ascii="Times New Roman" w:hAnsi="Times New Roman" w:cs="Times New Roman"/>
        </w:rPr>
        <w:t xml:space="preserve">        - 264,7тыс.руб.  установлено настоящей проверкой.</w:t>
      </w:r>
    </w:p>
    <w:p w:rsidR="00DE4C0C" w:rsidRPr="001625A7" w:rsidRDefault="00DE4C0C" w:rsidP="00DE4C0C">
      <w:pPr>
        <w:tabs>
          <w:tab w:val="left" w:pos="0"/>
          <w:tab w:val="left" w:pos="567"/>
        </w:tabs>
        <w:spacing w:after="0" w:line="240" w:lineRule="auto"/>
        <w:ind w:right="-1"/>
        <w:jc w:val="both"/>
        <w:rPr>
          <w:rFonts w:ascii="Times New Roman" w:hAnsi="Times New Roman" w:cs="Times New Roman"/>
        </w:rPr>
      </w:pPr>
      <w:r w:rsidRPr="001625A7">
        <w:rPr>
          <w:rFonts w:ascii="Times New Roman" w:hAnsi="Times New Roman" w:cs="Times New Roman"/>
        </w:rPr>
        <w:t xml:space="preserve">         Подлежит доначислению  к оплате  по сроку  15.06.2016г  - 88,7 тыс.руб.</w:t>
      </w:r>
    </w:p>
    <w:p w:rsidR="00DE4C0C" w:rsidRPr="001625A7" w:rsidRDefault="00DE4C0C" w:rsidP="00756122">
      <w:pPr>
        <w:tabs>
          <w:tab w:val="left" w:pos="3491"/>
        </w:tabs>
        <w:spacing w:after="0" w:line="240" w:lineRule="auto"/>
        <w:ind w:firstLine="567"/>
        <w:jc w:val="both"/>
        <w:rPr>
          <w:rFonts w:ascii="Times New Roman" w:hAnsi="Times New Roman" w:cs="Times New Roman"/>
          <w:color w:val="000000"/>
        </w:rPr>
      </w:pPr>
      <w:r w:rsidRPr="001625A7">
        <w:rPr>
          <w:rFonts w:ascii="Times New Roman" w:hAnsi="Times New Roman" w:cs="Times New Roman"/>
          <w:color w:val="000000"/>
        </w:rPr>
        <w:t xml:space="preserve">При расчете тарифа на </w:t>
      </w:r>
      <w:r w:rsidRPr="001625A7">
        <w:rPr>
          <w:rFonts w:ascii="Times New Roman" w:hAnsi="Times New Roman" w:cs="Times New Roman"/>
        </w:rPr>
        <w:t xml:space="preserve">услуги по внедрению и информационному сопровождению автоматизированной системы учета  оплаты проезда на маршрутах города Пензы МУП «АРЦИС» в размере 0,33руб. за 1 поездку, установленного постановлением администрации города Пензы от 09.08.2011 №946, </w:t>
      </w:r>
      <w:r w:rsidRPr="001625A7">
        <w:rPr>
          <w:rFonts w:ascii="Times New Roman" w:hAnsi="Times New Roman" w:cs="Times New Roman"/>
          <w:color w:val="000000"/>
        </w:rPr>
        <w:t xml:space="preserve">приняты затраты предприятия в сумме 11788,9 тыс.руб. при плановом количестве пассажиро-поездок 78614,278тыс. человек в год, затраты на оплату агентского вознаграждения 13801,4 тыс.руб., прибыль  - 18,1тыс.руб. (с учетом рентабельности  1%). Согласно экономическому обоснованию от 05.08.2011 данный тариф включает в себя затраты на возврат кредита и процентов по нему, на содержание системы в течении 3-х лет, однако </w:t>
      </w:r>
      <w:r w:rsidRPr="001625A7">
        <w:rPr>
          <w:rFonts w:ascii="Times New Roman" w:hAnsi="Times New Roman" w:cs="Times New Roman"/>
          <w:i/>
          <w:color w:val="000000"/>
        </w:rPr>
        <w:t xml:space="preserve">в 2014г  данный тариф не был пересмотрен. </w:t>
      </w:r>
      <w:r w:rsidRPr="001625A7">
        <w:rPr>
          <w:rFonts w:ascii="Times New Roman" w:hAnsi="Times New Roman" w:cs="Times New Roman"/>
          <w:color w:val="000000"/>
        </w:rPr>
        <w:t xml:space="preserve"> Фактические  затраты сложились в сумме 3085,3 тыс.руб. при фактических  поездках 38762,25тыс.человек, затраты  на оплату агентского вознаграждения 1114,6 тыс.руб., фактическая  выручка  предприятия составила 12791,5 тыс.руб., прибыль – 8591,6тыс.руб. (рентабельность - 278%).  </w:t>
      </w:r>
    </w:p>
    <w:p w:rsidR="00DE4C0C" w:rsidRPr="001625A7" w:rsidRDefault="00DE4C0C" w:rsidP="00756122">
      <w:pPr>
        <w:tabs>
          <w:tab w:val="left" w:pos="3491"/>
        </w:tabs>
        <w:spacing w:after="0" w:line="240" w:lineRule="auto"/>
        <w:jc w:val="both"/>
        <w:rPr>
          <w:rFonts w:ascii="Times New Roman" w:hAnsi="Times New Roman" w:cs="Times New Roman"/>
        </w:rPr>
      </w:pPr>
      <w:r w:rsidRPr="001625A7">
        <w:rPr>
          <w:rFonts w:ascii="Times New Roman" w:hAnsi="Times New Roman" w:cs="Times New Roman"/>
          <w:color w:val="000000"/>
        </w:rPr>
        <w:t xml:space="preserve">         П</w:t>
      </w:r>
      <w:r w:rsidRPr="001625A7">
        <w:rPr>
          <w:rFonts w:ascii="Times New Roman" w:hAnsi="Times New Roman" w:cs="Times New Roman"/>
        </w:rPr>
        <w:t xml:space="preserve">ри расчете тарифа </w:t>
      </w:r>
      <w:r w:rsidRPr="001625A7">
        <w:rPr>
          <w:rFonts w:ascii="Times New Roman" w:hAnsi="Times New Roman" w:cs="Times New Roman"/>
          <w:color w:val="000000"/>
        </w:rPr>
        <w:t>на услуги предприятия (</w:t>
      </w:r>
      <w:r w:rsidRPr="001625A7">
        <w:rPr>
          <w:rFonts w:ascii="Times New Roman" w:hAnsi="Times New Roman" w:cs="Times New Roman"/>
        </w:rPr>
        <w:t xml:space="preserve">0,17 руб./пас-км.) </w:t>
      </w:r>
      <w:r w:rsidRPr="001625A7">
        <w:rPr>
          <w:rFonts w:ascii="Times New Roman" w:hAnsi="Times New Roman" w:cs="Times New Roman"/>
          <w:color w:val="000000"/>
        </w:rPr>
        <w:t xml:space="preserve"> по организации перевозок по дачным маршрутам, установленного п</w:t>
      </w:r>
      <w:r w:rsidRPr="001625A7">
        <w:rPr>
          <w:rFonts w:ascii="Times New Roman" w:hAnsi="Times New Roman" w:cs="Times New Roman"/>
        </w:rPr>
        <w:t>остановлением администрации города Пензы</w:t>
      </w:r>
      <w:r w:rsidRPr="001625A7">
        <w:rPr>
          <w:rFonts w:ascii="Times New Roman" w:hAnsi="Times New Roman" w:cs="Times New Roman"/>
          <w:color w:val="000000"/>
        </w:rPr>
        <w:t xml:space="preserve">  от 17.04.2015 №529, </w:t>
      </w:r>
      <w:r w:rsidRPr="001625A7">
        <w:rPr>
          <w:rFonts w:ascii="Times New Roman" w:hAnsi="Times New Roman" w:cs="Times New Roman"/>
        </w:rPr>
        <w:t xml:space="preserve"> Управлением экономического развития администрации города Пензы  п</w:t>
      </w:r>
      <w:r w:rsidRPr="001625A7">
        <w:rPr>
          <w:rFonts w:ascii="Times New Roman" w:hAnsi="Times New Roman" w:cs="Times New Roman"/>
          <w:color w:val="000000"/>
        </w:rPr>
        <w:t>риняты затраты в сумме 2701,1 тыс.руб. при плановом пассажирообороте 15614,908тыс.</w:t>
      </w:r>
      <w:r w:rsidRPr="001625A7">
        <w:rPr>
          <w:rFonts w:ascii="Times New Roman" w:hAnsi="Times New Roman" w:cs="Times New Roman"/>
        </w:rPr>
        <w:t>пас-км</w:t>
      </w:r>
      <w:r w:rsidRPr="001625A7">
        <w:rPr>
          <w:rFonts w:ascii="Times New Roman" w:hAnsi="Times New Roman" w:cs="Times New Roman"/>
          <w:color w:val="000000"/>
        </w:rPr>
        <w:t>, прибыль  - 27,1тыс.руб. (с учетом рентабельности 1%).</w:t>
      </w:r>
    </w:p>
    <w:p w:rsidR="00756122" w:rsidRPr="001625A7" w:rsidRDefault="00DE4C0C" w:rsidP="00756122">
      <w:pPr>
        <w:tabs>
          <w:tab w:val="left" w:pos="3491"/>
        </w:tabs>
        <w:spacing w:after="0" w:line="240" w:lineRule="auto"/>
        <w:jc w:val="both"/>
        <w:rPr>
          <w:rFonts w:ascii="Times New Roman" w:hAnsi="Times New Roman" w:cs="Times New Roman"/>
          <w:color w:val="000000"/>
        </w:rPr>
      </w:pPr>
      <w:r w:rsidRPr="001625A7">
        <w:rPr>
          <w:rFonts w:ascii="Times New Roman" w:hAnsi="Times New Roman" w:cs="Times New Roman"/>
          <w:color w:val="000000"/>
        </w:rPr>
        <w:t xml:space="preserve">        Фактические  затраты предприятия  сложились в сумме 3562,6 тыс.руб. (на 32% больше плана) при фактическом пассажирообороте 11514,057тыс.</w:t>
      </w:r>
      <w:r w:rsidRPr="001625A7">
        <w:rPr>
          <w:rFonts w:ascii="Times New Roman" w:hAnsi="Times New Roman" w:cs="Times New Roman"/>
        </w:rPr>
        <w:t>пас-км (на 26,3% меньше плана</w:t>
      </w:r>
      <w:r w:rsidRPr="001625A7">
        <w:rPr>
          <w:rFonts w:ascii="Times New Roman" w:hAnsi="Times New Roman" w:cs="Times New Roman"/>
          <w:color w:val="000000"/>
        </w:rPr>
        <w:t xml:space="preserve">), фактический доход  (с учетом субсидий) от перевозки  составил 1951,9тыс.руб. (934,6 тыс.руб./выручка/+1017,3тыс.руб./субсидии/),  убыток получен в сумме 1610,7тыс.руб. </w:t>
      </w:r>
      <w:r w:rsidRPr="001625A7">
        <w:rPr>
          <w:rFonts w:ascii="Times New Roman" w:hAnsi="Times New Roman" w:cs="Times New Roman"/>
        </w:rPr>
        <w:t xml:space="preserve">  </w:t>
      </w:r>
      <w:r w:rsidRPr="001625A7">
        <w:rPr>
          <w:rFonts w:ascii="Times New Roman" w:hAnsi="Times New Roman" w:cs="Times New Roman"/>
          <w:color w:val="000000"/>
        </w:rPr>
        <w:t>Фактические затраты на 1 пас.км. составили 0,31руб.  против 0,18руб., предусмотренного в тарифе, что связано, в основном,  с  ростом  фонда оплаты труда на 36% и общехозяйственных  расходов в 2,5 раза, а также   со снижением фактического пассажирооборота на 27% против плана.</w:t>
      </w:r>
    </w:p>
    <w:p w:rsidR="00DE4C0C" w:rsidRPr="001625A7" w:rsidRDefault="00DE4C0C" w:rsidP="00756122">
      <w:pPr>
        <w:tabs>
          <w:tab w:val="left" w:pos="3491"/>
        </w:tabs>
        <w:spacing w:after="0" w:line="240" w:lineRule="auto"/>
        <w:ind w:firstLine="567"/>
        <w:jc w:val="both"/>
        <w:rPr>
          <w:rFonts w:ascii="Times New Roman" w:hAnsi="Times New Roman" w:cs="Times New Roman"/>
          <w:color w:val="000000"/>
        </w:rPr>
      </w:pPr>
      <w:r w:rsidRPr="001625A7">
        <w:rPr>
          <w:rFonts w:ascii="Times New Roman" w:hAnsi="Times New Roman" w:cs="Times New Roman"/>
        </w:rPr>
        <w:t xml:space="preserve">При расчете тарифа на услуги предприятия  по внедрению и экслуатационно-технологическому сопровождению автоматизированной системы оплаты и учета школьного питания «Электронная школа» (2,6% в месяц от совокупного размера безналичной оплаты за питание), установленного постановлением администрации города Пензы  от 13.08.2014 № 953,  приняты доходы и расходы в сумме 5400,8тыс.руб. при условии поступления средств за питание суммы путем безналичной оплаты  в сумме 208293,0т.р. </w:t>
      </w:r>
    </w:p>
    <w:p w:rsidR="00DE4C0C" w:rsidRPr="001625A7" w:rsidRDefault="00DE4C0C" w:rsidP="00DE4C0C">
      <w:pPr>
        <w:spacing w:after="0" w:line="240" w:lineRule="auto"/>
        <w:jc w:val="both"/>
        <w:rPr>
          <w:rFonts w:ascii="Times New Roman" w:hAnsi="Times New Roman" w:cs="Times New Roman"/>
        </w:rPr>
      </w:pPr>
      <w:r w:rsidRPr="001625A7">
        <w:rPr>
          <w:rFonts w:ascii="Times New Roman" w:hAnsi="Times New Roman" w:cs="Times New Roman"/>
        </w:rPr>
        <w:t xml:space="preserve">       Фактически в апреле-декабре 2015г поступило за питание  54342,2тыс.руб. (26% от плана 208293,0т.р.), выручка составила  1412,9тыс.руб.    Фактические затраты  сложились в сумме   2256,5тыс.руб.  (41,7% от плана -5400,8т.р.).  Превышение расходов над выручкой в сумме 843,6 тыс.руб. по данному виду деятельности  связано  с поэтапным и не полным внедрением системы оплаты и учета школьного питания  «Электронная школа»  (в апреле, сентябре, октябре, декабре 2015г в 40 муниципальных образовательных учреждениях  г.Пензы из 68 учреждений, где  предусмотрено внедрение данной системы),  в результате чего  выручка  за услуги по  питанию детей поступала по мере внедрения системы,  тогда как затраты производились  в течении всего года.</w:t>
      </w:r>
    </w:p>
    <w:p w:rsidR="00DE4C0C" w:rsidRPr="001625A7" w:rsidRDefault="00DE4C0C" w:rsidP="00756122">
      <w:pPr>
        <w:spacing w:after="0" w:line="240" w:lineRule="auto"/>
        <w:ind w:firstLine="567"/>
        <w:jc w:val="both"/>
        <w:rPr>
          <w:rFonts w:ascii="Times New Roman" w:hAnsi="Times New Roman" w:cs="Times New Roman"/>
          <w:i/>
          <w:color w:val="000000"/>
        </w:rPr>
      </w:pPr>
      <w:r w:rsidRPr="001625A7">
        <w:rPr>
          <w:rFonts w:ascii="Times New Roman" w:hAnsi="Times New Roman" w:cs="Times New Roman"/>
          <w:bCs/>
        </w:rPr>
        <w:t>Н</w:t>
      </w:r>
      <w:r w:rsidRPr="001625A7">
        <w:rPr>
          <w:rFonts w:ascii="Times New Roman" w:hAnsi="Times New Roman" w:cs="Times New Roman"/>
        </w:rPr>
        <w:t xml:space="preserve">а услуги в области электросвязи и Интернет-канала ТВ-Пенза не установлены </w:t>
      </w:r>
      <w:r w:rsidRPr="001625A7">
        <w:rPr>
          <w:rFonts w:ascii="Times New Roman" w:hAnsi="Times New Roman" w:cs="Times New Roman"/>
          <w:color w:val="000000"/>
        </w:rPr>
        <w:t xml:space="preserve"> экономически-обоснованные тарифы</w:t>
      </w:r>
      <w:r w:rsidRPr="001625A7">
        <w:rPr>
          <w:rFonts w:ascii="Times New Roman" w:hAnsi="Times New Roman" w:cs="Times New Roman"/>
          <w:i/>
          <w:color w:val="000000"/>
        </w:rPr>
        <w:t xml:space="preserve"> </w:t>
      </w:r>
      <w:r w:rsidRPr="001625A7">
        <w:rPr>
          <w:rFonts w:ascii="Times New Roman" w:hAnsi="Times New Roman" w:cs="Times New Roman"/>
          <w:color w:val="000000"/>
        </w:rPr>
        <w:t xml:space="preserve">в соответствии с Порядком установления тарифов на услуги, предоставляемые  муниципальными  предприятиями и учреждениями города Пензы и работы, выполняемые муниципальными предприятиями и учреждениями города Пензы, утвержденным решением Пензенской городской Думы от 28.09.2012 №1010-43/5. Согласно информации Управления экономического  развития  администрации города Пензы №195 от 06.05.2016 по </w:t>
      </w:r>
      <w:r w:rsidRPr="001625A7">
        <w:rPr>
          <w:rFonts w:ascii="Times New Roman" w:hAnsi="Times New Roman" w:cs="Times New Roman"/>
          <w:color w:val="000000"/>
        </w:rPr>
        <w:lastRenderedPageBreak/>
        <w:t>вопросу установления тарифов на данные услуги МУП  «АРЦИС» в  администрацию города Пензы не обращалось.</w:t>
      </w:r>
      <w:r w:rsidRPr="001625A7">
        <w:rPr>
          <w:rFonts w:ascii="Times New Roman" w:hAnsi="Times New Roman" w:cs="Times New Roman"/>
          <w:i/>
          <w:color w:val="000000"/>
        </w:rPr>
        <w:t xml:space="preserve"> </w:t>
      </w:r>
    </w:p>
    <w:p w:rsidR="00DE4C0C" w:rsidRPr="001625A7" w:rsidRDefault="00DE4C0C" w:rsidP="00756122">
      <w:pPr>
        <w:pStyle w:val="Standard"/>
        <w:tabs>
          <w:tab w:val="left" w:pos="3491"/>
        </w:tabs>
        <w:autoSpaceDE w:val="0"/>
        <w:jc w:val="both"/>
        <w:rPr>
          <w:rFonts w:ascii="Times New Roman" w:hAnsi="Times New Roman" w:cs="Times New Roman"/>
          <w:sz w:val="22"/>
          <w:szCs w:val="22"/>
          <w:lang w:val="ru-RU"/>
        </w:rPr>
      </w:pPr>
      <w:r w:rsidRPr="001625A7">
        <w:rPr>
          <w:rFonts w:ascii="Times New Roman" w:hAnsi="Times New Roman" w:cs="Times New Roman"/>
          <w:sz w:val="22"/>
          <w:szCs w:val="22"/>
          <w:lang w:val="ar-SA"/>
        </w:rPr>
        <w:t xml:space="preserve">    </w:t>
      </w:r>
      <w:r w:rsidRPr="001625A7">
        <w:rPr>
          <w:rFonts w:ascii="Times New Roman" w:hAnsi="Times New Roman" w:cs="Times New Roman"/>
          <w:i/>
          <w:iCs/>
          <w:sz w:val="22"/>
          <w:szCs w:val="22"/>
          <w:lang w:val="ru-RU"/>
        </w:rPr>
        <w:t xml:space="preserve">      </w:t>
      </w:r>
      <w:r w:rsidRPr="001625A7">
        <w:rPr>
          <w:rFonts w:ascii="Times New Roman" w:hAnsi="Times New Roman" w:cs="Times New Roman"/>
          <w:bCs/>
          <w:sz w:val="22"/>
          <w:szCs w:val="22"/>
          <w:lang w:val="ru-RU"/>
        </w:rPr>
        <w:t>П</w:t>
      </w:r>
      <w:r w:rsidRPr="001625A7">
        <w:rPr>
          <w:rFonts w:ascii="Times New Roman" w:eastAsia="Times New Roman" w:hAnsi="Times New Roman" w:cs="Times New Roman"/>
          <w:sz w:val="22"/>
          <w:szCs w:val="22"/>
          <w:lang w:val="ru-RU"/>
        </w:rPr>
        <w:t xml:space="preserve">ассажирские перевозки </w:t>
      </w:r>
      <w:r w:rsidRPr="001625A7">
        <w:rPr>
          <w:rFonts w:ascii="Times New Roman" w:hAnsi="Times New Roman" w:cs="Times New Roman"/>
          <w:sz w:val="22"/>
          <w:szCs w:val="22"/>
          <w:lang w:val="ru-RU"/>
        </w:rPr>
        <w:t>пассажиров автомобильным транспортом, как</w:t>
      </w:r>
      <w:r w:rsidRPr="001625A7">
        <w:rPr>
          <w:rFonts w:ascii="Times New Roman" w:eastAsia="Times New Roman" w:hAnsi="Times New Roman" w:cs="Times New Roman"/>
          <w:sz w:val="22"/>
          <w:szCs w:val="22"/>
          <w:lang w:val="ru-RU"/>
        </w:rPr>
        <w:t xml:space="preserve"> вид деятельности,  внесен в Устав предприятия на основании </w:t>
      </w:r>
      <w:r w:rsidRPr="001625A7">
        <w:rPr>
          <w:rFonts w:ascii="Times New Roman" w:hAnsi="Times New Roman" w:cs="Times New Roman"/>
          <w:sz w:val="22"/>
          <w:szCs w:val="22"/>
          <w:lang w:val="ru-RU"/>
        </w:rPr>
        <w:t xml:space="preserve"> приказа Управления муниципального имущества  администрации города Пензы №93 от 20.03.2015, получена лицензия Федеральной службы по надзору в сфере транспорта Минтранса РФ сер.ДА №106780, №АСС-58-106780 от 17.04.2015 на осуществление  данной деятельности. </w:t>
      </w:r>
      <w:r w:rsidRPr="001625A7">
        <w:rPr>
          <w:rFonts w:ascii="Times New Roman" w:hAnsi="Times New Roman" w:cs="Times New Roman"/>
          <w:sz w:val="22"/>
          <w:szCs w:val="22"/>
        </w:rPr>
        <w:t xml:space="preserve">Постановлением администрации г.Пензы от  23.03.2015 № 359 «О  транспортном обслуживании населения города Пензы на дачных (сезонных) маршрутах в 2015 году» </w:t>
      </w:r>
      <w:r w:rsidRPr="001625A7">
        <w:rPr>
          <w:rFonts w:ascii="Times New Roman" w:eastAsiaTheme="minorHAnsi" w:hAnsi="Times New Roman" w:cs="Times New Roman"/>
          <w:sz w:val="22"/>
          <w:szCs w:val="22"/>
        </w:rPr>
        <w:t xml:space="preserve">МУП "АРЦИС" г. Пензы  поручено осуществлять транспортное обслуживание населения города Пензы с 01.05.2015 года на дачных (сезонных) маршрутах, </w:t>
      </w:r>
      <w:r w:rsidRPr="001625A7">
        <w:rPr>
          <w:rFonts w:ascii="Times New Roman" w:hAnsi="Times New Roman" w:cs="Times New Roman"/>
          <w:sz w:val="22"/>
          <w:szCs w:val="22"/>
        </w:rPr>
        <w:t xml:space="preserve">однако предприятие самостоятельно не могло осуществлять данные перевозки, поскольку не было наделено необходимым муниципальным имуществом на праве хозяйственного ведения, тогда как согласно постановлению администрации города Пензы от 13.11.2013 №1331, </w:t>
      </w:r>
      <w:r w:rsidRPr="001625A7">
        <w:rPr>
          <w:rFonts w:ascii="Times New Roman" w:eastAsiaTheme="minorHAnsi" w:hAnsi="Times New Roman" w:cs="Times New Roman"/>
          <w:sz w:val="22"/>
          <w:szCs w:val="22"/>
        </w:rPr>
        <w:t xml:space="preserve">состав имущества, закрепляемого за предприятием на праве хозяйственного ведения, определяется в зависимости от целей, предмета и видов деятельности предприятия, определенных его уставом. </w:t>
      </w:r>
    </w:p>
    <w:p w:rsidR="00DE4C0C" w:rsidRPr="001625A7" w:rsidRDefault="00DE4C0C" w:rsidP="00DE4C0C">
      <w:pPr>
        <w:spacing w:after="0" w:line="240" w:lineRule="auto"/>
        <w:ind w:left="-57"/>
        <w:jc w:val="both"/>
        <w:rPr>
          <w:rFonts w:ascii="Times New Roman" w:hAnsi="Times New Roman" w:cs="Times New Roman"/>
        </w:rPr>
      </w:pPr>
      <w:bookmarkStart w:id="1" w:name="Par0"/>
      <w:bookmarkEnd w:id="1"/>
      <w:r w:rsidRPr="001625A7">
        <w:rPr>
          <w:rFonts w:ascii="Times New Roman" w:hAnsi="Times New Roman" w:cs="Times New Roman"/>
        </w:rPr>
        <w:t xml:space="preserve">          Постановлением администрации города Пензы от 17.04.2015 №529  установлен тариф по перевозке  пассажиров   на дачных (сезонных) маршрутах для МУП «АРЦИС» в размере 4,03 руб./пас.-км.,  в котором 3,86 руб./пас-км -  услуги агентов ООО ТК «Дилижанс» и ООО «Меркурий» по транспортному  обслуживанию  населения города Пензы на дачных (сезонных) маршрутах, которые не являются затратами МУП «АРЦИС» и не отражены по данным бухгалтерского учета данного предприятия. Тариф установлен не в соответствии с требованиями «Порядка установления тарифов на услуги, предоставляемые  муниципальными  предприятиями и учреждениями  города Пензы и работы, выполняемые муниципальными предприятиями и учреждениями города Пензы», утвержденного решением Пензенской городской Думы от 28.09.2012 №1010-43/5.</w:t>
      </w:r>
    </w:p>
    <w:p w:rsidR="00DE4C0C" w:rsidRPr="001625A7" w:rsidRDefault="00DE4C0C" w:rsidP="00DE4C0C">
      <w:pPr>
        <w:spacing w:after="0" w:line="240" w:lineRule="auto"/>
        <w:ind w:right="-12" w:firstLine="30"/>
        <w:jc w:val="both"/>
        <w:rPr>
          <w:rFonts w:ascii="Times New Roman" w:hAnsi="Times New Roman" w:cs="Times New Roman"/>
        </w:rPr>
      </w:pPr>
      <w:r w:rsidRPr="001625A7">
        <w:rPr>
          <w:rFonts w:ascii="Times New Roman" w:hAnsi="Times New Roman" w:cs="Times New Roman"/>
        </w:rPr>
        <w:t xml:space="preserve">        Фактический размер субсидий  рассчитан в общей сумме </w:t>
      </w:r>
      <w:r w:rsidRPr="001625A7">
        <w:rPr>
          <w:rFonts w:ascii="Times New Roman" w:hAnsi="Times New Roman" w:cs="Times New Roman"/>
          <w:b/>
        </w:rPr>
        <w:t xml:space="preserve"> </w:t>
      </w:r>
      <w:r w:rsidRPr="001625A7">
        <w:rPr>
          <w:rFonts w:ascii="Times New Roman" w:hAnsi="Times New Roman" w:cs="Times New Roman"/>
        </w:rPr>
        <w:t xml:space="preserve">24115,9тыс.руб., в соответствии с «Порядком  предоставления  в 2015 году субсидий за счет средств бюджета города Пензы  по отрасли «Транспорт» для муниципальных предприятий в целях  возмещения недополученных  доходов от перевозки членов садоводческих, огороднических и дачных некоммерческих объединений, проживающих в городе Пензе, на дачных (сезонных) маршрутах»,  утвержденным постановлением администрации г. Пензы  от 27.04.2015  № 568,  </w:t>
      </w:r>
      <w:r w:rsidRPr="001625A7">
        <w:rPr>
          <w:rFonts w:ascii="Times New Roman" w:hAnsi="Times New Roman" w:cs="Times New Roman"/>
          <w:iCs/>
        </w:rPr>
        <w:t xml:space="preserve">как произведение количества перевезенных пассажиров по транспортной карте члена указанных объединений  </w:t>
      </w:r>
      <w:r w:rsidRPr="001625A7">
        <w:rPr>
          <w:rFonts w:ascii="Times New Roman" w:hAnsi="Times New Roman" w:cs="Times New Roman"/>
        </w:rPr>
        <w:t>481795 чел.</w:t>
      </w:r>
      <w:r w:rsidRPr="001625A7">
        <w:rPr>
          <w:rFonts w:ascii="Times New Roman" w:hAnsi="Times New Roman" w:cs="Times New Roman"/>
          <w:iCs/>
        </w:rPr>
        <w:t xml:space="preserve"> (</w:t>
      </w:r>
      <w:r w:rsidRPr="001625A7">
        <w:rPr>
          <w:rFonts w:ascii="Times New Roman" w:hAnsi="Times New Roman" w:cs="Times New Roman"/>
        </w:rPr>
        <w:t xml:space="preserve">подтверждается  данными автоматизированной системы учета оплаты проезда в 2015г) </w:t>
      </w:r>
      <w:r w:rsidRPr="001625A7">
        <w:rPr>
          <w:rFonts w:ascii="Times New Roman" w:hAnsi="Times New Roman" w:cs="Times New Roman"/>
          <w:iCs/>
        </w:rPr>
        <w:t xml:space="preserve">на разницу между размером </w:t>
      </w:r>
      <w:r w:rsidRPr="001625A7">
        <w:rPr>
          <w:rFonts w:ascii="Times New Roman" w:hAnsi="Times New Roman" w:cs="Times New Roman"/>
        </w:rPr>
        <w:t xml:space="preserve">платы  за перевозку  пассажиров путем безналичного расчета с использованием данной транспортной карты и экономически обоснованным размером платы в разрезе поясов, </w:t>
      </w:r>
      <w:r w:rsidRPr="001625A7">
        <w:rPr>
          <w:rFonts w:ascii="Times New Roman" w:hAnsi="Times New Roman" w:cs="Times New Roman"/>
          <w:iCs/>
        </w:rPr>
        <w:t xml:space="preserve"> которые установлены п.1.1. и п.2 постановления администрации города Пензы </w:t>
      </w:r>
      <w:r w:rsidRPr="001625A7">
        <w:rPr>
          <w:rFonts w:ascii="Times New Roman" w:hAnsi="Times New Roman" w:cs="Times New Roman"/>
        </w:rPr>
        <w:t xml:space="preserve">от 17.04.2015 №528 "Об установлении платы за перевозку пассажиров и провоз багажа, осуществляемые муниципальным унитарным предприятием "Аналитический региональный центр информационных систем г.Пензы" в 2015 году».  Согласно информации Управления экономического развития администрации города Пензы №195 от 06.05.2016 подготовка проекта указанного постановления данным Управлением не осуществлялась. </w:t>
      </w:r>
    </w:p>
    <w:p w:rsidR="00DE4C0C" w:rsidRPr="001625A7" w:rsidRDefault="00DE4C0C" w:rsidP="00DE4C0C">
      <w:pPr>
        <w:tabs>
          <w:tab w:val="left" w:pos="0"/>
        </w:tabs>
        <w:spacing w:after="0" w:line="240" w:lineRule="auto"/>
        <w:ind w:firstLine="567"/>
        <w:jc w:val="both"/>
        <w:rPr>
          <w:rFonts w:ascii="Times New Roman" w:hAnsi="Times New Roman" w:cs="Times New Roman"/>
        </w:rPr>
      </w:pPr>
      <w:r w:rsidRPr="001625A7">
        <w:rPr>
          <w:rFonts w:ascii="Times New Roman" w:hAnsi="Times New Roman" w:cs="Times New Roman"/>
        </w:rPr>
        <w:t>В 2015г профинансировано субсидий из бюджета города в сумме  21597,0 тыс.руб., из них: 20579,7тыс.руб. – перечислено агентам (ООО «Меркурий-авто-1», ООО «Меркурий-авто-3», ООО «Меркурий-авто-4», ИП Сараев А.П., ИП Карпов Н.И.); 1017,3тыс.руб. – зачислено в доход предприятия в доле, приходящейся на расходы МУП «АРЦИС». Кредиторская задолженность по субсидиям в пользу агентов по состоянию на 01.01.2016 в сумме 2518,9тыс.руб.,  перечислена кредиторам в январе 2016г.</w:t>
      </w:r>
    </w:p>
    <w:p w:rsidR="00DE4C0C" w:rsidRPr="001625A7" w:rsidRDefault="00DE4C0C" w:rsidP="00DE4C0C">
      <w:pPr>
        <w:tabs>
          <w:tab w:val="left" w:pos="0"/>
        </w:tabs>
        <w:spacing w:after="0" w:line="240" w:lineRule="auto"/>
        <w:ind w:firstLine="567"/>
        <w:jc w:val="both"/>
        <w:rPr>
          <w:rFonts w:ascii="Times New Roman" w:hAnsi="Times New Roman" w:cs="Times New Roman"/>
        </w:rPr>
      </w:pPr>
      <w:r w:rsidRPr="001625A7">
        <w:rPr>
          <w:rFonts w:ascii="Times New Roman" w:hAnsi="Times New Roman" w:cs="Times New Roman"/>
        </w:rPr>
        <w:t>Установлено нарушение законодательства о бухгалтерском учете:</w:t>
      </w:r>
    </w:p>
    <w:p w:rsidR="00DE4C0C" w:rsidRPr="001625A7" w:rsidRDefault="00DE4C0C" w:rsidP="00DE4C0C">
      <w:pPr>
        <w:spacing w:after="0" w:line="240" w:lineRule="auto"/>
        <w:jc w:val="both"/>
        <w:rPr>
          <w:rFonts w:ascii="Times New Roman" w:hAnsi="Times New Roman" w:cs="Times New Roman"/>
          <w:color w:val="26282F"/>
        </w:rPr>
      </w:pPr>
      <w:r w:rsidRPr="001625A7">
        <w:rPr>
          <w:rFonts w:ascii="Times New Roman" w:hAnsi="Times New Roman" w:cs="Times New Roman"/>
        </w:rPr>
        <w:t xml:space="preserve">       - </w:t>
      </w:r>
      <w:r w:rsidRPr="001625A7">
        <w:rPr>
          <w:rFonts w:ascii="Times New Roman" w:hAnsi="Times New Roman" w:cs="Times New Roman"/>
          <w:color w:val="26282F"/>
        </w:rPr>
        <w:t xml:space="preserve">1765,6тыс.руб. </w:t>
      </w:r>
      <w:r w:rsidRPr="001625A7">
        <w:rPr>
          <w:rFonts w:ascii="Times New Roman" w:hAnsi="Times New Roman" w:cs="Times New Roman"/>
        </w:rPr>
        <w:t>в нарушение Плана счетов бухгалтерского учета</w:t>
      </w:r>
      <w:r w:rsidRPr="001625A7">
        <w:rPr>
          <w:rFonts w:ascii="Times New Roman" w:eastAsia="Arial" w:hAnsi="Times New Roman" w:cs="Times New Roman"/>
          <w:color w:val="26282F"/>
        </w:rPr>
        <w:t xml:space="preserve">  </w:t>
      </w:r>
      <w:r w:rsidRPr="001625A7">
        <w:rPr>
          <w:rFonts w:ascii="Times New Roman" w:hAnsi="Times New Roman" w:cs="Times New Roman"/>
          <w:color w:val="26282F"/>
        </w:rPr>
        <w:t>финансово-хозяйственной деятельности организаций и инструкции по его применению, утвержденного приказом Минфина РФ от 31.10.2000 №94н неправомерно отнесены на сч.26 «Общехозяйственные расходы» прямые расходы, связанные с оказанием услуг в системе «Электронная школа» (1108,5т.р.), по дачным перевозкам (357,4т.р.), с  изготовлением научно-</w:t>
      </w:r>
      <w:r w:rsidRPr="001625A7">
        <w:rPr>
          <w:rFonts w:ascii="Times New Roman" w:hAnsi="Times New Roman" w:cs="Times New Roman"/>
        </w:rPr>
        <w:t>технической  документации по организации платных парковок (299,7т.р.).</w:t>
      </w:r>
      <w:r w:rsidRPr="001625A7">
        <w:rPr>
          <w:rFonts w:ascii="Times New Roman" w:hAnsi="Times New Roman" w:cs="Times New Roman"/>
          <w:color w:val="26282F"/>
        </w:rPr>
        <w:t xml:space="preserve"> Предприятием  не обеспечено  наличие достоверной информации о фактах хозяйственной жизни и  фактической себестоимости каждого вида  услуг на сч.20 «Основное производство»;</w:t>
      </w:r>
    </w:p>
    <w:p w:rsidR="00DE4C0C" w:rsidRPr="001625A7" w:rsidRDefault="00DE4C0C" w:rsidP="00756122">
      <w:pPr>
        <w:spacing w:after="0" w:line="240" w:lineRule="auto"/>
        <w:jc w:val="both"/>
        <w:rPr>
          <w:rFonts w:ascii="Times New Roman" w:hAnsi="Times New Roman" w:cs="Times New Roman"/>
        </w:rPr>
      </w:pPr>
      <w:r w:rsidRPr="001625A7">
        <w:rPr>
          <w:rFonts w:ascii="Times New Roman" w:hAnsi="Times New Roman" w:cs="Times New Roman"/>
          <w:color w:val="26282F"/>
        </w:rPr>
        <w:lastRenderedPageBreak/>
        <w:t xml:space="preserve">        - </w:t>
      </w:r>
      <w:r w:rsidRPr="001625A7">
        <w:rPr>
          <w:rFonts w:ascii="Times New Roman" w:hAnsi="Times New Roman" w:cs="Times New Roman"/>
          <w:color w:val="000000"/>
        </w:rPr>
        <w:t>2,7тыс.руб. - в</w:t>
      </w:r>
      <w:r w:rsidRPr="001625A7">
        <w:rPr>
          <w:rFonts w:ascii="Times New Roman" w:hAnsi="Times New Roman" w:cs="Times New Roman"/>
          <w:color w:val="26282F"/>
        </w:rPr>
        <w:t xml:space="preserve"> нарушение ст.9 Федерального закона РФ от </w:t>
      </w:r>
      <w:r w:rsidRPr="001625A7">
        <w:rPr>
          <w:rFonts w:ascii="Times New Roman" w:hAnsi="Times New Roman" w:cs="Times New Roman"/>
          <w:i/>
          <w:color w:val="000000"/>
        </w:rPr>
        <w:t xml:space="preserve">06.12.2011 №402-ФЗ </w:t>
      </w:r>
      <w:r w:rsidRPr="001625A7">
        <w:rPr>
          <w:rFonts w:ascii="Times New Roman" w:hAnsi="Times New Roman" w:cs="Times New Roman"/>
          <w:color w:val="000000"/>
        </w:rPr>
        <w:t>«О бухгалтерском учете» в апреле-августе 2015г приняты к бухгалтерскому учету путевые листы на автомобиль Пежо (госномер Р617АВ58)  без заполнения основных обязательных реквизитов,  а именно:  на оборотной стороне не указаны  пробег в км по каждому маршруту,  время выезда и возвращения с каждого маршрута, а также подпись лица, пользовавшегося транспортом по каждому маршруту. Согласно письму МУП «АРЦИС» от 24.05.2016 №71 данные путевые листы дозаполнены и приведены в соответствие с законодательством.</w:t>
      </w:r>
    </w:p>
    <w:p w:rsidR="00E76A75" w:rsidRPr="001625A7" w:rsidRDefault="00756122" w:rsidP="00E76A75">
      <w:pPr>
        <w:spacing w:after="0" w:line="240" w:lineRule="auto"/>
        <w:ind w:firstLine="709"/>
        <w:jc w:val="both"/>
        <w:rPr>
          <w:rFonts w:ascii="Times New Roman" w:hAnsi="Times New Roman" w:cs="Times New Roman"/>
        </w:rPr>
      </w:pPr>
      <w:r w:rsidRPr="001625A7">
        <w:rPr>
          <w:rFonts w:ascii="Times New Roman" w:hAnsi="Times New Roman" w:cs="Times New Roman"/>
        </w:rPr>
        <w:t>Копии отчета о проверке направлены Главе города Пензы, в администрацию города Пензы</w:t>
      </w:r>
      <w:r w:rsidR="001625A7">
        <w:rPr>
          <w:rFonts w:ascii="Times New Roman" w:hAnsi="Times New Roman" w:cs="Times New Roman"/>
        </w:rPr>
        <w:t>, в прокуратуру Ленинского района города Пензы</w:t>
      </w:r>
      <w:r w:rsidRPr="001625A7">
        <w:rPr>
          <w:rFonts w:ascii="Times New Roman" w:hAnsi="Times New Roman" w:cs="Times New Roman"/>
        </w:rPr>
        <w:t xml:space="preserve">.  Представление по устранению нарушений – </w:t>
      </w:r>
      <w:r w:rsidR="001625A7">
        <w:rPr>
          <w:rFonts w:ascii="Times New Roman" w:hAnsi="Times New Roman" w:cs="Times New Roman"/>
        </w:rPr>
        <w:t xml:space="preserve">в Управление муниципального имущества администрации города Пензы, </w:t>
      </w:r>
      <w:r w:rsidRPr="001625A7">
        <w:rPr>
          <w:rFonts w:ascii="Times New Roman" w:hAnsi="Times New Roman" w:cs="Times New Roman"/>
        </w:rPr>
        <w:t xml:space="preserve">в </w:t>
      </w:r>
      <w:r w:rsidR="00E76A75" w:rsidRPr="001625A7">
        <w:rPr>
          <w:rFonts w:ascii="Times New Roman" w:hAnsi="Times New Roman" w:cs="Times New Roman"/>
        </w:rPr>
        <w:t>МУП «АРЦИС»</w:t>
      </w:r>
      <w:r w:rsidR="001625A7">
        <w:rPr>
          <w:rFonts w:ascii="Times New Roman" w:hAnsi="Times New Roman" w:cs="Times New Roman"/>
        </w:rPr>
        <w:t>, в МКУ «Департамент ЖКХ г.Пензы»</w:t>
      </w:r>
      <w:r w:rsidR="00E76A75" w:rsidRPr="001625A7">
        <w:rPr>
          <w:rFonts w:ascii="Times New Roman" w:hAnsi="Times New Roman" w:cs="Times New Roman"/>
        </w:rPr>
        <w:t>.</w:t>
      </w:r>
    </w:p>
    <w:p w:rsidR="00E76A75" w:rsidRPr="001625A7" w:rsidRDefault="00E76A75" w:rsidP="00E76A75">
      <w:pPr>
        <w:spacing w:after="0" w:line="240" w:lineRule="auto"/>
        <w:ind w:firstLine="709"/>
        <w:jc w:val="both"/>
        <w:rPr>
          <w:rFonts w:ascii="Times New Roman" w:hAnsi="Times New Roman" w:cs="Times New Roman"/>
        </w:rPr>
      </w:pPr>
    </w:p>
    <w:p w:rsidR="00E76A75" w:rsidRPr="001625A7" w:rsidRDefault="00E76A75" w:rsidP="00E76A75">
      <w:pPr>
        <w:spacing w:after="0" w:line="240" w:lineRule="auto"/>
        <w:jc w:val="both"/>
        <w:rPr>
          <w:rFonts w:ascii="Times New Roman" w:hAnsi="Times New Roman" w:cs="Times New Roman"/>
          <w:i/>
          <w:spacing w:val="-2"/>
        </w:rPr>
      </w:pPr>
    </w:p>
    <w:p w:rsidR="00E76A75" w:rsidRPr="001625A7" w:rsidRDefault="00E76A75" w:rsidP="00E76A75">
      <w:pPr>
        <w:widowControl w:val="0"/>
        <w:suppressAutoHyphens/>
        <w:spacing w:after="0" w:line="240" w:lineRule="auto"/>
        <w:ind w:firstLine="567"/>
        <w:jc w:val="both"/>
        <w:rPr>
          <w:rFonts w:ascii="Times New Roman" w:hAnsi="Times New Roman" w:cs="Times New Roman"/>
          <w:i/>
        </w:rPr>
      </w:pPr>
      <w:r w:rsidRPr="001625A7">
        <w:rPr>
          <w:rFonts w:ascii="Times New Roman" w:hAnsi="Times New Roman" w:cs="Times New Roman"/>
          <w:i/>
        </w:rPr>
        <w:t>Информация о результатах проверки исполнения решения Пензенской городской Думы от 28.08.2015 №243-11/6 «О результатах проверки за 2014 год и I квартал 2015 года муниципального казенного учреждения «Рекламная служба г. Пензы» по выполнению своих полномочий, определенных Уставом учреждения,  и выполнению функций администратора доходов бюджета города Пензы» и за период 2015 года по указанному вопросу</w:t>
      </w:r>
    </w:p>
    <w:p w:rsidR="00E76A75" w:rsidRPr="001625A7" w:rsidRDefault="00E76A75" w:rsidP="00E76A75">
      <w:pPr>
        <w:spacing w:after="0" w:line="240" w:lineRule="auto"/>
        <w:jc w:val="both"/>
        <w:rPr>
          <w:rFonts w:ascii="Times New Roman" w:hAnsi="Times New Roman" w:cs="Times New Roman"/>
          <w:spacing w:val="-2"/>
        </w:rPr>
      </w:pPr>
    </w:p>
    <w:p w:rsidR="00E76A75" w:rsidRPr="001625A7" w:rsidRDefault="00E76A75" w:rsidP="00E76A75">
      <w:pPr>
        <w:widowControl w:val="0"/>
        <w:suppressAutoHyphens/>
        <w:autoSpaceDE w:val="0"/>
        <w:autoSpaceDN w:val="0"/>
        <w:adjustRightInd w:val="0"/>
        <w:spacing w:after="0" w:line="240" w:lineRule="auto"/>
        <w:ind w:firstLine="686"/>
        <w:jc w:val="both"/>
        <w:rPr>
          <w:rFonts w:ascii="Times New Roman" w:hAnsi="Times New Roman" w:cs="Times New Roman"/>
          <w:spacing w:val="-4"/>
        </w:rPr>
      </w:pPr>
      <w:r w:rsidRPr="001625A7">
        <w:rPr>
          <w:rFonts w:ascii="Times New Roman" w:eastAsia="Times New Roman" w:hAnsi="Times New Roman" w:cs="Times New Roman"/>
          <w:spacing w:val="-4"/>
        </w:rPr>
        <w:t xml:space="preserve">Муниципальное учреждение «Рекламная служба города Пензы» создано на основании постановления главы администрации г.Пензы от 06.01.2004 №29 в целях обеспечения единой политики в области рекламы и информационно-художественного оформления города. На основании постановления администрации города Пензы от 29.11.2010 №1319 «О создании казенных учреждений города Пензы путем изменения типа бюджетных учреждений города Пензы» изменен  тип муниципального учреждения «Рекламная служба города Пензы» на муниципальное казенное  учреждение (официальное сокращенное наименование учреждения - МКУ «РСП»). Устав МКУ  «Рекламная служба г.Пензы» в новой редакции утвержден  постановлением главы администрации г.Пензы от 21.02.2011г №155 (с изменениями и дополнениями).  Согласно Уставу учредителем данного учреждения является муниципальное образование город Пенза,  полномочия учредителя в области управления учреждением </w:t>
      </w:r>
      <w:r w:rsidRPr="001625A7">
        <w:rPr>
          <w:rFonts w:ascii="Times New Roman" w:hAnsi="Times New Roman" w:cs="Times New Roman"/>
          <w:spacing w:val="-4"/>
        </w:rPr>
        <w:t>с 01.01.2015 года осуществляет Управление градостроительства и архитектуры администрации города Пензы на основании постановления администрации города Пензы от 31.10.2014 №1290.</w:t>
      </w:r>
    </w:p>
    <w:p w:rsidR="00E76A75" w:rsidRPr="001625A7" w:rsidRDefault="00E76A75" w:rsidP="00E76A75">
      <w:pPr>
        <w:widowControl w:val="0"/>
        <w:spacing w:after="0" w:line="240" w:lineRule="auto"/>
        <w:ind w:firstLine="709"/>
        <w:jc w:val="both"/>
        <w:rPr>
          <w:rFonts w:ascii="Times New Roman" w:hAnsi="Times New Roman" w:cs="Times New Roman"/>
          <w:spacing w:val="-4"/>
        </w:rPr>
      </w:pPr>
      <w:r w:rsidRPr="001625A7">
        <w:rPr>
          <w:rFonts w:ascii="Times New Roman" w:hAnsi="Times New Roman" w:cs="Times New Roman"/>
          <w:spacing w:val="-4"/>
        </w:rPr>
        <w:t>Решение Пензенской городской Думы от  28.08.2015 №243-11/6 «О результатах проверки за 2014 год и I квартал 2015 года муниципального казенного учреждения «Рекламная служба г.Пензы» по выполнению своих полномочий, определенных Уставом учреждения,  и выполнению функций администратора доходов бюджета города Пензы»  выполнено не в полном объеме, а именно:</w:t>
      </w:r>
    </w:p>
    <w:p w:rsidR="00E76A75" w:rsidRPr="001625A7" w:rsidRDefault="00E76A75" w:rsidP="00E76A75">
      <w:pPr>
        <w:widowControl w:val="0"/>
        <w:suppressAutoHyphens/>
        <w:overflowPunct w:val="0"/>
        <w:autoSpaceDE w:val="0"/>
        <w:autoSpaceDN w:val="0"/>
        <w:adjustRightInd w:val="0"/>
        <w:spacing w:after="0" w:line="240" w:lineRule="auto"/>
        <w:ind w:firstLine="697"/>
        <w:jc w:val="both"/>
        <w:textAlignment w:val="baseline"/>
        <w:rPr>
          <w:rFonts w:ascii="Times New Roman" w:hAnsi="Times New Roman" w:cs="Times New Roman"/>
          <w:spacing w:val="-4"/>
        </w:rPr>
      </w:pPr>
      <w:r w:rsidRPr="001625A7">
        <w:rPr>
          <w:rFonts w:ascii="Times New Roman" w:hAnsi="Times New Roman" w:cs="Times New Roman"/>
          <w:spacing w:val="-4"/>
        </w:rPr>
        <w:t xml:space="preserve">- по п.п. 1 решения: </w:t>
      </w:r>
    </w:p>
    <w:p w:rsidR="00E76A75" w:rsidRPr="001625A7" w:rsidRDefault="00E76A75" w:rsidP="00E76A75">
      <w:pPr>
        <w:widowControl w:val="0"/>
        <w:suppressAutoHyphens/>
        <w:overflowPunct w:val="0"/>
        <w:autoSpaceDE w:val="0"/>
        <w:autoSpaceDN w:val="0"/>
        <w:adjustRightInd w:val="0"/>
        <w:spacing w:after="0" w:line="240" w:lineRule="auto"/>
        <w:ind w:firstLine="697"/>
        <w:jc w:val="both"/>
        <w:textAlignment w:val="baseline"/>
        <w:rPr>
          <w:rFonts w:ascii="Times New Roman" w:hAnsi="Times New Roman" w:cs="Times New Roman"/>
          <w:spacing w:val="-4"/>
        </w:rPr>
      </w:pPr>
      <w:r w:rsidRPr="001625A7">
        <w:rPr>
          <w:rFonts w:ascii="Times New Roman" w:hAnsi="Times New Roman" w:cs="Times New Roman"/>
          <w:spacing w:val="-4"/>
        </w:rPr>
        <w:t>из 394 договоров, по которым было рекомендовано принять меры по взысканию в бюджет города Пензы суммы неосновательного обогащения за фактическое нахождение рекламных конструкций на объектах муниципальной собственности Учреждением направлено ответчикам 312 исковых заявлений по 312 договорам по 75-ти договорам ведется подготовительная работа для направления исковых требований ответчику и в суд. В Арбитражный суд Пензенской области направлено 116 исковых заявлений по 116-ти договорам, из них на момент проверки судом удовлетворены требования по 32-м договорам всего на сумму 3478,1 тыс.руб., поступило в бюджет города Пензы 1449,6 тыс.руб., в том числе по 2-м договорам в сумме 294,9 тыс.руб. принудительно в рамках исполнительного производства, по 22-м договорам на сумму 1154,7 тыс.руб. оплата произведена добровольно. По 2-договорам в сумме  187,6 тыс.руб. мировыми соглашениями утверждена рассрочка платежа с выплатой в 2016 году. На момент проверки на рассмотрении в суде находились 84 исковых заявления на сумму 8571,0 тыс.руб., по 196-ти договорам на сумму 18687,2 тыс.руб. исковые заявления в суд не направлялись (направлены только ответчикам). Кроме указанных в п.п. 1 вышеуказанного решения 394 договоров Учреждением в 2015 году направлено 89 исковых требований рекламораспространителям по взысканию сумм неосновательного обогащения по 89-ти договорам, объем заявленных исковых требований составил 6838,2 тыс.руб., удовлетворено 69 исков, объем удовлетворенных требований составил 6578,3 тыс.руб., поступило в бюджет 2662,4 тыс.руб.;</w:t>
      </w:r>
    </w:p>
    <w:p w:rsidR="00E76A75" w:rsidRPr="001625A7" w:rsidRDefault="00E76A75" w:rsidP="00E76A75">
      <w:pPr>
        <w:widowControl w:val="0"/>
        <w:suppressAutoHyphens/>
        <w:overflowPunct w:val="0"/>
        <w:autoSpaceDE w:val="0"/>
        <w:autoSpaceDN w:val="0"/>
        <w:adjustRightInd w:val="0"/>
        <w:spacing w:after="0" w:line="240" w:lineRule="auto"/>
        <w:ind w:firstLine="697"/>
        <w:jc w:val="both"/>
        <w:textAlignment w:val="baseline"/>
        <w:rPr>
          <w:rFonts w:ascii="Times New Roman" w:hAnsi="Times New Roman" w:cs="Times New Roman"/>
          <w:spacing w:val="-4"/>
        </w:rPr>
      </w:pPr>
      <w:r w:rsidRPr="001625A7">
        <w:rPr>
          <w:rFonts w:ascii="Times New Roman" w:hAnsi="Times New Roman" w:cs="Times New Roman"/>
          <w:spacing w:val="-4"/>
        </w:rPr>
        <w:t xml:space="preserve">- по п.п. 2 решения: </w:t>
      </w:r>
    </w:p>
    <w:p w:rsidR="00E76A75" w:rsidRPr="001625A7" w:rsidRDefault="00E76A75" w:rsidP="00E76A75">
      <w:pPr>
        <w:widowControl w:val="0"/>
        <w:suppressAutoHyphens/>
        <w:overflowPunct w:val="0"/>
        <w:autoSpaceDE w:val="0"/>
        <w:autoSpaceDN w:val="0"/>
        <w:adjustRightInd w:val="0"/>
        <w:spacing w:after="0" w:line="240" w:lineRule="auto"/>
        <w:ind w:firstLine="697"/>
        <w:jc w:val="both"/>
        <w:textAlignment w:val="baseline"/>
        <w:rPr>
          <w:rFonts w:ascii="Times New Roman" w:hAnsi="Times New Roman" w:cs="Times New Roman"/>
          <w:bCs/>
          <w:spacing w:val="-4"/>
        </w:rPr>
      </w:pPr>
      <w:r w:rsidRPr="001625A7">
        <w:rPr>
          <w:rFonts w:ascii="Times New Roman" w:hAnsi="Times New Roman" w:cs="Times New Roman"/>
          <w:spacing w:val="-4"/>
        </w:rPr>
        <w:t xml:space="preserve">план по доходам на 2015 год предусмотрен в сумме 108062,0 тыс.руб., фактическое выполнение составило 47461,3 тыс.руб., или  43,9% от запланированного, в том числе 38001,6 тыс.руб. </w:t>
      </w:r>
      <w:r w:rsidRPr="001625A7">
        <w:rPr>
          <w:rFonts w:ascii="Times New Roman" w:hAnsi="Times New Roman" w:cs="Times New Roman"/>
          <w:spacing w:val="-4"/>
        </w:rPr>
        <w:lastRenderedPageBreak/>
        <w:t xml:space="preserve">от платы за право заключения договора за установку рекламных конструкций при проведении конкурсов, 4112,1 тыс.руб. - суммы неосновательного обогащения за рекламные конструкции, находящиеся на объектах муниципальной собственности в период после окончания сроков договоров взысканные по судебным решениям и поступившие в добровольном порядке, 3371,6 тыс.руб. от платы по действующим договорам (действовало в 2015 году от 114 до 129 договоров) за установку рекламных конструкций, 1976,0 тыс.руб. - плата в виде государственной пошлины за выдачу разрешений на установку рекламных конструкций на территории города Пензы. </w:t>
      </w:r>
      <w:r w:rsidRPr="001625A7">
        <w:rPr>
          <w:rFonts w:ascii="Times New Roman" w:hAnsi="Times New Roman" w:cs="Times New Roman"/>
          <w:bCs/>
          <w:spacing w:val="-4"/>
        </w:rPr>
        <w:t>Общее количество мест на объектах муниципальной собственности, предоставленных рекламораспространителям по результатам проведенных в 2015 году составило 169 мест вместо планируемых 284 мест;</w:t>
      </w:r>
    </w:p>
    <w:p w:rsidR="00E76A75" w:rsidRPr="001625A7" w:rsidRDefault="00E76A75" w:rsidP="00E76A75">
      <w:pPr>
        <w:widowControl w:val="0"/>
        <w:suppressAutoHyphens/>
        <w:overflowPunct w:val="0"/>
        <w:autoSpaceDE w:val="0"/>
        <w:autoSpaceDN w:val="0"/>
        <w:adjustRightInd w:val="0"/>
        <w:spacing w:after="0" w:line="240" w:lineRule="auto"/>
        <w:ind w:firstLine="697"/>
        <w:jc w:val="both"/>
        <w:textAlignment w:val="baseline"/>
        <w:rPr>
          <w:rFonts w:ascii="Times New Roman" w:hAnsi="Times New Roman" w:cs="Times New Roman"/>
          <w:spacing w:val="-4"/>
        </w:rPr>
      </w:pPr>
      <w:r w:rsidRPr="001625A7">
        <w:rPr>
          <w:rFonts w:ascii="Times New Roman" w:hAnsi="Times New Roman" w:cs="Times New Roman"/>
          <w:bCs/>
          <w:spacing w:val="-4"/>
        </w:rPr>
        <w:t xml:space="preserve">- </w:t>
      </w:r>
      <w:r w:rsidRPr="001625A7">
        <w:rPr>
          <w:rFonts w:ascii="Times New Roman" w:hAnsi="Times New Roman" w:cs="Times New Roman"/>
          <w:spacing w:val="-4"/>
        </w:rPr>
        <w:t xml:space="preserve">по п.п. 3 решения: </w:t>
      </w:r>
    </w:p>
    <w:p w:rsidR="00E76A75" w:rsidRPr="001625A7" w:rsidRDefault="00E76A75" w:rsidP="00E76A75">
      <w:pPr>
        <w:pStyle w:val="a3"/>
        <w:widowControl w:val="0"/>
        <w:rPr>
          <w:rFonts w:ascii="Times New Roman" w:eastAsiaTheme="minorEastAsia" w:hAnsi="Times New Roman"/>
          <w:spacing w:val="-4"/>
        </w:rPr>
      </w:pPr>
      <w:r w:rsidRPr="001625A7">
        <w:rPr>
          <w:rFonts w:ascii="Times New Roman" w:eastAsiaTheme="minorEastAsia" w:hAnsi="Times New Roman"/>
          <w:spacing w:val="-4"/>
        </w:rPr>
        <w:t xml:space="preserve">из 206 поданных заявлений не соблюден двухмесячный срок </w:t>
      </w:r>
      <w:r w:rsidRPr="001625A7">
        <w:rPr>
          <w:rFonts w:ascii="Times New Roman" w:hAnsi="Times New Roman"/>
          <w:spacing w:val="-4"/>
        </w:rPr>
        <w:t xml:space="preserve">предоставления муниципальной услуги по согласованию мест размещения рекламных конструкций </w:t>
      </w:r>
      <w:r w:rsidRPr="001625A7">
        <w:rPr>
          <w:rFonts w:ascii="Times New Roman" w:eastAsiaTheme="minorEastAsia" w:hAnsi="Times New Roman"/>
          <w:spacing w:val="-4"/>
        </w:rPr>
        <w:t xml:space="preserve">по 39 заявлениям, из них по 13-ти согласование мест размещения рекламных конструкций осуществлялось МКУ « Рекламная служба г, Пензы» из которых по 10-ти листам срок согласования не соблюден согласующей организацией - Управлением архитектуры и градостроительства администрации города Пензы.  По 26-ти заявлениям срок  согласования не соблюден рекламораспространителями, которые воспользовались правом самостоятельного  получения  согласования  от  согласующей  организации. По сравнению с предыдущим проверенным периодом (с 01.01.2014 по 31.03.20.15 года)  количество случаев несоблюдения сроков </w:t>
      </w:r>
      <w:r w:rsidRPr="001625A7">
        <w:rPr>
          <w:rFonts w:ascii="Times New Roman" w:hAnsi="Times New Roman"/>
          <w:spacing w:val="-4"/>
        </w:rPr>
        <w:t xml:space="preserve">предоставления муниципальной услуги </w:t>
      </w:r>
      <w:r w:rsidRPr="001625A7">
        <w:rPr>
          <w:rFonts w:ascii="Times New Roman" w:eastAsiaTheme="minorEastAsia" w:hAnsi="Times New Roman"/>
          <w:spacing w:val="-4"/>
        </w:rPr>
        <w:t xml:space="preserve">снизилось с </w:t>
      </w:r>
      <w:r w:rsidRPr="001625A7">
        <w:rPr>
          <w:rFonts w:ascii="Times New Roman" w:hAnsi="Times New Roman"/>
          <w:spacing w:val="-4"/>
        </w:rPr>
        <w:t xml:space="preserve">29,6%  (135/456×100%) до </w:t>
      </w:r>
      <w:r w:rsidRPr="001625A7">
        <w:rPr>
          <w:rFonts w:ascii="Times New Roman" w:eastAsiaTheme="minorEastAsia" w:hAnsi="Times New Roman"/>
          <w:spacing w:val="-4"/>
        </w:rPr>
        <w:t xml:space="preserve"> 6,3</w:t>
      </w:r>
      <w:r w:rsidRPr="001625A7">
        <w:rPr>
          <w:rFonts w:ascii="Times New Roman" w:hAnsi="Times New Roman"/>
          <w:spacing w:val="-4"/>
        </w:rPr>
        <w:t xml:space="preserve">% (13/206×100%), т.е. на </w:t>
      </w:r>
      <w:r w:rsidRPr="001625A7">
        <w:rPr>
          <w:rFonts w:ascii="Times New Roman" w:eastAsiaTheme="minorEastAsia" w:hAnsi="Times New Roman"/>
          <w:spacing w:val="-4"/>
        </w:rPr>
        <w:t xml:space="preserve">23,3 %. </w:t>
      </w:r>
    </w:p>
    <w:p w:rsidR="00E76A75" w:rsidRPr="001625A7" w:rsidRDefault="00E76A75" w:rsidP="00E76A75">
      <w:pPr>
        <w:widowControl w:val="0"/>
        <w:suppressAutoHyphens/>
        <w:autoSpaceDE w:val="0"/>
        <w:autoSpaceDN w:val="0"/>
        <w:adjustRightInd w:val="0"/>
        <w:spacing w:after="0" w:line="240" w:lineRule="auto"/>
        <w:ind w:firstLine="697"/>
        <w:jc w:val="both"/>
        <w:rPr>
          <w:rFonts w:ascii="Times New Roman" w:eastAsia="Times New Roman" w:hAnsi="Times New Roman" w:cs="Times New Roman"/>
          <w:spacing w:val="-6"/>
        </w:rPr>
      </w:pPr>
      <w:r w:rsidRPr="001625A7">
        <w:rPr>
          <w:rFonts w:ascii="Times New Roman" w:eastAsia="Times New Roman" w:hAnsi="Times New Roman" w:cs="Times New Roman"/>
          <w:spacing w:val="-6"/>
        </w:rPr>
        <w:t>Согласно условиям заключенных договоров оплата за установку и эксплуатацию рекламной конструкции производится равными частями за трехмесячные периоды или ежемесячно, оплата первого периода производится в течение 10 рабочих дней от даты начала  действия договора, а каждого последующего периода - до последнего рабочего дня оплаченного периода. Из 115 действующих в 2015 году договоров на предмет соблюдения сроков оплаты проверено 96 договоров, из них по 36-ти договорам у рекламораспространителей на 01.01.2016 года имеется задолженность по оплате за установку и эксплуатацию рекламных конструкций всего на сумму 591,7 тыс.руб.</w:t>
      </w:r>
    </w:p>
    <w:p w:rsidR="00E76A75" w:rsidRPr="001625A7" w:rsidRDefault="00E76A75" w:rsidP="00E76A75">
      <w:pPr>
        <w:spacing w:after="0" w:line="240" w:lineRule="auto"/>
        <w:ind w:firstLine="851"/>
        <w:jc w:val="both"/>
        <w:rPr>
          <w:rFonts w:ascii="Times New Roman" w:eastAsia="Times New Roman" w:hAnsi="Times New Roman" w:cs="Times New Roman"/>
          <w:spacing w:val="-6"/>
        </w:rPr>
      </w:pPr>
      <w:r w:rsidRPr="001625A7">
        <w:rPr>
          <w:rFonts w:ascii="Times New Roman" w:eastAsia="Times New Roman" w:hAnsi="Times New Roman" w:cs="Times New Roman"/>
          <w:spacing w:val="-6"/>
        </w:rPr>
        <w:t>Всего в 2015 году  демонтировано 398  конструкций (настенные панно, панель-кронштейны, щитовые), в том числе с объектов муниципальной собственности демонтировано 103 отдельно стоящих щитовых рекламных конструкции, из которых 53 конструкции демонтированы рекламораспространителями  самостоятельно, 50 конструкций демонтированы Учреждением за счет  средств бюджета города. Из 50-ти конструкций 35 были установлены по договорам, прекратившим действие и выявленным в ходе предыдущей проверки, до истечения срока востребования (6 месяцев после демонтажа) владельцами по 3-х конструкций возмещены средства  в бюджет за демонтаж в сумме 53,7 тыс.руб.  На момент проверки срок истребования владельцами рекламных конструкций истек. Меры по возмещению расходов бюджета с владельцев за демонтаж рекламных конструкций в сумме 1024,1 тыс.руб. МКУ «РСП» не принимались.</w:t>
      </w:r>
    </w:p>
    <w:p w:rsidR="00E76A75" w:rsidRPr="001625A7" w:rsidRDefault="00E76A75" w:rsidP="006B025F">
      <w:pPr>
        <w:widowControl w:val="0"/>
        <w:suppressAutoHyphens/>
        <w:autoSpaceDE w:val="0"/>
        <w:autoSpaceDN w:val="0"/>
        <w:adjustRightInd w:val="0"/>
        <w:spacing w:after="0" w:line="240" w:lineRule="auto"/>
        <w:ind w:firstLine="697"/>
        <w:jc w:val="both"/>
        <w:rPr>
          <w:rFonts w:ascii="Times New Roman" w:hAnsi="Times New Roman" w:cs="Times New Roman"/>
          <w:spacing w:val="-6"/>
        </w:rPr>
      </w:pPr>
      <w:r w:rsidRPr="001625A7">
        <w:rPr>
          <w:rFonts w:ascii="Times New Roman" w:hAnsi="Times New Roman" w:cs="Times New Roman"/>
          <w:spacing w:val="-6"/>
        </w:rPr>
        <w:t>Учреждением направлено в Арбитражный суд Пензенской области исковое заявление о возмещении расходов с ООО МК «Комфорт», понесенных в связи с демонтажем рекламных конструкций в 2014 году и их хранением в течение 6-ти месяцев на сумму 100,9 тыс.руб., на момент проверки  исковое заявление принято к производству и находится на рассмотрении.</w:t>
      </w:r>
    </w:p>
    <w:p w:rsidR="00E76A75" w:rsidRPr="001625A7" w:rsidRDefault="00E76A75" w:rsidP="006B025F">
      <w:pPr>
        <w:pStyle w:val="a3"/>
        <w:widowControl w:val="0"/>
        <w:suppressAutoHyphens/>
        <w:ind w:firstLine="544"/>
        <w:rPr>
          <w:rFonts w:ascii="Times New Roman" w:hAnsi="Times New Roman"/>
          <w:spacing w:val="-6"/>
        </w:rPr>
      </w:pPr>
      <w:r w:rsidRPr="001625A7">
        <w:rPr>
          <w:rFonts w:ascii="Times New Roman" w:hAnsi="Times New Roman"/>
          <w:spacing w:val="-6"/>
        </w:rPr>
        <w:t>Согласно сметы МКУ «Рекламная служба г.Пензы» на 2015 год, утвержденной Управлением архитектуры и градостроительства администрации города Пензы, на выполнение уставных функций Учреждению доведены ассигнования в объеме 12082,9 тыс.руб., по данным  бухгалтерской отчетности, фактические расходы бюджета на  выполнение уставных функций МКУ «Рекламная служба г.Пензы» составили 11756,2 тыс.руб. (из них 8766,5 т.р. на оплату труда и начисления, 2547,5 тыс.руб. – за оплату услуг, 327,3 тыс.руб. – за поставку материальных запасов), что составляет  24,8% от объема доходов 2015 года  в сумме 47461,3 тыс.руб., поступивших в бюджет в виде платы от распространения рекламы. Финансирование и кассовые расходы составили  10640,3 тыс.руб., кредиторская задолженность  составила 1420,4 тыс.руб. (за услуги по  демонтажу рекламных конструкций, монтажу и демонтажу социальной рекламы на баннерной ткани и самоклеющейся пленке, за поставку изделий социальной рекламы на баннерной ткани и самоклеящейся пленке).</w:t>
      </w:r>
    </w:p>
    <w:p w:rsidR="00E76A75" w:rsidRPr="001625A7" w:rsidRDefault="00E76A75" w:rsidP="006B025F">
      <w:pPr>
        <w:pStyle w:val="ConsPlusNormal"/>
        <w:ind w:firstLine="567"/>
        <w:jc w:val="both"/>
        <w:outlineLvl w:val="0"/>
        <w:rPr>
          <w:rFonts w:ascii="Times New Roman" w:hAnsi="Times New Roman" w:cs="Times New Roman"/>
          <w:spacing w:val="-6"/>
          <w:sz w:val="22"/>
          <w:szCs w:val="22"/>
        </w:rPr>
      </w:pPr>
      <w:r w:rsidRPr="001625A7">
        <w:rPr>
          <w:rFonts w:ascii="Times New Roman" w:hAnsi="Times New Roman" w:cs="Times New Roman"/>
          <w:spacing w:val="-6"/>
          <w:sz w:val="22"/>
          <w:szCs w:val="22"/>
        </w:rPr>
        <w:t xml:space="preserve">План по доходам на 2016 год предусмотрен в сумме 55017,6 тыс.руб. за счет поступлений государственной пошлины в сумме 1150,0 тыс.руб.,  (5,0 т.р.×230 заявлений), в сумме 9393,7 тыс.руб. от платы по заключенным договорам за установку рекламных конструкций (от 114 договоров, действующих в </w:t>
      </w:r>
      <w:r w:rsidRPr="001625A7">
        <w:rPr>
          <w:rFonts w:ascii="Times New Roman" w:hAnsi="Times New Roman" w:cs="Times New Roman"/>
          <w:spacing w:val="-6"/>
          <w:sz w:val="22"/>
          <w:szCs w:val="22"/>
          <w:lang w:val="en-US"/>
        </w:rPr>
        <w:t>I</w:t>
      </w:r>
      <w:r w:rsidRPr="001625A7">
        <w:rPr>
          <w:rFonts w:ascii="Times New Roman" w:hAnsi="Times New Roman" w:cs="Times New Roman"/>
          <w:spacing w:val="-6"/>
          <w:sz w:val="22"/>
          <w:szCs w:val="22"/>
        </w:rPr>
        <w:t xml:space="preserve"> квартале и 389 договоров, планируемых заключить до конца 2016 года  и платы по одному договору в месяц в среднем 2,3 тыс.руб.), в сумме 44473,9 тыс.руб. от платы за право заключения </w:t>
      </w:r>
      <w:r w:rsidRPr="001625A7">
        <w:rPr>
          <w:rFonts w:ascii="Times New Roman" w:hAnsi="Times New Roman" w:cs="Times New Roman"/>
          <w:spacing w:val="-6"/>
          <w:sz w:val="22"/>
          <w:szCs w:val="22"/>
        </w:rPr>
        <w:lastRenderedPageBreak/>
        <w:t>договора за установку рекламных конструкций при проведении конкурсов, исходя из средней цены за лот в сумме 186,083 тыс.руб. и планируемого количества  лотов 239 единиц. При этом, на</w:t>
      </w:r>
      <w:r w:rsidRPr="001625A7">
        <w:rPr>
          <w:rFonts w:ascii="Times New Roman" w:hAnsi="Times New Roman" w:cs="Times New Roman"/>
          <w:bCs/>
          <w:spacing w:val="-6"/>
          <w:sz w:val="22"/>
          <w:szCs w:val="22"/>
        </w:rPr>
        <w:t xml:space="preserve"> момент проверки Учреждением подготовлено 75 мест для включения в вышеуказанную схему </w:t>
      </w:r>
      <w:r w:rsidRPr="001625A7">
        <w:rPr>
          <w:rFonts w:ascii="Times New Roman" w:hAnsi="Times New Roman" w:cs="Times New Roman"/>
          <w:spacing w:val="-6"/>
          <w:sz w:val="22"/>
          <w:szCs w:val="22"/>
        </w:rPr>
        <w:t>размещения рекламных конструкций на территории города Пензы (заключение о согласовании Минстроем Пензенской области от 11.12.2015 №</w:t>
      </w:r>
      <w:r w:rsidRPr="001625A7">
        <w:rPr>
          <w:rFonts w:ascii="Times New Roman" w:hAnsi="Times New Roman" w:cs="Times New Roman"/>
          <w:spacing w:val="-6"/>
          <w:sz w:val="22"/>
          <w:szCs w:val="22"/>
          <w:lang w:val="en-US"/>
        </w:rPr>
        <w:t>RU</w:t>
      </w:r>
      <w:r w:rsidRPr="001625A7">
        <w:rPr>
          <w:rFonts w:ascii="Times New Roman" w:hAnsi="Times New Roman" w:cs="Times New Roman"/>
          <w:spacing w:val="-6"/>
          <w:sz w:val="22"/>
          <w:szCs w:val="22"/>
        </w:rPr>
        <w:t>5830400-37), документы для включения 50 мест направлены администрацией города Пензы на согласование в Министерство строительства, архитектуры и дорожного хозяйства Пензенской области</w:t>
      </w:r>
      <w:r w:rsidRPr="001625A7">
        <w:rPr>
          <w:rFonts w:ascii="Times New Roman" w:hAnsi="Times New Roman" w:cs="Times New Roman"/>
          <w:bCs/>
          <w:spacing w:val="-6"/>
          <w:sz w:val="22"/>
          <w:szCs w:val="22"/>
        </w:rPr>
        <w:t xml:space="preserve"> (исх. от 29.01.2016 №2-05-106, получено Минстроем Пензенской области 02.02.2016 года). </w:t>
      </w:r>
      <w:r w:rsidRPr="001625A7">
        <w:rPr>
          <w:rFonts w:ascii="Times New Roman" w:hAnsi="Times New Roman" w:cs="Times New Roman"/>
          <w:spacing w:val="-6"/>
          <w:sz w:val="22"/>
          <w:szCs w:val="22"/>
        </w:rPr>
        <w:t>Для  выполнения плана по доходам в 2016 году в указанном объеме следует определить дополнительно 114 мест размещения рекламных конструкций и заявить на торги 239 лотов на право заключения договора на установку рекламных конструкций (186,083т.р.×239 лотов=44473,9т.р.)</w:t>
      </w:r>
    </w:p>
    <w:p w:rsidR="00E76A75" w:rsidRPr="001625A7" w:rsidRDefault="00E76A75" w:rsidP="006B025F">
      <w:pPr>
        <w:pStyle w:val="ConsPlusNormal"/>
        <w:ind w:firstLine="828"/>
        <w:jc w:val="both"/>
        <w:outlineLvl w:val="0"/>
        <w:rPr>
          <w:rFonts w:ascii="Times New Roman" w:hAnsi="Times New Roman" w:cs="Times New Roman"/>
          <w:spacing w:val="-6"/>
          <w:sz w:val="22"/>
          <w:szCs w:val="22"/>
        </w:rPr>
      </w:pPr>
      <w:r w:rsidRPr="001625A7">
        <w:rPr>
          <w:rFonts w:ascii="Times New Roman" w:hAnsi="Times New Roman" w:cs="Times New Roman"/>
          <w:spacing w:val="-6"/>
          <w:sz w:val="22"/>
          <w:szCs w:val="22"/>
        </w:rPr>
        <w:t xml:space="preserve">В плане по доходам на 2016 год не предусмотрены суммы от проводимой Учреждением претензионно-исковой работы по взысканию неосновательного обогащения за рекламные конструкции, находящиеся на объектах муниципальной собственности в период после окончания сроков договоров, в том числе  в сумме 5944,3 тыс.руб. по договорам, по которым уже вынесены решения суда в 2015 году. </w:t>
      </w:r>
    </w:p>
    <w:p w:rsidR="006B025F" w:rsidRPr="001625A7" w:rsidRDefault="006B025F" w:rsidP="006B025F">
      <w:pPr>
        <w:spacing w:after="0" w:line="240" w:lineRule="auto"/>
        <w:ind w:firstLine="709"/>
        <w:jc w:val="both"/>
        <w:rPr>
          <w:rFonts w:ascii="Times New Roman" w:hAnsi="Times New Roman" w:cs="Times New Roman"/>
        </w:rPr>
      </w:pPr>
      <w:r w:rsidRPr="001625A7">
        <w:rPr>
          <w:rFonts w:ascii="Times New Roman" w:hAnsi="Times New Roman" w:cs="Times New Roman"/>
        </w:rPr>
        <w:t>Копии отчета о проверке направлены Главе города Пензы, в администрацию города Пензы</w:t>
      </w:r>
      <w:r w:rsidR="001625A7">
        <w:rPr>
          <w:rFonts w:ascii="Times New Roman" w:hAnsi="Times New Roman" w:cs="Times New Roman"/>
        </w:rPr>
        <w:t>, в прокуратуру Ленинского района города</w:t>
      </w:r>
      <w:r w:rsidRPr="001625A7">
        <w:rPr>
          <w:rFonts w:ascii="Times New Roman" w:hAnsi="Times New Roman" w:cs="Times New Roman"/>
        </w:rPr>
        <w:t>.  Представление по устранению нарушений – в МКУ «Рекламная служба</w:t>
      </w:r>
      <w:r w:rsidR="00D61400" w:rsidRPr="001625A7">
        <w:rPr>
          <w:rFonts w:ascii="Times New Roman" w:hAnsi="Times New Roman" w:cs="Times New Roman"/>
        </w:rPr>
        <w:t xml:space="preserve"> г.Пензы</w:t>
      </w:r>
      <w:r w:rsidRPr="001625A7">
        <w:rPr>
          <w:rFonts w:ascii="Times New Roman" w:hAnsi="Times New Roman" w:cs="Times New Roman"/>
        </w:rPr>
        <w:t>».</w:t>
      </w:r>
    </w:p>
    <w:p w:rsidR="00D61400" w:rsidRPr="001625A7" w:rsidRDefault="00D61400" w:rsidP="006B025F">
      <w:pPr>
        <w:spacing w:after="0" w:line="240" w:lineRule="auto"/>
        <w:ind w:firstLine="709"/>
        <w:jc w:val="both"/>
        <w:rPr>
          <w:rFonts w:ascii="Times New Roman" w:hAnsi="Times New Roman" w:cs="Times New Roman"/>
        </w:rPr>
      </w:pPr>
    </w:p>
    <w:p w:rsidR="00D61400" w:rsidRPr="001625A7" w:rsidRDefault="00D61400" w:rsidP="00D61400">
      <w:pPr>
        <w:spacing w:after="0" w:line="240" w:lineRule="auto"/>
        <w:ind w:firstLine="567"/>
        <w:jc w:val="both"/>
        <w:rPr>
          <w:rFonts w:ascii="Times New Roman" w:hAnsi="Times New Roman" w:cs="Times New Roman"/>
          <w:i/>
        </w:rPr>
      </w:pPr>
      <w:r w:rsidRPr="001625A7">
        <w:rPr>
          <w:rFonts w:ascii="Times New Roman" w:hAnsi="Times New Roman" w:cs="Times New Roman"/>
          <w:bCs/>
          <w:i/>
          <w:spacing w:val="-4"/>
        </w:rPr>
        <w:t xml:space="preserve">Информация о результатах проверки </w:t>
      </w:r>
      <w:r w:rsidRPr="001625A7">
        <w:rPr>
          <w:rFonts w:ascii="Times New Roman" w:hAnsi="Times New Roman" w:cs="Times New Roman"/>
          <w:i/>
        </w:rPr>
        <w:t>за 2015 год законности, результативности использования бюджетных и внебюджетных средств в муниципальном бюджетном учреждении дополнительного образования «Центр технологического обучения» г. Пензы, соблюдения действующего законодательства по владению, пользованию и распоряжению муниципальным имуществом, переданным бюджетному</w:t>
      </w:r>
    </w:p>
    <w:p w:rsidR="00D61400" w:rsidRPr="001625A7" w:rsidRDefault="00D61400" w:rsidP="00D61400">
      <w:pPr>
        <w:spacing w:after="0" w:line="240" w:lineRule="auto"/>
        <w:jc w:val="both"/>
        <w:rPr>
          <w:rFonts w:ascii="Times New Roman" w:hAnsi="Times New Roman" w:cs="Times New Roman"/>
          <w:i/>
        </w:rPr>
      </w:pPr>
      <w:r w:rsidRPr="001625A7">
        <w:rPr>
          <w:rFonts w:ascii="Times New Roman" w:hAnsi="Times New Roman" w:cs="Times New Roman"/>
          <w:i/>
        </w:rPr>
        <w:t xml:space="preserve"> учреждению на праве оперативного управления.</w:t>
      </w:r>
    </w:p>
    <w:p w:rsidR="00D61400" w:rsidRPr="001625A7" w:rsidRDefault="00D61400" w:rsidP="006B025F">
      <w:pPr>
        <w:spacing w:after="0" w:line="240" w:lineRule="auto"/>
        <w:ind w:firstLine="709"/>
        <w:jc w:val="both"/>
        <w:rPr>
          <w:rFonts w:ascii="Times New Roman" w:hAnsi="Times New Roman" w:cs="Times New Roman"/>
        </w:rPr>
      </w:pPr>
    </w:p>
    <w:p w:rsidR="00D61400" w:rsidRPr="001625A7" w:rsidRDefault="00D61400" w:rsidP="00BF3CEA">
      <w:pPr>
        <w:spacing w:after="0" w:line="240" w:lineRule="auto"/>
        <w:ind w:firstLine="567"/>
        <w:jc w:val="both"/>
        <w:rPr>
          <w:rFonts w:ascii="Times New Roman" w:hAnsi="Times New Roman" w:cs="Times New Roman"/>
        </w:rPr>
      </w:pPr>
      <w:r w:rsidRPr="001625A7">
        <w:rPr>
          <w:rFonts w:ascii="Times New Roman" w:hAnsi="Times New Roman" w:cs="Times New Roman"/>
        </w:rPr>
        <w:t>Муниципальное бюджетное учреждение дополнительного образования «Центр технологического обучения» г.Пензы, в дальнейшем именуемое «Учреждение»,  постановлением администрации города Пензы от 14.08.2013 №889 «О переименовании Муниципального бюджетного образовательного  учреждения «Межшкольный учебный комбинат» г.Пензы» (с изменениями) переименовано с 01.10.2013 в Муниципальное бюджетное учреждение дополнительного образования «Центр технологического обучения» г.Пензы. Изначально данное Учреждение было образовано решением Исполнительного комитета Первомайского района совета народных депутатов г. Пензы от 18.07.1991 года № 177 как Межшкольный ученический учебно-производственный комбинат.</w:t>
      </w:r>
    </w:p>
    <w:p w:rsidR="00D61400" w:rsidRPr="001625A7" w:rsidRDefault="00D61400" w:rsidP="00D61400">
      <w:pPr>
        <w:spacing w:after="0" w:line="240" w:lineRule="auto"/>
        <w:ind w:firstLine="709"/>
        <w:jc w:val="both"/>
        <w:rPr>
          <w:rFonts w:ascii="Times New Roman" w:hAnsi="Times New Roman" w:cs="Times New Roman"/>
        </w:rPr>
      </w:pPr>
      <w:r w:rsidRPr="001625A7">
        <w:rPr>
          <w:rFonts w:ascii="Times New Roman" w:hAnsi="Times New Roman" w:cs="Times New Roman"/>
        </w:rPr>
        <w:t>В 2015 году из бюджета города Пензы Учреждению выделено субсидии в сумме 16 663,73 тыс. руб., в том числе 16 471,64 тыс. руб. – субсидии на выполнение муниципального задания (из них 73,71 тыс. руб. остаток субсидии на начало года); 192,09 тыс. руб. – субсидии на иные цели, выделенные на финансирования мероприятий по выполнению наказов избирателей, поступивших депутатам Пензенской городской думы». Фактическое исполнение составило -  95,7%.</w:t>
      </w:r>
    </w:p>
    <w:p w:rsidR="00D61400" w:rsidRPr="001625A7" w:rsidRDefault="00D61400" w:rsidP="00D61400">
      <w:pPr>
        <w:spacing w:after="0" w:line="240" w:lineRule="auto"/>
        <w:ind w:firstLine="709"/>
        <w:jc w:val="both"/>
        <w:rPr>
          <w:rFonts w:ascii="Times New Roman" w:hAnsi="Times New Roman" w:cs="Times New Roman"/>
        </w:rPr>
      </w:pPr>
      <w:r w:rsidRPr="001625A7">
        <w:rPr>
          <w:rFonts w:ascii="Times New Roman" w:hAnsi="Times New Roman" w:cs="Times New Roman"/>
        </w:rPr>
        <w:t xml:space="preserve"> Учреждение имеет лицензию на право ведения образовательной деятельности серия 58Л01 №0000243 (срок действия – бессрочная), выданную Министерством образования Пензенской области  10.10.2013 года (регистрационный номер 11447). В соответствии с выданной лицензией Учреждение имеет право осуществлять дополнительное образование детей и взрослых и профессиональное обучение.</w:t>
      </w:r>
    </w:p>
    <w:p w:rsidR="00D61400" w:rsidRPr="001625A7" w:rsidRDefault="00D61400" w:rsidP="00D61400">
      <w:pPr>
        <w:spacing w:after="0" w:line="240" w:lineRule="auto"/>
        <w:ind w:firstLine="708"/>
        <w:jc w:val="both"/>
        <w:rPr>
          <w:rFonts w:ascii="Times New Roman" w:hAnsi="Times New Roman" w:cs="Times New Roman"/>
        </w:rPr>
      </w:pPr>
      <w:r w:rsidRPr="001625A7">
        <w:rPr>
          <w:rFonts w:ascii="Times New Roman" w:hAnsi="Times New Roman" w:cs="Times New Roman"/>
        </w:rPr>
        <w:t xml:space="preserve">Основной целью деятельности Учреждения, согласно Уставу, является: образовательная деятельность по программам профессионального обучения и дополнительным общеразвивающим программам. </w:t>
      </w:r>
    </w:p>
    <w:p w:rsidR="00D61400" w:rsidRPr="001625A7" w:rsidRDefault="00D61400" w:rsidP="00D61400">
      <w:pPr>
        <w:spacing w:after="0" w:line="240" w:lineRule="auto"/>
        <w:ind w:firstLine="708"/>
        <w:jc w:val="both"/>
        <w:rPr>
          <w:rFonts w:ascii="Times New Roman" w:hAnsi="Times New Roman" w:cs="Times New Roman"/>
        </w:rPr>
      </w:pPr>
      <w:r w:rsidRPr="001625A7">
        <w:rPr>
          <w:rFonts w:ascii="Times New Roman" w:hAnsi="Times New Roman" w:cs="Times New Roman"/>
        </w:rPr>
        <w:t>Согласно Уставу Учреждение осуществляет образовательную деятельность по следующим направлениям: осуществление профессиональной подготовки; осуществление профессиональной ориентации обучающихся муниципальных общеобразовательных учреждений; обучение по дополнительным общеразвивающим программам; проведение элективных курсов с учащимися профильных классов; организация досуговой деятельности детей и подростков, в том числе связанной с совместной деятельностью ребенка и родителя (законного представителя)по ремонту техники и вещей, техническому и художественному творчеству, освоению каких-либо видов деятельности или профессий.</w:t>
      </w:r>
    </w:p>
    <w:p w:rsidR="00D61400" w:rsidRPr="001625A7" w:rsidRDefault="00D61400" w:rsidP="00D61400">
      <w:pPr>
        <w:pStyle w:val="a6"/>
        <w:ind w:firstLine="708"/>
        <w:jc w:val="both"/>
        <w:rPr>
          <w:sz w:val="22"/>
          <w:szCs w:val="22"/>
        </w:rPr>
      </w:pPr>
      <w:r w:rsidRPr="001625A7">
        <w:rPr>
          <w:sz w:val="22"/>
          <w:szCs w:val="22"/>
        </w:rPr>
        <w:lastRenderedPageBreak/>
        <w:t>Фактически в 2015 году между Учреждением и муниципальными  бюджетными общеобразовательными учреждениями города Пензы были заключены договоры о сетевой реализации дополнительных образовательных программ, а также соглашения о сотрудничестве по обеспечению реализации индивидуальной образовательной траектории ребенка, основанной на освоении программ профессионального обучения и дополнительных общеразвивающих программ.</w:t>
      </w:r>
    </w:p>
    <w:p w:rsidR="00D61400" w:rsidRPr="001625A7" w:rsidRDefault="00D61400" w:rsidP="00D61400">
      <w:pPr>
        <w:spacing w:after="0" w:line="240" w:lineRule="auto"/>
        <w:ind w:firstLine="708"/>
        <w:jc w:val="both"/>
        <w:rPr>
          <w:rFonts w:ascii="Times New Roman" w:hAnsi="Times New Roman" w:cs="Times New Roman"/>
        </w:rPr>
      </w:pPr>
      <w:r w:rsidRPr="001625A7">
        <w:rPr>
          <w:rFonts w:ascii="Times New Roman" w:eastAsia="Times New Roman" w:hAnsi="Times New Roman" w:cs="Times New Roman"/>
        </w:rPr>
        <w:t xml:space="preserve">В нарушение </w:t>
      </w:r>
      <w:r w:rsidRPr="001625A7">
        <w:rPr>
          <w:rFonts w:ascii="Times New Roman" w:hAnsi="Times New Roman" w:cs="Times New Roman"/>
        </w:rPr>
        <w:t>ст.26 ГК РФ установлено, что зачислении учащихся на обучение осуществлялось без письменного согласия законных представителей на обучение своих несовершеннолетних детей (к проверке на представлено).</w:t>
      </w:r>
    </w:p>
    <w:p w:rsidR="00D61400" w:rsidRPr="001625A7" w:rsidRDefault="00D61400" w:rsidP="00D61400">
      <w:pPr>
        <w:spacing w:after="0" w:line="240" w:lineRule="auto"/>
        <w:ind w:firstLine="540"/>
        <w:jc w:val="both"/>
        <w:rPr>
          <w:rFonts w:ascii="Times New Roman" w:eastAsia="Times New Roman" w:hAnsi="Times New Roman" w:cs="Times New Roman"/>
        </w:rPr>
      </w:pPr>
      <w:r w:rsidRPr="001625A7">
        <w:rPr>
          <w:rFonts w:ascii="Times New Roman" w:hAnsi="Times New Roman" w:cs="Times New Roman"/>
        </w:rPr>
        <w:t xml:space="preserve">Основным направлением расходования субсидии на выполнение муниципального задания  приходится на заработную плату и начисления на выплаты по оплате труда – 14 891,6 тыс.руб. или 90,81% от </w:t>
      </w:r>
      <w:r w:rsidRPr="001625A7">
        <w:rPr>
          <w:rFonts w:ascii="Times New Roman" w:eastAsia="Times New Roman" w:hAnsi="Times New Roman" w:cs="Times New Roman"/>
          <w:u w:val="single"/>
        </w:rPr>
        <w:t>общей суммы субсидии, выделенной на выполнение муниципального задания</w:t>
      </w:r>
      <w:r w:rsidRPr="001625A7">
        <w:rPr>
          <w:rFonts w:ascii="Times New Roman" w:eastAsia="Times New Roman" w:hAnsi="Times New Roman" w:cs="Times New Roman"/>
        </w:rPr>
        <w:t>, в том числе</w:t>
      </w:r>
      <w:r w:rsidRPr="001625A7">
        <w:rPr>
          <w:rFonts w:ascii="Times New Roman" w:eastAsia="Arial" w:hAnsi="Times New Roman" w:cs="Times New Roman"/>
        </w:rPr>
        <w:t xml:space="preserve"> </w:t>
      </w:r>
      <w:r w:rsidRPr="001625A7">
        <w:rPr>
          <w:rFonts w:ascii="Times New Roman" w:eastAsia="Times New Roman" w:hAnsi="Times New Roman" w:cs="Times New Roman"/>
        </w:rPr>
        <w:t>по КОСГУ 211 «Заработная плата» -11436,1 тыс. руб., по КОСГУ 213 «Начисления на выплаты по оплате труда» - 3453,7 тыс. руб.</w:t>
      </w:r>
      <w:r w:rsidRPr="001625A7">
        <w:rPr>
          <w:rFonts w:ascii="Times New Roman" w:eastAsia="Arial" w:hAnsi="Times New Roman" w:cs="Times New Roman"/>
        </w:rPr>
        <w:t xml:space="preserve"> </w:t>
      </w:r>
      <w:r w:rsidRPr="001625A7">
        <w:rPr>
          <w:rFonts w:ascii="Times New Roman" w:eastAsia="Times New Roman" w:hAnsi="Times New Roman" w:cs="Times New Roman"/>
        </w:rPr>
        <w:t>Финансирование произведено в сумме 14563,56 тыс. руб., тогда как фактические расходы составили 14891,65 тыс. руб. Кредиторская задолженность составила на 01.01.2016 в сумме 328,09 тыс. руб. по КОСГУ 213 «Начисления на выплаты по оплате труда». Указанная кредиторская задолженность была погашена в январе 2016 года.</w:t>
      </w:r>
    </w:p>
    <w:p w:rsidR="00D61400" w:rsidRPr="001625A7" w:rsidRDefault="00D61400" w:rsidP="00D61400">
      <w:pPr>
        <w:spacing w:after="0" w:line="240" w:lineRule="auto"/>
        <w:ind w:firstLine="709"/>
        <w:jc w:val="both"/>
        <w:rPr>
          <w:rFonts w:ascii="Times New Roman" w:eastAsia="Times New Roman" w:hAnsi="Times New Roman" w:cs="Times New Roman"/>
          <w:spacing w:val="-4"/>
        </w:rPr>
      </w:pPr>
      <w:r w:rsidRPr="001625A7">
        <w:rPr>
          <w:rFonts w:ascii="Times New Roman" w:eastAsia="Times New Roman" w:hAnsi="Times New Roman" w:cs="Times New Roman"/>
          <w:spacing w:val="-4"/>
        </w:rPr>
        <w:t xml:space="preserve"> Начисление заработной платы в 2015 году в Учреждении производилось исходя из штатного расписания, утвержденного директором Учреждения и согласованного с Управлением образования города Пензы, и утвержденных тарификационных списков педагогического персонала по состоянию на 01.09.2014 года и 01.09.2015 года. Должностные оклады установлены в размерах, утвержденных постановлением администрации города Пензы от 27.03.2009 №464 «Об утверждении Положения о системе оплаты труда работников муниципальных образовательных учреждений города Пензы». </w:t>
      </w:r>
    </w:p>
    <w:p w:rsidR="00D61400" w:rsidRPr="001625A7" w:rsidRDefault="00D61400" w:rsidP="00D61400">
      <w:pPr>
        <w:spacing w:after="0" w:line="240" w:lineRule="auto"/>
        <w:ind w:firstLine="709"/>
        <w:jc w:val="both"/>
        <w:rPr>
          <w:rFonts w:ascii="Times New Roman" w:eastAsia="Times New Roman" w:hAnsi="Times New Roman" w:cs="Times New Roman"/>
        </w:rPr>
      </w:pPr>
      <w:r w:rsidRPr="001625A7">
        <w:rPr>
          <w:rFonts w:ascii="Times New Roman" w:eastAsia="Times New Roman" w:hAnsi="Times New Roman" w:cs="Times New Roman"/>
          <w:spacing w:val="-4"/>
        </w:rPr>
        <w:t>О</w:t>
      </w:r>
      <w:r w:rsidRPr="001625A7">
        <w:rPr>
          <w:rFonts w:ascii="Times New Roman" w:eastAsia="Times New Roman" w:hAnsi="Times New Roman" w:cs="Times New Roman"/>
        </w:rPr>
        <w:t xml:space="preserve">бъем средств на выплаты стимулирующего характера в фонде оплаты труда за 2015 год превысил размер стимулирующих выплат утвержденных штатными расписаниями </w:t>
      </w:r>
      <w:r w:rsidRPr="001625A7">
        <w:rPr>
          <w:rFonts w:ascii="Times New Roman" w:eastAsia="Times New Roman" w:hAnsi="Times New Roman" w:cs="Times New Roman"/>
          <w:u w:val="single"/>
        </w:rPr>
        <w:t>всего на сумму 280,0 тыс. руб.</w:t>
      </w:r>
      <w:r w:rsidRPr="001625A7">
        <w:rPr>
          <w:rFonts w:ascii="Times New Roman" w:eastAsia="Times New Roman" w:hAnsi="Times New Roman" w:cs="Times New Roman"/>
        </w:rPr>
        <w:t xml:space="preserve">, в результате экономии по фонду оплаты труда: за счет оплаты временной нетрудоспособности сотрудников Учреждения за счет средств Фонда социального страхования, за счет наличия вакантных должностей (среднее количество за год 3,3 ставки). </w:t>
      </w:r>
    </w:p>
    <w:p w:rsidR="00D61400" w:rsidRPr="001625A7" w:rsidRDefault="00D61400" w:rsidP="00D61400">
      <w:pPr>
        <w:spacing w:after="0" w:line="240" w:lineRule="auto"/>
        <w:ind w:firstLine="709"/>
        <w:jc w:val="both"/>
        <w:rPr>
          <w:rFonts w:ascii="Times New Roman" w:eastAsia="Times New Roman" w:hAnsi="Times New Roman" w:cs="Times New Roman"/>
        </w:rPr>
      </w:pPr>
      <w:r w:rsidRPr="001625A7">
        <w:rPr>
          <w:rFonts w:ascii="Times New Roman" w:eastAsia="Times New Roman" w:hAnsi="Times New Roman" w:cs="Times New Roman"/>
        </w:rPr>
        <w:t>В ходе сплошной проверки за 2015 год правомерности и обоснованности начисления и перечисления заработной платы сотрудникам Учреждения, за счет средств субсидии, выделенной на выполнение муниципального задания,</w:t>
      </w:r>
      <w:r w:rsidRPr="001625A7">
        <w:rPr>
          <w:rFonts w:ascii="Times New Roman" w:eastAsia="Times New Roman" w:hAnsi="Times New Roman" w:cs="Times New Roman"/>
          <w:color w:val="FF0000"/>
        </w:rPr>
        <w:t xml:space="preserve"> </w:t>
      </w:r>
      <w:r w:rsidRPr="001625A7">
        <w:rPr>
          <w:rFonts w:ascii="Times New Roman" w:eastAsia="Times New Roman" w:hAnsi="Times New Roman" w:cs="Times New Roman"/>
        </w:rPr>
        <w:t>нарушений не установлено.</w:t>
      </w:r>
    </w:p>
    <w:p w:rsidR="00D61400" w:rsidRPr="001625A7" w:rsidRDefault="00D61400" w:rsidP="00D61400">
      <w:pPr>
        <w:pStyle w:val="1"/>
        <w:spacing w:before="0" w:after="0"/>
        <w:ind w:firstLine="708"/>
        <w:jc w:val="both"/>
        <w:rPr>
          <w:rFonts w:ascii="Times New Roman" w:hAnsi="Times New Roman" w:cs="Times New Roman"/>
          <w:b w:val="0"/>
          <w:color w:val="auto"/>
          <w:sz w:val="22"/>
          <w:szCs w:val="22"/>
          <w:u w:val="single"/>
        </w:rPr>
      </w:pPr>
      <w:r w:rsidRPr="001625A7">
        <w:rPr>
          <w:rFonts w:ascii="Times New Roman" w:hAnsi="Times New Roman" w:cs="Times New Roman"/>
          <w:b w:val="0"/>
          <w:color w:val="auto"/>
          <w:sz w:val="22"/>
          <w:szCs w:val="22"/>
        </w:rPr>
        <w:t xml:space="preserve">По состоянию на 01.01.2015 кредиторская задолженность по КОСГУ 340 «Увеличение стоимости материальных запасов» не числилась, остаток бензина на 01.01.2015 составил 6,640л. на сумму 85,55 руб., однако в феврале 2015 года осуществляется платеж в сумме 1031,02 руб. за бензин ООО «РН-Карт-Пенза» согласно платежному поручению № 29 от 10.02.2015 по товарной накладной от 22.12.2014 №11-853-Т (договор № Б2800313/41461Д/5752 от 30.12.2013). То есть товарная накладная на поставку бензина была датирована 2014 годом, тогда как фактически поставка бензина была произведена только в ноябре-декабре 2015 года на сумму 999,0 руб. согласно кассовым чекам АЗС (26.11.2015 на сумму 333,00 руб., 27.11.2015 – на сумму 333,0; 07.12.2015 на сумму 333,0 руб.). Согласно п. </w:t>
      </w:r>
      <w:r w:rsidRPr="001625A7">
        <w:rPr>
          <w:rFonts w:ascii="Times New Roman" w:eastAsiaTheme="minorHAnsi" w:hAnsi="Times New Roman" w:cs="Times New Roman"/>
          <w:b w:val="0"/>
          <w:color w:val="auto"/>
          <w:sz w:val="22"/>
          <w:szCs w:val="22"/>
          <w:lang w:eastAsia="en-US"/>
        </w:rPr>
        <w:t xml:space="preserve">1. ст.9 </w:t>
      </w:r>
      <w:r w:rsidRPr="001625A7">
        <w:rPr>
          <w:rFonts w:ascii="Times New Roman" w:hAnsi="Times New Roman" w:cs="Times New Roman"/>
          <w:b w:val="0"/>
          <w:color w:val="auto"/>
          <w:sz w:val="22"/>
          <w:szCs w:val="22"/>
        </w:rPr>
        <w:t>Федерального закон от 6 декабря 2011 г. N 402-ФЗ "О бухгалтерском учете" (далее – Закон № 402-ФЗ) к</w:t>
      </w:r>
      <w:r w:rsidRPr="001625A7">
        <w:rPr>
          <w:rFonts w:ascii="Times New Roman" w:eastAsiaTheme="minorHAnsi" w:hAnsi="Times New Roman" w:cs="Times New Roman"/>
          <w:b w:val="0"/>
          <w:color w:val="auto"/>
          <w:sz w:val="22"/>
          <w:szCs w:val="22"/>
          <w:lang w:eastAsia="en-US"/>
        </w:rPr>
        <w:t xml:space="preserve">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притворных сделок. </w:t>
      </w:r>
      <w:r w:rsidRPr="001625A7">
        <w:rPr>
          <w:rFonts w:ascii="Times New Roman" w:eastAsiaTheme="minorHAnsi" w:hAnsi="Times New Roman" w:cs="Times New Roman"/>
          <w:b w:val="0"/>
          <w:color w:val="auto"/>
          <w:sz w:val="22"/>
          <w:szCs w:val="22"/>
          <w:u w:val="single"/>
          <w:lang w:eastAsia="en-US"/>
        </w:rPr>
        <w:t xml:space="preserve">В нарушение п.1 ст.9 </w:t>
      </w:r>
      <w:r w:rsidRPr="001625A7">
        <w:rPr>
          <w:rFonts w:ascii="Times New Roman" w:hAnsi="Times New Roman" w:cs="Times New Roman"/>
          <w:b w:val="0"/>
          <w:color w:val="auto"/>
          <w:sz w:val="22"/>
          <w:szCs w:val="22"/>
          <w:u w:val="single"/>
        </w:rPr>
        <w:t>Закона № 402-ФЗ Учреждением был принят к учету документ, которым был оформлен факт, не имевший места в хозяйственной жизни Учреждения.</w:t>
      </w:r>
    </w:p>
    <w:p w:rsidR="00D61400" w:rsidRPr="001625A7" w:rsidRDefault="00D61400" w:rsidP="00D61400">
      <w:pPr>
        <w:spacing w:after="0" w:line="240" w:lineRule="auto"/>
        <w:ind w:firstLine="710"/>
        <w:jc w:val="both"/>
        <w:rPr>
          <w:rFonts w:ascii="Times New Roman" w:eastAsia="Times New Roman" w:hAnsi="Times New Roman" w:cs="Times New Roman"/>
        </w:rPr>
      </w:pPr>
      <w:r w:rsidRPr="001625A7">
        <w:rPr>
          <w:rFonts w:ascii="Times New Roman" w:eastAsia="Times New Roman" w:hAnsi="Times New Roman" w:cs="Times New Roman"/>
        </w:rPr>
        <w:t>В проверяемом периоде, в нарушение требований решения Пензенской городской Думы от 28.09.2012 №1010-43/5 «Об утверждении Порядка установления тарифов на услуги, предоставляемые муниципальными предприятиями и учреждениями города Пензы, и работы, выполняемые муниципальными предприятиями и учреждениями города Пензы», Учреждением не был произведен и не направлен с приложением необходимого пакета документов на рассмотрение в администрацию города Пензы расчет размера тарифа на дополнительные платные услуги по пошиву швейных изделий.</w:t>
      </w:r>
    </w:p>
    <w:p w:rsidR="00D61400" w:rsidRPr="001625A7" w:rsidRDefault="00D61400" w:rsidP="00D61400">
      <w:pPr>
        <w:spacing w:after="0" w:line="240" w:lineRule="auto"/>
        <w:ind w:firstLine="710"/>
        <w:jc w:val="both"/>
        <w:rPr>
          <w:rFonts w:ascii="Times New Roman" w:eastAsia="Times New Roman" w:hAnsi="Times New Roman" w:cs="Times New Roman"/>
        </w:rPr>
      </w:pPr>
      <w:r w:rsidRPr="001625A7">
        <w:rPr>
          <w:rFonts w:ascii="Times New Roman" w:eastAsia="Times New Roman" w:hAnsi="Times New Roman" w:cs="Times New Roman"/>
        </w:rPr>
        <w:t>Муниципальное имущество на праве оперативного управления закреплено за Учреждением договором от 23.09.1999 №1 (с изменениями и дополнениями).</w:t>
      </w:r>
    </w:p>
    <w:p w:rsidR="00D61400" w:rsidRPr="001625A7" w:rsidRDefault="00D61400" w:rsidP="00D61400">
      <w:pPr>
        <w:spacing w:after="0" w:line="240" w:lineRule="auto"/>
        <w:ind w:firstLine="710"/>
        <w:jc w:val="both"/>
        <w:rPr>
          <w:rFonts w:ascii="Times New Roman" w:eastAsia="Times New Roman" w:hAnsi="Times New Roman" w:cs="Times New Roman"/>
        </w:rPr>
      </w:pPr>
      <w:r w:rsidRPr="001625A7">
        <w:rPr>
          <w:rFonts w:ascii="Times New Roman" w:eastAsia="Times New Roman" w:hAnsi="Times New Roman" w:cs="Times New Roman"/>
        </w:rPr>
        <w:t>Согласно данным бухгалтерского учета на балансе Учреждения учитывалось имущество:</w:t>
      </w:r>
    </w:p>
    <w:p w:rsidR="00D61400" w:rsidRPr="001625A7" w:rsidRDefault="00D61400" w:rsidP="00D61400">
      <w:pPr>
        <w:spacing w:after="0" w:line="240" w:lineRule="auto"/>
        <w:jc w:val="both"/>
        <w:rPr>
          <w:rFonts w:ascii="Times New Roman" w:eastAsia="Times New Roman" w:hAnsi="Times New Roman" w:cs="Times New Roman"/>
        </w:rPr>
      </w:pPr>
      <w:r w:rsidRPr="001625A7">
        <w:rPr>
          <w:rFonts w:ascii="Times New Roman" w:eastAsia="Times New Roman" w:hAnsi="Times New Roman" w:cs="Times New Roman"/>
          <w:i/>
          <w:iCs/>
        </w:rPr>
        <w:lastRenderedPageBreak/>
        <w:t>по состоянию на 01.01.2015 года</w:t>
      </w:r>
      <w:r w:rsidRPr="001625A7">
        <w:rPr>
          <w:rFonts w:ascii="Times New Roman" w:eastAsia="Times New Roman" w:hAnsi="Times New Roman" w:cs="Times New Roman"/>
        </w:rPr>
        <w:t xml:space="preserve">, балансовой стоимостью – 19362,02 тыс. руб., остаточной стоимостью – 1875,17 тыс. руб.;  </w:t>
      </w:r>
      <w:r w:rsidRPr="001625A7">
        <w:rPr>
          <w:rFonts w:ascii="Times New Roman" w:eastAsia="Times New Roman" w:hAnsi="Times New Roman" w:cs="Times New Roman"/>
          <w:i/>
          <w:iCs/>
        </w:rPr>
        <w:t xml:space="preserve">по состоянию на 01.01.2016 года, </w:t>
      </w:r>
      <w:r w:rsidRPr="001625A7">
        <w:rPr>
          <w:rFonts w:ascii="Times New Roman" w:eastAsia="Times New Roman" w:hAnsi="Times New Roman" w:cs="Times New Roman"/>
        </w:rPr>
        <w:t>балансовой стоимостью – 19454,13 тыс. руб., остаточной стоимостью – 1739,19 тыс. руб. На 01.01.2016.</w:t>
      </w:r>
    </w:p>
    <w:p w:rsidR="00D61400" w:rsidRPr="001625A7" w:rsidRDefault="00D61400" w:rsidP="00D61400">
      <w:pPr>
        <w:spacing w:after="0"/>
        <w:ind w:firstLine="708"/>
        <w:jc w:val="both"/>
        <w:rPr>
          <w:rFonts w:ascii="Times New Roman" w:eastAsia="Times New Roman" w:hAnsi="Times New Roman" w:cs="Times New Roman"/>
          <w:b/>
        </w:rPr>
      </w:pPr>
      <w:r w:rsidRPr="001625A7">
        <w:rPr>
          <w:rFonts w:ascii="Times New Roman" w:eastAsia="Times New Roman" w:hAnsi="Times New Roman" w:cs="Times New Roman"/>
        </w:rPr>
        <w:t>В оперативном управлении Учреждения, согласно данным бухгалтерского учета, по состоянию на 01.01.2015 года числилось нежилое помещение, находящееся по адресу: г. Пенза, ул. Набережная реки Мойки, д.7, площадью 357,5 кв.м., цокольный этаж, балансовой стоимостью 409,43 тыс. руб., в уставной деятельности данного учреждения не используется, а также не сдается в аренду. Кассовые расходы Учреждения на содержание данного нежилого помещения составили 150,87 тыс.руб. (93,43 тыс.руб. – за тепловую энергию; 2,71 тыс. руб. – за электроэнергию,; 0,09 тыс. руб. – за водоснабжение, налог на имущество- 4,86 тыс. руб.; 49,76 тыс.руб. – услуги по содержанию имущества), что является неэффективным расходованием бюджетных средств.</w:t>
      </w:r>
    </w:p>
    <w:p w:rsidR="00D61400" w:rsidRPr="001625A7" w:rsidRDefault="00D61400" w:rsidP="00D61400">
      <w:pPr>
        <w:spacing w:after="0" w:line="240" w:lineRule="auto"/>
        <w:ind w:firstLine="709"/>
        <w:jc w:val="both"/>
        <w:rPr>
          <w:rFonts w:ascii="Times New Roman" w:hAnsi="Times New Roman" w:cs="Times New Roman"/>
        </w:rPr>
      </w:pPr>
      <w:r w:rsidRPr="001625A7">
        <w:rPr>
          <w:rFonts w:ascii="Times New Roman" w:hAnsi="Times New Roman" w:cs="Times New Roman"/>
        </w:rPr>
        <w:t xml:space="preserve">Копии отчета о проверке направлены Главе города Пензы, в администрацию города Пензы.  Представление по устранению нарушений – в </w:t>
      </w:r>
      <w:r w:rsidRPr="001625A7">
        <w:rPr>
          <w:rFonts w:ascii="Times New Roman" w:eastAsiaTheme="minorHAnsi" w:hAnsi="Times New Roman" w:cs="Times New Roman"/>
          <w:lang w:eastAsia="en-US"/>
        </w:rPr>
        <w:t xml:space="preserve">МБУ ДО </w:t>
      </w:r>
      <w:r w:rsidRPr="001625A7">
        <w:rPr>
          <w:rFonts w:ascii="Times New Roman" w:hAnsi="Times New Roman" w:cs="Times New Roman"/>
        </w:rPr>
        <w:t xml:space="preserve">«Центр технологического обучения» г. Пензы, </w:t>
      </w:r>
      <w:r w:rsidR="00A26D62" w:rsidRPr="001625A7">
        <w:rPr>
          <w:rFonts w:ascii="Times New Roman" w:hAnsi="Times New Roman" w:cs="Times New Roman"/>
        </w:rPr>
        <w:t xml:space="preserve">в </w:t>
      </w:r>
      <w:r w:rsidRPr="001625A7">
        <w:rPr>
          <w:rFonts w:ascii="Times New Roman" w:hAnsi="Times New Roman" w:cs="Times New Roman"/>
        </w:rPr>
        <w:t>Управление муниципального имущества администрации города Пензы</w:t>
      </w:r>
      <w:r w:rsidR="00A26D62" w:rsidRPr="001625A7">
        <w:rPr>
          <w:rFonts w:ascii="Times New Roman" w:hAnsi="Times New Roman" w:cs="Times New Roman"/>
        </w:rPr>
        <w:t>.</w:t>
      </w:r>
    </w:p>
    <w:p w:rsidR="00E76A75" w:rsidRPr="001625A7" w:rsidRDefault="00E76A75" w:rsidP="00E76A75">
      <w:pPr>
        <w:spacing w:after="0" w:line="240" w:lineRule="auto"/>
        <w:jc w:val="both"/>
        <w:rPr>
          <w:rFonts w:ascii="Times New Roman" w:hAnsi="Times New Roman" w:cs="Times New Roman"/>
          <w:i/>
          <w:spacing w:val="-2"/>
        </w:rPr>
      </w:pPr>
    </w:p>
    <w:p w:rsidR="00A26D62" w:rsidRPr="001625A7" w:rsidRDefault="00A26D62" w:rsidP="00A26D62">
      <w:pPr>
        <w:widowControl w:val="0"/>
        <w:tabs>
          <w:tab w:val="left" w:pos="6915"/>
          <w:tab w:val="right" w:pos="9355"/>
        </w:tabs>
        <w:spacing w:after="0" w:line="240" w:lineRule="auto"/>
        <w:ind w:firstLine="567"/>
        <w:jc w:val="both"/>
        <w:rPr>
          <w:rFonts w:ascii="Times New Roman" w:hAnsi="Times New Roman" w:cs="Times New Roman"/>
          <w:bCs/>
          <w:i/>
        </w:rPr>
      </w:pPr>
      <w:r w:rsidRPr="001625A7">
        <w:rPr>
          <w:rFonts w:ascii="Times New Roman" w:hAnsi="Times New Roman" w:cs="Times New Roman"/>
          <w:bCs/>
          <w:i/>
        </w:rPr>
        <w:t>Информация о результатах проверки за 2015 год законности, результативности расходования бюджетных и внебюджетных средств в муниципальном автономном учреждении «Футбольный Клуб «Зенит» г.Пензы, соблюдения действующего законодательства по владению, пользованию и распоряжению муниципальным имуществом, переданным автономному учреждению в оперативное управление.</w:t>
      </w:r>
    </w:p>
    <w:p w:rsidR="00765FD4" w:rsidRPr="001625A7" w:rsidRDefault="00765FD4" w:rsidP="00A26D62">
      <w:pPr>
        <w:widowControl w:val="0"/>
        <w:tabs>
          <w:tab w:val="left" w:pos="6915"/>
          <w:tab w:val="right" w:pos="9355"/>
        </w:tabs>
        <w:spacing w:after="0" w:line="240" w:lineRule="auto"/>
        <w:ind w:firstLine="567"/>
        <w:jc w:val="both"/>
        <w:rPr>
          <w:rFonts w:ascii="Times New Roman" w:hAnsi="Times New Roman" w:cs="Times New Roman"/>
          <w:bCs/>
          <w:i/>
        </w:rPr>
      </w:pPr>
    </w:p>
    <w:p w:rsidR="00765FD4" w:rsidRPr="001625A7" w:rsidRDefault="00765FD4" w:rsidP="00765FD4">
      <w:pPr>
        <w:autoSpaceDE w:val="0"/>
        <w:autoSpaceDN w:val="0"/>
        <w:adjustRightInd w:val="0"/>
        <w:spacing w:after="0" w:line="240" w:lineRule="auto"/>
        <w:ind w:firstLine="709"/>
        <w:jc w:val="both"/>
        <w:rPr>
          <w:rFonts w:ascii="Times New Roman" w:hAnsi="Times New Roman" w:cs="Times New Roman"/>
          <w:spacing w:val="-4"/>
        </w:rPr>
      </w:pPr>
      <w:r w:rsidRPr="001625A7">
        <w:rPr>
          <w:rFonts w:ascii="Times New Roman" w:hAnsi="Times New Roman" w:cs="Times New Roman"/>
          <w:spacing w:val="-4"/>
        </w:rPr>
        <w:t>Муниципальное автономное учреждение «Футбольный Клуб «Зенит» г.Пензы, в дальнейшем именуемое «Учреждение», в данной организационно-правовой форме создано в 2008 году на основании постановления главы администрации города Пензы от 10.04.2008 №464. Действующий Устав Учреждения утвержден приказом председателя Комитета по физической культуре, спорту и молодежной политике города Пензы от 08.02.2013 №5-к, согласован с начальником Управления муниципального имущества администрации города Пензы (дата не указана) и зарегистрирован в ИФНС России по Октябрьскому району города Пензы 20.02.2013 года.</w:t>
      </w:r>
    </w:p>
    <w:p w:rsidR="00765FD4" w:rsidRPr="001625A7" w:rsidRDefault="00765FD4" w:rsidP="00765FD4">
      <w:pPr>
        <w:autoSpaceDE w:val="0"/>
        <w:autoSpaceDN w:val="0"/>
        <w:adjustRightInd w:val="0"/>
        <w:spacing w:after="0" w:line="240" w:lineRule="auto"/>
        <w:ind w:firstLine="709"/>
        <w:jc w:val="both"/>
        <w:rPr>
          <w:rFonts w:ascii="Times New Roman" w:hAnsi="Times New Roman" w:cs="Times New Roman"/>
          <w:spacing w:val="-4"/>
        </w:rPr>
      </w:pPr>
      <w:r w:rsidRPr="001625A7">
        <w:rPr>
          <w:rFonts w:ascii="Times New Roman" w:hAnsi="Times New Roman" w:cs="Times New Roman"/>
          <w:spacing w:val="-4"/>
        </w:rPr>
        <w:t>Согласно п.п.19 п.1 ст.16 Федерального закона от 06.10.2003 №131-ФЗ «Об общих принципах организации местного самоуправления в Российской Федерации» и п.п.19 п.1 ст.5 Устава города Пензы, принятого Решением Пензенской городской Думы от 30.06.2005 №130-12/4 (с изменениями и дополнениями), к вопросам местного значения города Пензы относится обеспечение условий для развития на территории города Пензы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 Пензы. Полномочия городского округа по обеспечению деятельности спортивных сборных команд вышеуказанными нормативными актами не предусмотрены.</w:t>
      </w:r>
    </w:p>
    <w:p w:rsidR="00765FD4" w:rsidRPr="001625A7" w:rsidRDefault="00765FD4" w:rsidP="00765FD4">
      <w:pPr>
        <w:autoSpaceDE w:val="0"/>
        <w:autoSpaceDN w:val="0"/>
        <w:adjustRightInd w:val="0"/>
        <w:spacing w:after="0" w:line="240" w:lineRule="auto"/>
        <w:ind w:firstLine="709"/>
        <w:jc w:val="both"/>
        <w:rPr>
          <w:rFonts w:ascii="Times New Roman" w:hAnsi="Times New Roman" w:cs="Times New Roman"/>
          <w:spacing w:val="-4"/>
        </w:rPr>
      </w:pPr>
      <w:r w:rsidRPr="001625A7">
        <w:rPr>
          <w:rFonts w:ascii="Times New Roman" w:hAnsi="Times New Roman" w:cs="Times New Roman"/>
          <w:spacing w:val="-4"/>
        </w:rPr>
        <w:t>Пунктом 4.1 ст.38 Федерального закона от 04.12.2007 №329-ФЗ «О физической культуре и спорте в Российской Федерации» предусмотрено, что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городских округов к официальным спортивным соревнованиям и участию в таких спортивных соревнованиях. При этом согласно п.1 ст.9.1 вышеуказанного Закона органы местного самоуправления имеют право утверждать порядок формирования спортивных сборных команд муниципальных районов и городских округов, осуществлять их обеспечение. Однако муниципальными правовыми актами муниципального образования город Пенза вышеуказанный порядок не утвержден, в связи с чем, не представляется возможным определить правомерность и обоснованность формирования муниципального задания на выполнение муниципальной услуги «Организация участия и координация деятельности футбольной команды, официально представляющей город Пензу в Чемпионате, Первенстве и Кубке России, на всероссийских и межрегиональных соревнованиях по футболу».</w:t>
      </w:r>
    </w:p>
    <w:p w:rsidR="00765FD4" w:rsidRPr="001625A7" w:rsidRDefault="00765FD4" w:rsidP="00765FD4">
      <w:pPr>
        <w:autoSpaceDE w:val="0"/>
        <w:autoSpaceDN w:val="0"/>
        <w:adjustRightInd w:val="0"/>
        <w:spacing w:after="0" w:line="240" w:lineRule="auto"/>
        <w:ind w:firstLine="709"/>
        <w:jc w:val="both"/>
        <w:rPr>
          <w:rFonts w:ascii="Times New Roman" w:hAnsi="Times New Roman" w:cs="Times New Roman"/>
          <w:spacing w:val="-4"/>
        </w:rPr>
      </w:pPr>
      <w:r w:rsidRPr="001625A7">
        <w:rPr>
          <w:rFonts w:ascii="Times New Roman" w:hAnsi="Times New Roman" w:cs="Times New Roman"/>
        </w:rPr>
        <w:t xml:space="preserve">Согласно уточненному муниципальному заданию на оказание муниципальной услуги </w:t>
      </w:r>
      <w:r w:rsidRPr="001625A7">
        <w:rPr>
          <w:rFonts w:ascii="Times New Roman" w:hAnsi="Times New Roman" w:cs="Times New Roman"/>
          <w:spacing w:val="-4"/>
        </w:rPr>
        <w:t xml:space="preserve">«Организация участия и координация деятельности футбольной команды, официально представляющей город Пензу в Чемпионате, Первенстве и Кубке России, на всероссийских и межрегиональных соревнованиях по футболу», утвержденному приказом Комитета по физической культуре, спорту и молодежной политике города Пензы от 28.12.2015 №312-б, Учреждению на 2015 </w:t>
      </w:r>
      <w:r w:rsidRPr="001625A7">
        <w:rPr>
          <w:rFonts w:ascii="Times New Roman" w:hAnsi="Times New Roman" w:cs="Times New Roman"/>
          <w:spacing w:val="-4"/>
        </w:rPr>
        <w:lastRenderedPageBreak/>
        <w:t>год запланировано субсидии на выполнение муниципального задания в сумме 24787,0 тыс. руб. Освоение составило 100%.</w:t>
      </w:r>
    </w:p>
    <w:p w:rsidR="00765FD4" w:rsidRPr="001625A7" w:rsidRDefault="00765FD4" w:rsidP="00765FD4">
      <w:pPr>
        <w:autoSpaceDE w:val="0"/>
        <w:autoSpaceDN w:val="0"/>
        <w:adjustRightInd w:val="0"/>
        <w:spacing w:after="0" w:line="240" w:lineRule="auto"/>
        <w:ind w:firstLine="709"/>
        <w:jc w:val="both"/>
        <w:rPr>
          <w:rFonts w:ascii="Times New Roman" w:hAnsi="Times New Roman" w:cs="Times New Roman"/>
        </w:rPr>
      </w:pPr>
      <w:r w:rsidRPr="001625A7">
        <w:rPr>
          <w:rFonts w:ascii="Times New Roman" w:hAnsi="Times New Roman" w:cs="Times New Roman"/>
        </w:rPr>
        <w:t xml:space="preserve">Из общей суммы субсидии, выделенной на выполнение муниципального задания в 2015 году, израсходовано: 9655,9 тыс. руб. – на подразделение «Команда»; 10667,3 тыс. руб. – на администрацию Учреждения и содержание спортивного комплекса; 4463,8 тыс. руб. – на подразделение «Центр детского и юношеского футбола». Основным направлением расходования денежных средств являлась оплата труда сотрудникам Учреждения с начислениями – 20881,1 тыс. руб. или 84,2% от общей суммы субсидии, выделенной на выполнение муниципального задания. Нарушений при расходовании субсидии не установлено. </w:t>
      </w:r>
    </w:p>
    <w:p w:rsidR="00765FD4" w:rsidRPr="001625A7" w:rsidRDefault="00765FD4" w:rsidP="00765FD4">
      <w:pPr>
        <w:autoSpaceDE w:val="0"/>
        <w:autoSpaceDN w:val="0"/>
        <w:adjustRightInd w:val="0"/>
        <w:spacing w:after="0" w:line="240" w:lineRule="auto"/>
        <w:ind w:firstLine="709"/>
        <w:jc w:val="both"/>
        <w:rPr>
          <w:rFonts w:ascii="Times New Roman" w:hAnsi="Times New Roman" w:cs="Times New Roman"/>
          <w:spacing w:val="-4"/>
        </w:rPr>
      </w:pPr>
      <w:r w:rsidRPr="001625A7">
        <w:rPr>
          <w:rFonts w:ascii="Times New Roman" w:hAnsi="Times New Roman" w:cs="Times New Roman"/>
          <w:spacing w:val="-4"/>
        </w:rPr>
        <w:t>Согласно п.3  Положения об установлении систем оплаты труда работников муниципальных учреждений города Пензы, утвержденного постановлением главы администрации города Пензы от 05.12.2008 №2080, системы оплаты труда работников муниципальных бюджетных и автономных учреждений устанавливаются с учетом примерных положений об оплате труда работников подведомственных бюджетных и (или) автономных учреждений по видам экономической деятельности, разрабатываемых органами местного самоуправления города Пензы, осуществляющими функции и полномочия учредителя этих учреждений, и утверждаемых постановлением администрации города Пензы. Однако система оплаты труда работников муниципальных физкультурно-спортивных организаций города Пензы, к которым относится проверяемое Учреждение как спортивный клуб, какими-либо муниципальными актами не определена. Фактически начисление заработной платы в Учреждении производилось на основании внутренних локальных актов.</w:t>
      </w:r>
    </w:p>
    <w:p w:rsidR="00765FD4" w:rsidRPr="001625A7" w:rsidRDefault="00765FD4" w:rsidP="00765FD4">
      <w:pPr>
        <w:autoSpaceDE w:val="0"/>
        <w:autoSpaceDN w:val="0"/>
        <w:adjustRightInd w:val="0"/>
        <w:spacing w:after="0" w:line="240" w:lineRule="auto"/>
        <w:ind w:firstLine="709"/>
        <w:jc w:val="both"/>
        <w:rPr>
          <w:rFonts w:ascii="Times New Roman" w:hAnsi="Times New Roman" w:cs="Times New Roman"/>
          <w:spacing w:val="-4"/>
        </w:rPr>
      </w:pPr>
      <w:r w:rsidRPr="001625A7">
        <w:rPr>
          <w:rFonts w:ascii="Times New Roman" w:hAnsi="Times New Roman" w:cs="Times New Roman"/>
          <w:spacing w:val="-4"/>
        </w:rPr>
        <w:t>В нарушение требований п.12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2015 год, утвержденных решением Российской трехсторонней комиссии по регулированию социально-трудовых отношений от 24.12.2014 года (протокол №11), в разработанном и утвержденном Учреждением «Положении об оплате труда работников МАУ «ФК «Зенит» г.Пензы» отсутствуют данные о фиксированных размерах окладов (должностных окладов).</w:t>
      </w:r>
    </w:p>
    <w:p w:rsidR="00765FD4" w:rsidRPr="001625A7" w:rsidRDefault="00765FD4" w:rsidP="00765FD4">
      <w:pPr>
        <w:autoSpaceDE w:val="0"/>
        <w:autoSpaceDN w:val="0"/>
        <w:adjustRightInd w:val="0"/>
        <w:spacing w:after="0" w:line="240" w:lineRule="auto"/>
        <w:ind w:firstLine="709"/>
        <w:jc w:val="both"/>
        <w:rPr>
          <w:rFonts w:ascii="Times New Roman" w:hAnsi="Times New Roman" w:cs="Times New Roman"/>
          <w:spacing w:val="-4"/>
        </w:rPr>
      </w:pPr>
      <w:r w:rsidRPr="001625A7">
        <w:rPr>
          <w:rFonts w:ascii="Times New Roman" w:hAnsi="Times New Roman" w:cs="Times New Roman"/>
          <w:spacing w:val="-4"/>
        </w:rPr>
        <w:t>В нарушение требований п.4.1 и п. 4.7 «Положения об оплате труда работников МАУ «ФК «Зенит» г.Пензы», утвержденного приказом директора Учреждения от 31.12.2014 №73, в 2015 году поощрение работников Учреждения в виде премирования производилось при отсутствии отдельного локального акта – «Положения о премировании» (проверке не представлено), в котором должны предусматриваться порядок и условия премирования.</w:t>
      </w:r>
    </w:p>
    <w:p w:rsidR="00765FD4" w:rsidRPr="001625A7" w:rsidRDefault="00765FD4" w:rsidP="00765FD4">
      <w:pPr>
        <w:autoSpaceDE w:val="0"/>
        <w:autoSpaceDN w:val="0"/>
        <w:adjustRightInd w:val="0"/>
        <w:spacing w:after="0" w:line="240" w:lineRule="auto"/>
        <w:ind w:firstLine="709"/>
        <w:jc w:val="both"/>
        <w:rPr>
          <w:rFonts w:ascii="Times New Roman" w:hAnsi="Times New Roman" w:cs="Times New Roman"/>
          <w:spacing w:val="-4"/>
        </w:rPr>
      </w:pPr>
      <w:r w:rsidRPr="001625A7">
        <w:rPr>
          <w:rFonts w:ascii="Times New Roman" w:hAnsi="Times New Roman" w:cs="Times New Roman"/>
          <w:spacing w:val="-4"/>
        </w:rPr>
        <w:t>В нарушение требований п.2.6 «Положения об оплате труда работников МАУ «ФК «Зенит» г.Пензы», утвержденных приказом директора Учреждения от 31.12.2014 №73, определение размеров заработной платы по основной должности, а также по должности, занимаемой в порядке совместительства, раздельно по каждой из должностей не производилось. Определение размера заработной платы производилось не по занимаемой должности, а по конкретному сотруднику, в связи с чем, не представляется возможным установить размер начисленной заработной платы сотрудника, в том числе размер оклада, по основной должности и по должности, занимаемой в порядке совместительства.</w:t>
      </w:r>
    </w:p>
    <w:p w:rsidR="00765FD4" w:rsidRPr="001625A7" w:rsidRDefault="00765FD4" w:rsidP="00765FD4">
      <w:pPr>
        <w:autoSpaceDE w:val="0"/>
        <w:autoSpaceDN w:val="0"/>
        <w:adjustRightInd w:val="0"/>
        <w:spacing w:after="0" w:line="240" w:lineRule="auto"/>
        <w:ind w:firstLine="709"/>
        <w:jc w:val="both"/>
        <w:rPr>
          <w:rFonts w:ascii="Times New Roman" w:hAnsi="Times New Roman" w:cs="Times New Roman"/>
          <w:spacing w:val="-4"/>
        </w:rPr>
      </w:pPr>
    </w:p>
    <w:p w:rsidR="00765FD4" w:rsidRPr="001625A7" w:rsidRDefault="00765FD4" w:rsidP="00765FD4">
      <w:pPr>
        <w:autoSpaceDE w:val="0"/>
        <w:autoSpaceDN w:val="0"/>
        <w:adjustRightInd w:val="0"/>
        <w:spacing w:after="0" w:line="240" w:lineRule="auto"/>
        <w:ind w:firstLine="709"/>
        <w:jc w:val="both"/>
        <w:rPr>
          <w:rFonts w:ascii="Times New Roman" w:hAnsi="Times New Roman" w:cs="Times New Roman"/>
          <w:spacing w:val="-4"/>
        </w:rPr>
      </w:pPr>
      <w:r w:rsidRPr="001625A7">
        <w:rPr>
          <w:rFonts w:ascii="Times New Roman" w:hAnsi="Times New Roman" w:cs="Times New Roman"/>
          <w:spacing w:val="-4"/>
        </w:rPr>
        <w:t>В нарушение требований приказа Федерального казначейства от 30.06.2014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в Учреждении денежная наличность, предназначенная для выдачи заработной платы сотрудникам Учреждения, перечислялась на пластиковые зарплатные карты главного бухгалтера либо бухгалтера Учреждения, затем вносилась ими по приходному кассовому ордеру в кассу Учреждения как «возврат излишне начисленной заработной платы» и выдавалась сотрудникам Учреждения под роспись по платежным ведомостям. Тогда как денежная наличность должна быть получена в учреждении Банка России по денежному чеку в порядке, предусмотренном вышеуказанным приказом и оприходована в кассу Учреждения в порядке, предусмотренном Указаниями Банка России от 11.03.2014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765FD4" w:rsidRPr="001625A7" w:rsidRDefault="00765FD4" w:rsidP="00765FD4">
      <w:pPr>
        <w:autoSpaceDE w:val="0"/>
        <w:autoSpaceDN w:val="0"/>
        <w:adjustRightInd w:val="0"/>
        <w:spacing w:after="0" w:line="240" w:lineRule="auto"/>
        <w:ind w:firstLine="709"/>
        <w:jc w:val="both"/>
        <w:rPr>
          <w:rFonts w:ascii="Times New Roman" w:hAnsi="Times New Roman" w:cs="Times New Roman"/>
          <w:spacing w:val="-4"/>
        </w:rPr>
      </w:pPr>
      <w:r w:rsidRPr="001625A7">
        <w:rPr>
          <w:rFonts w:ascii="Times New Roman" w:hAnsi="Times New Roman" w:cs="Times New Roman"/>
          <w:spacing w:val="-4"/>
        </w:rPr>
        <w:t xml:space="preserve">В нарушение п.7 Положения об установлении систем оплаты труда работников муниципальных учреждений города Пензы, утвержденного постановлением главы администрации города Пензы от 05.12.2008 №2080, согласно которому размер повышающих коэффициентов к окладу и выплат стимулирующего характера заместителей руководителя учреждения и главного бухгалтера </w:t>
      </w:r>
      <w:r w:rsidRPr="001625A7">
        <w:rPr>
          <w:rFonts w:ascii="Times New Roman" w:hAnsi="Times New Roman" w:cs="Times New Roman"/>
          <w:spacing w:val="-4"/>
        </w:rPr>
        <w:lastRenderedPageBreak/>
        <w:t>определяется исходя из финансовых возможностей учреждения с таким условием, чтобы средняя заработная плата заместителей руководителей учреждений и главного бухгалтера не превышала среднюю заработную плату руководителя данного учреждения за отчетный год, в Учреждении средняя заработная плата главного бухгалтера за 2015 год за счет всех источников финансирования превысила среднюю заработную плату директора Учреждения на 11,7 тыс. руб.</w:t>
      </w:r>
    </w:p>
    <w:p w:rsidR="00765FD4" w:rsidRPr="001625A7" w:rsidRDefault="00765FD4" w:rsidP="00765FD4">
      <w:pPr>
        <w:autoSpaceDE w:val="0"/>
        <w:autoSpaceDN w:val="0"/>
        <w:adjustRightInd w:val="0"/>
        <w:spacing w:after="0" w:line="240" w:lineRule="auto"/>
        <w:ind w:firstLine="709"/>
        <w:jc w:val="both"/>
        <w:rPr>
          <w:rFonts w:ascii="Times New Roman" w:hAnsi="Times New Roman" w:cs="Times New Roman"/>
          <w:spacing w:val="-4"/>
        </w:rPr>
      </w:pPr>
      <w:r w:rsidRPr="001625A7">
        <w:rPr>
          <w:rFonts w:ascii="Times New Roman" w:hAnsi="Times New Roman" w:cs="Times New Roman"/>
          <w:spacing w:val="-4"/>
        </w:rPr>
        <w:t>В нарушение требований п.36, п.37 Инструкции по применению Плана счетов бухгалтерского учета автономных учреждений, утвержденной приказом Минфина РФ от 23.12.2010 №183н, списание горюче-смазочных материалов в Учреждении в 2015 году производилось на основании  служебных записок материально-ответственных лиц, тогда как должно производиться на основании первичных учетных документов (в соответствии с вышеуказанной инструкцией основанием для списания в расход всех видов топлива в 2015 году служили путевые листы). Кроме того, в 2015 году произведено одномоментное списание бензина, израсходованного в 2014 году, при этом в нарушение требований п.18 Обязательных реквизитов и порядка заполнения путевых листов, утвержденных приказом Минтранса России от 18.09.2008 №152, путевые листы за 2014 год в Учреждении отсутствуют (проверке не представлены), тогда как должны храниться не менее пяти лет. На оборотной стороне, представленных к проверке путевых листах, не заполнены реквизиты, предусмотренные унифицированной формой, а именно: место (отправления, назначения), время (выезда, возвращения) и количество пройденных километров по каждой поездке, подпись лиц, пользовавшихся автомобилем. Фактически на всех проверенных путевых листах указывалось: «По городу», общее количество пройденных километров и подпись без расшифровки, в результате чего не представляется возможным определить маршрут движения автомобиля в течение рабочего дня и сотрудника, использовавшего данный автомобиль, что ставит под сомнение использование данных автотранспортных средств в служебных целях.</w:t>
      </w:r>
    </w:p>
    <w:p w:rsidR="00765FD4" w:rsidRPr="001625A7" w:rsidRDefault="00765FD4" w:rsidP="00765FD4">
      <w:pPr>
        <w:autoSpaceDE w:val="0"/>
        <w:autoSpaceDN w:val="0"/>
        <w:adjustRightInd w:val="0"/>
        <w:spacing w:after="0" w:line="240" w:lineRule="auto"/>
        <w:ind w:firstLine="709"/>
        <w:jc w:val="both"/>
        <w:rPr>
          <w:rFonts w:ascii="Times New Roman" w:hAnsi="Times New Roman" w:cs="Times New Roman"/>
          <w:spacing w:val="-4"/>
        </w:rPr>
      </w:pPr>
      <w:r w:rsidRPr="001625A7">
        <w:rPr>
          <w:rFonts w:ascii="Times New Roman" w:hAnsi="Times New Roman" w:cs="Times New Roman"/>
          <w:spacing w:val="-4"/>
        </w:rPr>
        <w:t>В Учреждении имелись авансовые отчеты составленные лицами, не являющимися сотрудниками Учреждения (судьями, помощниками судей, инспекторами назначаемыми Департаментом судейства и инспектирования РФС при проведении официальных соревнований на территории города Пензы).  Согласно утвержденной в Учреждении Учетной политике выдача средств под отчет производится штатным работникам Учреждения, с которыми заключены договоры о материальной ответственности. Должности судья, помощник судьи, инспектор штатным расписанием Учреждения не предусмотрены, договоры о материальной ответственности с данными лицами в 2015 году не заключались (проверке не представлены), оплата за оказанные услуги производилась по счету 302.26 «Расчеты по прочим работам, услугам», соответственно компенсация расходов по проезду к месту проведения соревнований и обратно должна производиться по счету 302.22 «Расчеты по транспортным услугам», а не по счету 208.00 «Расчеты с подотчетными лицами».</w:t>
      </w:r>
    </w:p>
    <w:p w:rsidR="00765FD4" w:rsidRPr="001625A7" w:rsidRDefault="00765FD4" w:rsidP="00765FD4">
      <w:pPr>
        <w:autoSpaceDE w:val="0"/>
        <w:autoSpaceDN w:val="0"/>
        <w:adjustRightInd w:val="0"/>
        <w:spacing w:after="0" w:line="240" w:lineRule="auto"/>
        <w:ind w:firstLine="709"/>
        <w:jc w:val="both"/>
        <w:rPr>
          <w:rFonts w:ascii="Times New Roman" w:hAnsi="Times New Roman" w:cs="Times New Roman"/>
          <w:spacing w:val="-4"/>
        </w:rPr>
      </w:pPr>
      <w:r w:rsidRPr="001625A7">
        <w:rPr>
          <w:rFonts w:ascii="Times New Roman" w:hAnsi="Times New Roman" w:cs="Times New Roman"/>
          <w:spacing w:val="-4"/>
        </w:rPr>
        <w:t>В ходе проверки установлено несоответствие данных, указанных в приказе первого заместителя главы администрации города Пензы по земельным и градостроительным вопросам от 01.02.2012 №42п, о балансовой стоимости двух нежилых зданий (спортивный зал с бытовыми помещениями и оздоровительный центр), переданных в оперативное управление Учреждению и расположенных по адресу: г.Пенза, ул.Германа Титова, 3а, с данными указанными в технических паспортах на вышеуказанные здания, составленных по состоянию на 25.09.2009 года, а именно: балансовая стоимость спортивного зала занижена на 1997,3 тыс. руб., а балансовая стоимость оздоровительного центра завышена на 1997,3 тыс. руб.</w:t>
      </w:r>
    </w:p>
    <w:p w:rsidR="00765FD4" w:rsidRPr="001625A7" w:rsidRDefault="00765FD4" w:rsidP="00765FD4">
      <w:pPr>
        <w:autoSpaceDE w:val="0"/>
        <w:autoSpaceDN w:val="0"/>
        <w:adjustRightInd w:val="0"/>
        <w:spacing w:after="0" w:line="240" w:lineRule="auto"/>
        <w:ind w:firstLine="709"/>
        <w:jc w:val="both"/>
        <w:rPr>
          <w:rFonts w:ascii="Times New Roman" w:hAnsi="Times New Roman" w:cs="Times New Roman"/>
          <w:spacing w:val="-4"/>
        </w:rPr>
      </w:pPr>
      <w:r w:rsidRPr="001625A7">
        <w:rPr>
          <w:rFonts w:ascii="Times New Roman" w:hAnsi="Times New Roman" w:cs="Times New Roman"/>
          <w:spacing w:val="-4"/>
        </w:rPr>
        <w:t>Установлены нарушения требований Инструкции по применению Единого плана счетов бухгалтерского учета, утвержденной приказом Минфина России от 01.12.2010 №157н, а именно:</w:t>
      </w:r>
    </w:p>
    <w:p w:rsidR="00765FD4" w:rsidRPr="001625A7" w:rsidRDefault="00765FD4" w:rsidP="00765FD4">
      <w:pPr>
        <w:autoSpaceDE w:val="0"/>
        <w:autoSpaceDN w:val="0"/>
        <w:adjustRightInd w:val="0"/>
        <w:spacing w:after="0" w:line="240" w:lineRule="auto"/>
        <w:ind w:firstLine="709"/>
        <w:jc w:val="both"/>
        <w:rPr>
          <w:rFonts w:ascii="Times New Roman" w:hAnsi="Times New Roman" w:cs="Times New Roman"/>
          <w:spacing w:val="-4"/>
        </w:rPr>
      </w:pPr>
      <w:r w:rsidRPr="001625A7">
        <w:rPr>
          <w:rFonts w:ascii="Times New Roman" w:hAnsi="Times New Roman" w:cs="Times New Roman"/>
          <w:spacing w:val="-4"/>
        </w:rPr>
        <w:t>- трактор «Антонио Карраро» балансовой стоимостью 1267,0 тыс. руб. принят к бухгалтерскому учету по счету 101.05 «Транспортные средства», тогда как должен быть принят по счету 101.04 «Машины и оборудование» (п.53 Инструкции);</w:t>
      </w:r>
    </w:p>
    <w:p w:rsidR="00765FD4" w:rsidRPr="001625A7" w:rsidRDefault="00765FD4" w:rsidP="00765FD4">
      <w:pPr>
        <w:autoSpaceDE w:val="0"/>
        <w:autoSpaceDN w:val="0"/>
        <w:adjustRightInd w:val="0"/>
        <w:spacing w:after="0" w:line="240" w:lineRule="auto"/>
        <w:ind w:firstLine="709"/>
        <w:jc w:val="both"/>
        <w:rPr>
          <w:rFonts w:ascii="Times New Roman" w:hAnsi="Times New Roman" w:cs="Times New Roman"/>
          <w:spacing w:val="-4"/>
        </w:rPr>
      </w:pPr>
      <w:r w:rsidRPr="001625A7">
        <w:rPr>
          <w:rFonts w:ascii="Times New Roman" w:hAnsi="Times New Roman" w:cs="Times New Roman"/>
          <w:spacing w:val="-4"/>
        </w:rPr>
        <w:t>-  земельный участок, переданный Учреждению в постоянное (бессрочное пользование) учтен на соответствующем счете аналитического учета только в январе 2016 года, тогда как должен быть учтен после получения документа (свидетельства), подтверждающего право пользования земельным участком, то есть в сентябре 2015 года (п.71 Инструкции).</w:t>
      </w:r>
    </w:p>
    <w:p w:rsidR="00765FD4" w:rsidRPr="001625A7" w:rsidRDefault="00765FD4" w:rsidP="00765FD4">
      <w:pPr>
        <w:autoSpaceDE w:val="0"/>
        <w:autoSpaceDN w:val="0"/>
        <w:adjustRightInd w:val="0"/>
        <w:spacing w:after="0" w:line="240" w:lineRule="auto"/>
        <w:ind w:firstLine="709"/>
        <w:jc w:val="both"/>
        <w:rPr>
          <w:rFonts w:ascii="Times New Roman" w:hAnsi="Times New Roman" w:cs="Times New Roman"/>
          <w:spacing w:val="-4"/>
        </w:rPr>
      </w:pPr>
      <w:r w:rsidRPr="001625A7">
        <w:rPr>
          <w:rFonts w:ascii="Times New Roman" w:hAnsi="Times New Roman" w:cs="Times New Roman"/>
          <w:spacing w:val="-4"/>
        </w:rPr>
        <w:t>В нарушение п.69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№33н, в форме 0503769 «Сведения о дебиторской и кредиторской задолженности учреждения» (приложение к Пояснительной записке) не отражены суммы просроченной кредиторской задолженности и причины ее возникновения.</w:t>
      </w:r>
    </w:p>
    <w:p w:rsidR="00765FD4" w:rsidRPr="001625A7" w:rsidRDefault="00765FD4" w:rsidP="00765FD4">
      <w:pPr>
        <w:autoSpaceDE w:val="0"/>
        <w:autoSpaceDN w:val="0"/>
        <w:adjustRightInd w:val="0"/>
        <w:spacing w:after="0" w:line="240" w:lineRule="auto"/>
        <w:ind w:firstLine="567"/>
        <w:jc w:val="both"/>
        <w:rPr>
          <w:rFonts w:ascii="Times New Roman" w:hAnsi="Times New Roman" w:cs="Times New Roman"/>
          <w:spacing w:val="-4"/>
        </w:rPr>
      </w:pPr>
      <w:r w:rsidRPr="001625A7">
        <w:rPr>
          <w:rFonts w:ascii="Times New Roman" w:hAnsi="Times New Roman" w:cs="Times New Roman"/>
          <w:spacing w:val="-4"/>
        </w:rPr>
        <w:lastRenderedPageBreak/>
        <w:t>Инвентаризационная опись расчетов с покупателями, поставщиками и прочими дебиторами и кредиторами №1 от 15.12.2015 года составлена только по данным бухгалтерского учета Учреждения без соответствующего подтверждения контрагентами имеющихся данных, а именно при отсутствии актов взаимной сверки расчетов (из 47-ми имеющихся контрагентов проверке представлены акты только с 27-ю контрагентами, что составляет 57,4% от общего количества контрагентов).</w:t>
      </w:r>
    </w:p>
    <w:p w:rsidR="00765FD4" w:rsidRPr="001625A7" w:rsidRDefault="00765FD4" w:rsidP="00765FD4">
      <w:pPr>
        <w:spacing w:after="0" w:line="240" w:lineRule="auto"/>
        <w:ind w:firstLine="709"/>
        <w:jc w:val="both"/>
        <w:rPr>
          <w:rFonts w:ascii="Times New Roman" w:hAnsi="Times New Roman" w:cs="Times New Roman"/>
          <w:spacing w:val="-4"/>
        </w:rPr>
      </w:pPr>
      <w:r w:rsidRPr="001625A7">
        <w:rPr>
          <w:rFonts w:ascii="Times New Roman" w:hAnsi="Times New Roman" w:cs="Times New Roman"/>
          <w:spacing w:val="-4"/>
        </w:rPr>
        <w:t>Всего в 2015 году Учреждением получено доходов за счет иной приносящей доход деятельности в сумме 49753,83 тыс. руб., в том числе от оказания по утвержденным тарифам платных услуг физическим и юридическим лицам (</w:t>
      </w:r>
      <w:r w:rsidRPr="001625A7">
        <w:rPr>
          <w:rFonts w:ascii="Times New Roman" w:hAnsi="Times New Roman" w:cs="Times New Roman"/>
        </w:rPr>
        <w:t>проведение массовых спортивных мероприятий на футбольных полях и в спортивном зале, проведение занятий на футбольных полях и в спортивном зале, использование тренажерного зала, восстановительного центра, теннисных кортов, беговых дорожек</w:t>
      </w:r>
      <w:r w:rsidRPr="001625A7">
        <w:rPr>
          <w:rFonts w:ascii="Times New Roman" w:hAnsi="Times New Roman" w:cs="Times New Roman"/>
          <w:spacing w:val="-4"/>
        </w:rPr>
        <w:t xml:space="preserve">) на общую сумму </w:t>
      </w:r>
      <w:r w:rsidRPr="001625A7">
        <w:rPr>
          <w:rFonts w:ascii="Times New Roman" w:hAnsi="Times New Roman" w:cs="Times New Roman"/>
        </w:rPr>
        <w:t xml:space="preserve">3055,41 тыс. руб., а так же от оказания возмездных услуг по распространению спонсорской рекламы по договорам, заключенным с МУП «Пензгорстройзаказчик» от 05.06.2014 №С22-321 и от 07.10.2015 №04/2015 на общую сумму 46394,7 тыс. руб. (данные поступления являются основным источником доходов Учреждения). </w:t>
      </w:r>
    </w:p>
    <w:p w:rsidR="00765FD4" w:rsidRPr="001625A7" w:rsidRDefault="00765FD4" w:rsidP="00765FD4">
      <w:pPr>
        <w:spacing w:after="0" w:line="240" w:lineRule="auto"/>
        <w:ind w:firstLine="709"/>
        <w:jc w:val="both"/>
        <w:rPr>
          <w:rFonts w:ascii="Times New Roman" w:hAnsi="Times New Roman" w:cs="Times New Roman"/>
        </w:rPr>
      </w:pPr>
      <w:r w:rsidRPr="001625A7">
        <w:rPr>
          <w:rFonts w:ascii="Times New Roman" w:hAnsi="Times New Roman" w:cs="Times New Roman"/>
          <w:spacing w:val="-2"/>
        </w:rPr>
        <w:t>С</w:t>
      </w:r>
      <w:r w:rsidRPr="001625A7">
        <w:rPr>
          <w:rFonts w:ascii="Times New Roman" w:hAnsi="Times New Roman" w:cs="Times New Roman"/>
        </w:rPr>
        <w:t>огласно условиям п.2.1 договора об оказании возмездных услуг по распространению спонсорской рекламы спонсорская помощь включает в себя денежные средства на возмещение издержек по изготовлению рекламных материалов и вознаграждение за услуги по их распространению, таким образом, она должна предоставляться после подписания актов сдачи-приемки оказанных услуг, подтверждающих факт оказания Учреждением услуг по изготовлению рекламных материалов и их распространение. Фактически в 2015 году перечисление спонсорской помощи производилось при отсутствии актов сдачи-приемки оказанных услуг по распространению спонсорской рекламы, то есть путем авансирования Учреждения, так как в нарушение требований п.3.1 договора об оказании возмездных услуг по распространению спонсорской рекламы Учреждением ежемесячно не выставлялись МУП «Пензгорстройзаказчик» акты сдачи-приемки оказанных услуг (выставлено три акта на общую сумму 15628,0 тыс. руб., тогда как спонсорская помощь поступила в размере 46394,7 тыс. руб.). В результате по состоянию на 31.12.2015 года в Учреждении сложилась по счету 205.31 «Доходы от оказания платных работ, услуг» перед МУП «Пензгорстройзаказчик» кредиторская задолженность в размере 48874,19 тыс. руб.</w:t>
      </w:r>
    </w:p>
    <w:p w:rsidR="00765FD4" w:rsidRPr="001625A7" w:rsidRDefault="00765FD4" w:rsidP="00765FD4">
      <w:pPr>
        <w:spacing w:after="0" w:line="240" w:lineRule="auto"/>
        <w:ind w:firstLine="709"/>
        <w:jc w:val="both"/>
        <w:rPr>
          <w:rFonts w:ascii="Times New Roman" w:hAnsi="Times New Roman" w:cs="Times New Roman"/>
        </w:rPr>
      </w:pPr>
      <w:r w:rsidRPr="001625A7">
        <w:rPr>
          <w:rFonts w:ascii="Times New Roman" w:hAnsi="Times New Roman" w:cs="Times New Roman"/>
        </w:rPr>
        <w:t>Перечисление спонсорской помощи в основном производилось путем перечисления денежных средств непосредственно на счета юридических и физических лиц (кредиторов Учреждения – третьих лиц) с указанием в назначении платежа «оплата за МАУ ФК «Зенит», на основании писем, направленных Учреждением в адрес предприятия, с просьбой о перечислении денежных средств в рамках договора спонсорства. Таким образом, расходование средств спонсорской помощи в 2015 году производилось не Учреждением, а МУП «Пензгорстройзаказчик», так как предприятие, согласно представленным документам, напрямую оплачивало расходы Учреждения со своих расчетных счетов, минуя расчетный счет и кассу Учреждения. При этом МУП «Пензгорстройзаказчик» производил оплату расходных обязательств Учреждения не в соответствии с письменными распоряжениями Учреждения, а выборочно, тем самым фактически не выполняя условия подписанных договоров об оказании возмездных услуг по распространению спонсорской рекламы в части перечисления денежных средств третьим лицам (кредиторам Учреждения) в соответствии с письменным поручением Учреждения, в нарушение норм, предусмотренных п.1 ст.781 Гражданского кодекса РФ. Кроме того, оплачивая расходы Учреждения по заработной плате и одновременно не оплачивая текущие расходы по обязательным платежам в бюджеты МУП «Пензгорстройзаказчик» создавало условия для наращивания кредиторской задолженности в Учреждении.</w:t>
      </w:r>
    </w:p>
    <w:p w:rsidR="00765FD4" w:rsidRPr="001625A7" w:rsidRDefault="00765FD4" w:rsidP="00765FD4">
      <w:pPr>
        <w:spacing w:after="0" w:line="240" w:lineRule="auto"/>
        <w:ind w:firstLine="709"/>
        <w:jc w:val="both"/>
        <w:rPr>
          <w:rFonts w:ascii="Times New Roman" w:hAnsi="Times New Roman" w:cs="Times New Roman"/>
        </w:rPr>
      </w:pPr>
      <w:r w:rsidRPr="001625A7">
        <w:rPr>
          <w:rFonts w:ascii="Times New Roman" w:hAnsi="Times New Roman" w:cs="Times New Roman"/>
        </w:rPr>
        <w:t>Тогда как Учреждение в свою очередь принимало расходные обязательства сверх имеющихся в его распоряжении денежных средств, то есть, направляя в МУП «Пензгорстройзаказчик» письма с просьбой о перечислении денежных средств третьим лицам, при отсутствии подписанных актов оказанных услуг по распространению спонсорской рекламы, оно тем самым не обеспечивало соотношение производимых расходов имеющимся доходам (осуществление расходов при отсутствии доходов), а также производило наращивание кредиторской задолженности.</w:t>
      </w:r>
    </w:p>
    <w:p w:rsidR="00765FD4" w:rsidRPr="001625A7" w:rsidRDefault="00765FD4" w:rsidP="00765FD4">
      <w:pPr>
        <w:spacing w:after="0" w:line="240" w:lineRule="auto"/>
        <w:ind w:firstLine="709"/>
        <w:jc w:val="both"/>
        <w:rPr>
          <w:rFonts w:ascii="Times New Roman" w:hAnsi="Times New Roman" w:cs="Times New Roman"/>
        </w:rPr>
      </w:pPr>
      <w:r w:rsidRPr="001625A7">
        <w:rPr>
          <w:rFonts w:ascii="Times New Roman" w:hAnsi="Times New Roman" w:cs="Times New Roman"/>
        </w:rPr>
        <w:t xml:space="preserve">В результате произведенных в 2015 году расходов в Учреждении по состоянию на 31.12.2015 года числилась кредиторская задолженность по обязательным платежам в бюджеты и перед прочими  поставщиками, подрядчиками и исполнителями работ (услуг) в размере 24294,2 тыс. руб., по состоянию на 31.05.2016 года данная задолженность увеличилась и составила 30418,5 </w:t>
      </w:r>
      <w:r w:rsidRPr="001625A7">
        <w:rPr>
          <w:rFonts w:ascii="Times New Roman" w:hAnsi="Times New Roman" w:cs="Times New Roman"/>
        </w:rPr>
        <w:lastRenderedPageBreak/>
        <w:t xml:space="preserve">тыс. руб. Данная кредиторская задолженность фактически не обеспечена источниками погашения, так как в рамках договора об оказании возмездных услуг по распространению спонсорской рекламы от 07.10.2015 №04/2015 Учреждение в июне 2016 года может оказать МУП «Пензгорстройзаказчик» услуг на сумму 4385,0 тыс. руб. и получить доходов, от оказания возмездных услуг по распространению спонсорской рекламы, в размере 4022,6 тыс. руб., при этом договор об оказании возмездных услуг по распространению спонсорской рекламы на 2016-2017 спортивный сезон между Учреждением и МУП «Пензгорстройзаказчик» на момент проведения проверки не заключен. </w:t>
      </w:r>
    </w:p>
    <w:p w:rsidR="00765FD4" w:rsidRPr="001625A7" w:rsidRDefault="00765FD4" w:rsidP="00765FD4">
      <w:pPr>
        <w:spacing w:after="0" w:line="240" w:lineRule="auto"/>
        <w:ind w:firstLine="709"/>
        <w:jc w:val="both"/>
        <w:rPr>
          <w:rFonts w:ascii="Times New Roman" w:hAnsi="Times New Roman" w:cs="Times New Roman"/>
          <w:spacing w:val="-2"/>
        </w:rPr>
      </w:pPr>
      <w:r w:rsidRPr="001625A7">
        <w:rPr>
          <w:rFonts w:ascii="Times New Roman" w:hAnsi="Times New Roman" w:cs="Times New Roman"/>
          <w:spacing w:val="-2"/>
        </w:rPr>
        <w:t xml:space="preserve">Наличие в Учреждении кредиторской задолженности и ее рост привели к  дополнительным, незапланированным расходам Учреждения в виде начисленных штрафов, пеней и недоимок за просроченные платежи, а также выставлению кредиторами официальных требований к погашению задолженности через судебных приставов-исполнителей, что в свою очередь привело к дополнительным, незапланированным расходам в виде исполнительских сборов. Всего по состоянию на 21.01.2016 года предъявлено и не оплачено пеней и исполнительских сборов на общую сумму 1846,3 тыс. руб., кроме того Учреждением в 2015 году уплачено штрафов и пени в размере 1615,4 тыс. руб. </w:t>
      </w:r>
    </w:p>
    <w:p w:rsidR="00765FD4" w:rsidRPr="001625A7" w:rsidRDefault="00765FD4" w:rsidP="00765FD4">
      <w:pPr>
        <w:spacing w:after="0" w:line="240" w:lineRule="auto"/>
        <w:ind w:firstLine="709"/>
        <w:jc w:val="both"/>
        <w:rPr>
          <w:rFonts w:ascii="Times New Roman" w:hAnsi="Times New Roman" w:cs="Times New Roman"/>
        </w:rPr>
      </w:pPr>
      <w:r w:rsidRPr="001625A7">
        <w:rPr>
          <w:rFonts w:ascii="Times New Roman" w:hAnsi="Times New Roman" w:cs="Times New Roman"/>
        </w:rPr>
        <w:t xml:space="preserve">В связи с взысканием имеющейся у Учреждения задолженности в судебном порядке оно также несет дополнительные, незапланированные расходы в виде государственной пошлины и судебных издержек, всего Учреждению в 2016 году предъявлено 92,96 тыс. руб.  </w:t>
      </w:r>
    </w:p>
    <w:p w:rsidR="00765FD4" w:rsidRPr="001625A7" w:rsidRDefault="00765FD4" w:rsidP="00765FD4">
      <w:pPr>
        <w:autoSpaceDE w:val="0"/>
        <w:autoSpaceDN w:val="0"/>
        <w:adjustRightInd w:val="0"/>
        <w:spacing w:after="0" w:line="240" w:lineRule="auto"/>
        <w:ind w:firstLine="709"/>
        <w:jc w:val="both"/>
        <w:rPr>
          <w:rFonts w:ascii="Times New Roman" w:hAnsi="Times New Roman" w:cs="Times New Roman"/>
          <w:spacing w:val="-4"/>
        </w:rPr>
      </w:pPr>
      <w:r w:rsidRPr="001625A7">
        <w:rPr>
          <w:rFonts w:ascii="Times New Roman" w:hAnsi="Times New Roman" w:cs="Times New Roman"/>
        </w:rPr>
        <w:t>И</w:t>
      </w:r>
      <w:r w:rsidRPr="001625A7">
        <w:rPr>
          <w:rFonts w:ascii="Times New Roman" w:hAnsi="Times New Roman" w:cs="Times New Roman"/>
          <w:spacing w:val="-2"/>
        </w:rPr>
        <w:t xml:space="preserve">з общего числа спортсменов-профессионалов, работавших в Учреждении  по состоянию на 01.09.2015 года, основную долю составляли иногородние спортсмены, так из 27 спортсменов-профессионалов 18 спортсменов являлись жителями других регионов и только 9 спортсменов жителями города Пензы. При этом установлено, что в соответствии с заключенными трудовыми договорами, </w:t>
      </w:r>
      <w:r w:rsidRPr="001625A7">
        <w:rPr>
          <w:rFonts w:ascii="Times New Roman" w:hAnsi="Times New Roman" w:cs="Times New Roman"/>
          <w:spacing w:val="-4"/>
        </w:rPr>
        <w:t>ежемесячный оклад с учетом ежемесячной надбавки за соблюдение спортивного режима «местных» спортсменов значительно ниже, чем у иногородних спортсменов.</w:t>
      </w:r>
    </w:p>
    <w:p w:rsidR="00765FD4" w:rsidRPr="001625A7" w:rsidRDefault="00765FD4" w:rsidP="00765FD4">
      <w:pPr>
        <w:autoSpaceDE w:val="0"/>
        <w:autoSpaceDN w:val="0"/>
        <w:adjustRightInd w:val="0"/>
        <w:spacing w:after="0" w:line="240" w:lineRule="auto"/>
        <w:ind w:firstLine="709"/>
        <w:jc w:val="both"/>
        <w:rPr>
          <w:rFonts w:ascii="Times New Roman" w:hAnsi="Times New Roman" w:cs="Times New Roman"/>
        </w:rPr>
      </w:pPr>
      <w:r w:rsidRPr="001625A7">
        <w:rPr>
          <w:rFonts w:ascii="Times New Roman" w:hAnsi="Times New Roman" w:cs="Times New Roman"/>
          <w:spacing w:val="-4"/>
        </w:rPr>
        <w:t xml:space="preserve"> </w:t>
      </w:r>
      <w:r w:rsidRPr="001625A7">
        <w:rPr>
          <w:rFonts w:ascii="Times New Roman" w:hAnsi="Times New Roman" w:cs="Times New Roman"/>
        </w:rPr>
        <w:t xml:space="preserve">Кроме того, «Положением о футбольной команде мастеров МАУ «Зенит», участвующей в Первенстве и Кубке России среди нелюбительских футбольных клубов на 2015 год», утвержденным директором Учреждения 10.01.2015 года, и трудовыми договорами со спортсменами предусмотрено, что Учреждение несет расходы по обеспечению иногородних спортсменов питанием, проездными билетами (автобус, проезд, самолет), а также может предоставить игрокам на время выступления за команду в Первенстве России жилье на основании отдельного договора или компенсировать расходы по аренде жилья. В 2015 году на вышеуказанные цели было израсходовано средств от иной приносящей доход деятельности в сумме 5358,7 тыс. руб. В случае отсутствия в Учреждении иногородних спортсменов и включения в состав команды спортсменов, проживающих не территории города Пензы, а также спортсменов из резервной команды, производить расходы по оплате питания, проживания и проезда не потребовалось бы. </w:t>
      </w:r>
    </w:p>
    <w:p w:rsidR="00765FD4" w:rsidRPr="001625A7" w:rsidRDefault="00765FD4" w:rsidP="00765FD4">
      <w:pPr>
        <w:autoSpaceDE w:val="0"/>
        <w:autoSpaceDN w:val="0"/>
        <w:adjustRightInd w:val="0"/>
        <w:spacing w:after="0" w:line="240" w:lineRule="auto"/>
        <w:ind w:firstLine="709"/>
        <w:jc w:val="both"/>
        <w:rPr>
          <w:rFonts w:ascii="Times New Roman" w:hAnsi="Times New Roman" w:cs="Times New Roman"/>
          <w:spacing w:val="-4"/>
        </w:rPr>
      </w:pPr>
      <w:r w:rsidRPr="001625A7">
        <w:rPr>
          <w:rFonts w:ascii="Times New Roman" w:hAnsi="Times New Roman" w:cs="Times New Roman"/>
          <w:spacing w:val="-4"/>
        </w:rPr>
        <w:t>В случае принятия собственником имущества решения о ликвидации Учреждения и при этом у Учреждения будет недостаточно денежных средств и имущества для погашения имеющейся у него задолженности может возникнуть субсидиарная ответственность собственника имущества (данная позиция подтверждается судебной практикой). Согласно ч.1.1 ст.19 Федерального закона от 03.11.2006 №174-ФЗ «Об автономных учреждениях» принятие решения о ликвидации и проведение ликвидации в отношении муниципальных автономных учреждений должно осуществляться в порядке, установленном местной администрацией муниципального образования, однако муниципальный правовой акт, регулирующий правоотношения, возникающие при ликвидации автономного учреждения, в отношении которого полномочия учредителя осуществляет муниципальное образование город Пенза, не издан.</w:t>
      </w:r>
    </w:p>
    <w:p w:rsidR="00D3628D" w:rsidRPr="001625A7" w:rsidRDefault="00D3628D" w:rsidP="00D3628D">
      <w:pPr>
        <w:autoSpaceDE w:val="0"/>
        <w:autoSpaceDN w:val="0"/>
        <w:adjustRightInd w:val="0"/>
        <w:spacing w:after="0" w:line="240" w:lineRule="auto"/>
        <w:ind w:firstLine="709"/>
        <w:jc w:val="both"/>
        <w:rPr>
          <w:rFonts w:ascii="Times New Roman" w:hAnsi="Times New Roman" w:cs="Times New Roman"/>
        </w:rPr>
      </w:pPr>
      <w:r w:rsidRPr="001625A7">
        <w:rPr>
          <w:rFonts w:ascii="Times New Roman" w:hAnsi="Times New Roman" w:cs="Times New Roman"/>
        </w:rPr>
        <w:t xml:space="preserve">Копии отчета о проверке направлены Главе города Пензы, в администрацию города Пензы.  Представление по устранению нарушений – в </w:t>
      </w:r>
      <w:r w:rsidRPr="001625A7">
        <w:rPr>
          <w:rFonts w:ascii="Times New Roman" w:eastAsia="TimesNewRomanPSMT" w:hAnsi="Times New Roman" w:cs="Times New Roman"/>
        </w:rPr>
        <w:t>Комитет по физической культуре, спорту и молодежной политике города Пензы</w:t>
      </w:r>
      <w:r w:rsidRPr="001625A7">
        <w:rPr>
          <w:rFonts w:ascii="Times New Roman" w:hAnsi="Times New Roman" w:cs="Times New Roman"/>
        </w:rPr>
        <w:t>, муниципальное автономное учреждение «Футбольный Клуб «Зенит» г.Пензы.</w:t>
      </w:r>
    </w:p>
    <w:p w:rsidR="00D3628D" w:rsidRPr="001625A7" w:rsidRDefault="00D3628D" w:rsidP="00D3628D">
      <w:pPr>
        <w:spacing w:after="0" w:line="240" w:lineRule="auto"/>
        <w:ind w:firstLine="709"/>
        <w:jc w:val="both"/>
        <w:rPr>
          <w:rFonts w:ascii="Times New Roman" w:hAnsi="Times New Roman" w:cs="Times New Roman"/>
        </w:rPr>
      </w:pPr>
    </w:p>
    <w:p w:rsidR="00A26D62" w:rsidRPr="001625A7" w:rsidRDefault="00A26D62" w:rsidP="00A26D62">
      <w:pPr>
        <w:widowControl w:val="0"/>
        <w:tabs>
          <w:tab w:val="left" w:pos="6915"/>
          <w:tab w:val="right" w:pos="9355"/>
        </w:tabs>
        <w:spacing w:after="0" w:line="240" w:lineRule="auto"/>
        <w:ind w:firstLine="567"/>
        <w:jc w:val="both"/>
        <w:rPr>
          <w:rFonts w:ascii="Times New Roman" w:hAnsi="Times New Roman" w:cs="Times New Roman"/>
          <w:i/>
        </w:rPr>
      </w:pPr>
    </w:p>
    <w:p w:rsidR="00D3628D" w:rsidRPr="001625A7" w:rsidRDefault="00D3628D" w:rsidP="00D3628D">
      <w:pPr>
        <w:widowControl w:val="0"/>
        <w:tabs>
          <w:tab w:val="left" w:pos="6915"/>
          <w:tab w:val="right" w:pos="9355"/>
        </w:tabs>
        <w:spacing w:after="0" w:line="240" w:lineRule="auto"/>
        <w:jc w:val="both"/>
        <w:rPr>
          <w:rFonts w:ascii="Times New Roman" w:hAnsi="Times New Roman" w:cs="Times New Roman"/>
          <w:bCs/>
          <w:i/>
        </w:rPr>
      </w:pPr>
      <w:r w:rsidRPr="001625A7">
        <w:rPr>
          <w:rFonts w:ascii="Times New Roman" w:hAnsi="Times New Roman" w:cs="Times New Roman"/>
          <w:bCs/>
          <w:i/>
        </w:rPr>
        <w:t>Информация о результатах</w:t>
      </w:r>
      <w:r w:rsidRPr="001625A7">
        <w:rPr>
          <w:rFonts w:ascii="Times New Roman" w:hAnsi="Times New Roman" w:cs="Times New Roman"/>
          <w:i/>
        </w:rPr>
        <w:t xml:space="preserve"> </w:t>
      </w:r>
      <w:r w:rsidRPr="001625A7">
        <w:rPr>
          <w:rFonts w:ascii="Times New Roman" w:hAnsi="Times New Roman" w:cs="Times New Roman"/>
          <w:bCs/>
          <w:i/>
        </w:rPr>
        <w:t>проверки за 2015 год по вопросу целевого и эффективного расходования средств, выделенных из бюджета города Пензы, соблюдение действующего законодательства по владению, пользованию и распоряжению муниципальным имуществом, закрепленным на праве оперативного управления в Управлении транспорта и связи города Пензы.</w:t>
      </w:r>
    </w:p>
    <w:p w:rsidR="00D3628D" w:rsidRPr="001625A7" w:rsidRDefault="00D3628D" w:rsidP="00D3628D">
      <w:pPr>
        <w:widowControl w:val="0"/>
        <w:tabs>
          <w:tab w:val="left" w:pos="6915"/>
          <w:tab w:val="right" w:pos="9355"/>
        </w:tabs>
        <w:spacing w:after="0" w:line="240" w:lineRule="auto"/>
        <w:jc w:val="both"/>
        <w:rPr>
          <w:rFonts w:ascii="Times New Roman" w:hAnsi="Times New Roman" w:cs="Times New Roman"/>
          <w:i/>
        </w:rPr>
      </w:pPr>
    </w:p>
    <w:p w:rsidR="00D3628D" w:rsidRPr="001625A7" w:rsidRDefault="00D3628D" w:rsidP="00D3628D">
      <w:pPr>
        <w:pStyle w:val="11"/>
        <w:ind w:left="0" w:firstLine="709"/>
        <w:rPr>
          <w:rFonts w:ascii="Times New Roman" w:hAnsi="Times New Roman"/>
          <w:bCs/>
          <w:kern w:val="36"/>
        </w:rPr>
      </w:pPr>
      <w:r w:rsidRPr="001625A7">
        <w:rPr>
          <w:rFonts w:ascii="Times New Roman" w:hAnsi="Times New Roman"/>
          <w:bCs/>
          <w:kern w:val="36"/>
        </w:rPr>
        <w:t>Управление транспорта и связи города Пензы согласно Уставу города Пензы, принятому решением Пензенской городской Думы от 30.06.2005 № 130-12/4 (с изменениями и дополнениями), является иным органом местного самоуправления, обладающим собственными полномочиями по решению вопросов местного значения, установленными Уставом города Пензы. Управление создано на основании постановления главы администрации города Пензы от 26.02.2003 №365 «О создании Управления транспорта и связи города Пензы» и осуществляет свою деятельность в соответствии с Положением, утвержденным вышеуказанным постановлением.</w:t>
      </w:r>
    </w:p>
    <w:p w:rsidR="00D3628D" w:rsidRPr="001625A7" w:rsidRDefault="00D3628D" w:rsidP="00D3628D">
      <w:pPr>
        <w:pStyle w:val="11"/>
        <w:ind w:firstLine="709"/>
        <w:rPr>
          <w:rFonts w:ascii="Times New Roman" w:hAnsi="Times New Roman"/>
          <w:bCs/>
          <w:kern w:val="36"/>
        </w:rPr>
      </w:pPr>
      <w:r w:rsidRPr="001625A7">
        <w:rPr>
          <w:rFonts w:ascii="Times New Roman" w:hAnsi="Times New Roman"/>
          <w:bCs/>
          <w:kern w:val="36"/>
        </w:rPr>
        <w:t xml:space="preserve">Раздел III «Функции Управления» Положения, утвержденного постановлением главы администрации города Пензы от 26.02.2003 №365 «О создании Управления транспорта и связи города Пензы» не соответствует статье 42 Устава города Пензы: отсутствуют полномочия Управления, внесенные в Устав города Пензы решением Пензенской городской Думы от 23.12.2014 № 56-5/6, по организации транспортного обслуживания организаций, финансируемых из бюджета города Пензы, и органов местного самоуправления города Пензы. </w:t>
      </w:r>
    </w:p>
    <w:p w:rsidR="00D3628D" w:rsidRPr="001625A7" w:rsidRDefault="00D3628D" w:rsidP="00D3628D">
      <w:pPr>
        <w:pStyle w:val="11"/>
        <w:ind w:firstLine="709"/>
        <w:rPr>
          <w:rFonts w:ascii="Times New Roman" w:hAnsi="Times New Roman"/>
          <w:bCs/>
          <w:kern w:val="36"/>
        </w:rPr>
      </w:pPr>
      <w:r w:rsidRPr="001625A7">
        <w:rPr>
          <w:rFonts w:ascii="Times New Roman" w:hAnsi="Times New Roman"/>
          <w:bCs/>
          <w:kern w:val="36"/>
        </w:rPr>
        <w:t>В ходе проверки Управлением не представлено документов, свидетельствующих об  осуществлении полномочий, предусмотренных п. 1.7, 1.8, 1.20, 1.21, 1.23 Раздела III «Функции Управления» Положения Управления, утвержденного постановлением главы администрации города Пензы от 26.02.2003 №365, а именно:</w:t>
      </w:r>
    </w:p>
    <w:p w:rsidR="00D3628D" w:rsidRPr="001625A7" w:rsidRDefault="00D3628D" w:rsidP="00D3628D">
      <w:pPr>
        <w:widowControl w:val="0"/>
        <w:spacing w:after="0" w:line="240" w:lineRule="auto"/>
        <w:ind w:firstLine="709"/>
        <w:jc w:val="both"/>
        <w:outlineLvl w:val="0"/>
        <w:rPr>
          <w:rFonts w:ascii="Times New Roman" w:hAnsi="Times New Roman" w:cs="Times New Roman"/>
        </w:rPr>
      </w:pPr>
      <w:r w:rsidRPr="001625A7">
        <w:rPr>
          <w:rFonts w:ascii="Times New Roman" w:hAnsi="Times New Roman" w:cs="Times New Roman"/>
        </w:rPr>
        <w:t>- Управлением не проводится работа по разработке и предоставлению на утверждение администрации города Пензы тарифов на перевозку пассажиров и багажа муниципальными предприятиями пассажирского транспорта (п.1.7);</w:t>
      </w:r>
    </w:p>
    <w:p w:rsidR="00D3628D" w:rsidRPr="001625A7" w:rsidRDefault="00D3628D" w:rsidP="00D3628D">
      <w:pPr>
        <w:widowControl w:val="0"/>
        <w:spacing w:after="0" w:line="240" w:lineRule="auto"/>
        <w:ind w:firstLine="709"/>
        <w:jc w:val="both"/>
        <w:outlineLvl w:val="0"/>
        <w:rPr>
          <w:rFonts w:ascii="Times New Roman" w:hAnsi="Times New Roman" w:cs="Times New Roman"/>
        </w:rPr>
      </w:pPr>
      <w:r w:rsidRPr="001625A7">
        <w:rPr>
          <w:rFonts w:ascii="Times New Roman" w:hAnsi="Times New Roman" w:cs="Times New Roman"/>
        </w:rPr>
        <w:t>-  информирование жителей города об изменении тарифов на транспортные услуги, открытии, закрытии и изменении маршрутов производится Управлением исключительно посредством сайта администрации города Пензы (</w:t>
      </w:r>
      <w:hyperlink r:id="rId12" w:history="1">
        <w:r w:rsidRPr="001625A7">
          <w:rPr>
            <w:rStyle w:val="a5"/>
            <w:rFonts w:ascii="Times New Roman" w:hAnsi="Times New Roman"/>
            <w:lang w:val="en-US"/>
          </w:rPr>
          <w:t>www</w:t>
        </w:r>
        <w:r w:rsidRPr="001625A7">
          <w:rPr>
            <w:rStyle w:val="a5"/>
            <w:rFonts w:ascii="Times New Roman" w:hAnsi="Times New Roman"/>
          </w:rPr>
          <w:t>.</w:t>
        </w:r>
        <w:r w:rsidRPr="001625A7">
          <w:rPr>
            <w:rStyle w:val="a5"/>
            <w:rFonts w:ascii="Times New Roman" w:hAnsi="Times New Roman"/>
            <w:lang w:val="en-US"/>
          </w:rPr>
          <w:t>penza</w:t>
        </w:r>
        <w:r w:rsidRPr="001625A7">
          <w:rPr>
            <w:rStyle w:val="a5"/>
            <w:rFonts w:ascii="Times New Roman" w:hAnsi="Times New Roman"/>
          </w:rPr>
          <w:t>-</w:t>
        </w:r>
        <w:r w:rsidRPr="001625A7">
          <w:rPr>
            <w:rStyle w:val="a5"/>
            <w:rFonts w:ascii="Times New Roman" w:hAnsi="Times New Roman"/>
            <w:lang w:val="en-US"/>
          </w:rPr>
          <w:t>gorod</w:t>
        </w:r>
        <w:r w:rsidRPr="001625A7">
          <w:rPr>
            <w:rStyle w:val="a5"/>
            <w:rFonts w:ascii="Times New Roman" w:hAnsi="Times New Roman"/>
          </w:rPr>
          <w:t>.</w:t>
        </w:r>
        <w:r w:rsidRPr="001625A7">
          <w:rPr>
            <w:rStyle w:val="a5"/>
            <w:rFonts w:ascii="Times New Roman" w:hAnsi="Times New Roman"/>
            <w:lang w:val="en-US"/>
          </w:rPr>
          <w:t>ru</w:t>
        </w:r>
      </w:hyperlink>
      <w:r w:rsidRPr="001625A7">
        <w:rPr>
          <w:rFonts w:ascii="Times New Roman" w:hAnsi="Times New Roman" w:cs="Times New Roman"/>
        </w:rPr>
        <w:t>), который в соответствии со ст.2 Закона РФ от 27.12.1991 № 2124-I «О средствах массовой информации» не является средством массовой информации, как то предусмотрено п. 1.8 раздела III Положения «Функции Управления»;</w:t>
      </w:r>
    </w:p>
    <w:p w:rsidR="00D3628D" w:rsidRPr="001625A7" w:rsidRDefault="00D3628D" w:rsidP="00D3628D">
      <w:pPr>
        <w:widowControl w:val="0"/>
        <w:spacing w:after="0" w:line="240" w:lineRule="auto"/>
        <w:ind w:firstLine="709"/>
        <w:jc w:val="both"/>
        <w:outlineLvl w:val="0"/>
        <w:rPr>
          <w:rFonts w:ascii="Times New Roman" w:hAnsi="Times New Roman" w:cs="Times New Roman"/>
        </w:rPr>
      </w:pPr>
      <w:r w:rsidRPr="001625A7">
        <w:rPr>
          <w:rFonts w:ascii="Times New Roman" w:hAnsi="Times New Roman" w:cs="Times New Roman"/>
        </w:rPr>
        <w:t>- функции Управления по созданию в пределах полномочий условий для обеспечения населения города услугами связи фактически не реализуются. Обращения граждан по вопросам качества предоставляемой связи на территории города Пензы перенаправляются Управлением на рассмотрение по подведомственности в иные органы (п.1.20);</w:t>
      </w:r>
    </w:p>
    <w:p w:rsidR="00D3628D" w:rsidRPr="001625A7" w:rsidRDefault="00D3628D" w:rsidP="00D3628D">
      <w:pPr>
        <w:widowControl w:val="0"/>
        <w:spacing w:after="0" w:line="240" w:lineRule="auto"/>
        <w:ind w:firstLine="709"/>
        <w:jc w:val="both"/>
        <w:outlineLvl w:val="0"/>
        <w:rPr>
          <w:rFonts w:ascii="Times New Roman" w:hAnsi="Times New Roman" w:cs="Times New Roman"/>
        </w:rPr>
      </w:pPr>
      <w:r w:rsidRPr="001625A7">
        <w:rPr>
          <w:rFonts w:ascii="Times New Roman" w:hAnsi="Times New Roman" w:cs="Times New Roman"/>
        </w:rPr>
        <w:t>- документов, подтверждающих осуществление Управлением функций по контролю за соблюдением финансовой дисциплины при выполнении транспортной работы муниципальными пассажирскими предприятиями на регулярных маршрутах города Пензы, а также по участию в разработке положений об оплате труда директоров муниципальных пассажирских предприятий и участию в работе балансовых комиссий фактически проверке не представлено (п. 1.21, п. 1.23)</w:t>
      </w:r>
    </w:p>
    <w:p w:rsidR="00D3628D" w:rsidRPr="001625A7" w:rsidRDefault="00D3628D" w:rsidP="00D3628D">
      <w:pPr>
        <w:widowControl w:val="0"/>
        <w:spacing w:after="0" w:line="240" w:lineRule="auto"/>
        <w:ind w:firstLine="709"/>
        <w:jc w:val="both"/>
        <w:outlineLvl w:val="0"/>
        <w:rPr>
          <w:rFonts w:ascii="Times New Roman" w:hAnsi="Times New Roman" w:cs="Times New Roman"/>
        </w:rPr>
      </w:pPr>
      <w:r w:rsidRPr="001625A7">
        <w:rPr>
          <w:rFonts w:ascii="Times New Roman" w:hAnsi="Times New Roman" w:cs="Times New Roman"/>
        </w:rPr>
        <w:t xml:space="preserve">Контроль за целевым и эффективным использованием бюджетных средств, выделенных подведомственным бюджетополучателям, Управлением не осуществлялся (материалов, подтверждающих проведение проверок, проверке не представлено). </w:t>
      </w:r>
    </w:p>
    <w:p w:rsidR="00D3628D" w:rsidRPr="001625A7" w:rsidRDefault="00D3628D" w:rsidP="00D3628D">
      <w:pPr>
        <w:widowControl w:val="0"/>
        <w:spacing w:after="0" w:line="240" w:lineRule="auto"/>
        <w:ind w:firstLine="709"/>
        <w:jc w:val="both"/>
        <w:rPr>
          <w:rFonts w:ascii="Times New Roman" w:hAnsi="Times New Roman" w:cs="Times New Roman"/>
          <w:color w:val="000000"/>
        </w:rPr>
      </w:pPr>
      <w:r w:rsidRPr="001625A7">
        <w:rPr>
          <w:rFonts w:ascii="Times New Roman" w:hAnsi="Times New Roman" w:cs="Times New Roman"/>
          <w:color w:val="000000"/>
        </w:rPr>
        <w:t>Бюджетная смета Управления на 2015 год составлена и утверждена в соответствии с требованиями ст.221 Бюджетного кодекса РФ, приказа Минфина РФ от 20.11.2007 №112н «Об Общих требованиях к порядку составления, утверждения и ведения бюджетных смет казенных учреждений»</w:t>
      </w:r>
      <w:r w:rsidR="008F189F" w:rsidRPr="001625A7">
        <w:rPr>
          <w:rFonts w:ascii="Times New Roman" w:hAnsi="Times New Roman" w:cs="Times New Roman"/>
          <w:color w:val="000000"/>
        </w:rPr>
        <w:t>.</w:t>
      </w:r>
      <w:r w:rsidRPr="001625A7">
        <w:rPr>
          <w:rFonts w:ascii="Times New Roman" w:hAnsi="Times New Roman" w:cs="Times New Roman"/>
          <w:color w:val="000000"/>
        </w:rPr>
        <w:t xml:space="preserve"> </w:t>
      </w:r>
    </w:p>
    <w:p w:rsidR="00D3628D" w:rsidRPr="001625A7" w:rsidRDefault="00D3628D" w:rsidP="00D3628D">
      <w:pPr>
        <w:spacing w:after="0" w:line="240" w:lineRule="auto"/>
        <w:ind w:firstLine="710"/>
        <w:jc w:val="both"/>
        <w:rPr>
          <w:rFonts w:ascii="Times New Roman" w:hAnsi="Times New Roman" w:cs="Times New Roman"/>
          <w:color w:val="000000"/>
        </w:rPr>
      </w:pPr>
      <w:r w:rsidRPr="001625A7">
        <w:rPr>
          <w:rFonts w:ascii="Times New Roman" w:hAnsi="Times New Roman" w:cs="Times New Roman"/>
          <w:color w:val="000000"/>
        </w:rPr>
        <w:t xml:space="preserve">В нарушение Указаний о порядке применения бюджетной классификации Российской Федерации, утвержденных Приказом Минфина России от 01.07.2013 №65н, оплата услуг по охране здания в сумме 10,97 тыс.руб. произведена в 2015 году с КОСГУ 225 «Работы, услуги по содержанию имущества» тогда как должна производиться с КОСГУ 226 «Прочие работы, услуги». </w:t>
      </w:r>
    </w:p>
    <w:p w:rsidR="00D3628D" w:rsidRPr="001625A7" w:rsidRDefault="00D3628D" w:rsidP="00D3628D">
      <w:pPr>
        <w:spacing w:after="0" w:line="240" w:lineRule="auto"/>
        <w:ind w:firstLine="708"/>
        <w:jc w:val="both"/>
        <w:rPr>
          <w:rFonts w:ascii="Times New Roman" w:hAnsi="Times New Roman" w:cs="Times New Roman"/>
          <w:color w:val="000000"/>
        </w:rPr>
      </w:pPr>
      <w:r w:rsidRPr="001625A7">
        <w:rPr>
          <w:rFonts w:ascii="Times New Roman" w:hAnsi="Times New Roman" w:cs="Times New Roman"/>
          <w:color w:val="000000"/>
        </w:rPr>
        <w:t>В нарушение требований Методических указаний по применению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утвержденных Приказом Минфина России от 30.03.2015 №52н ведомости выдачи материальных запасов на нужды учреждения (ф.0504210) в Управлении отсутствуют (проверке не представлены).</w:t>
      </w:r>
    </w:p>
    <w:p w:rsidR="00D3628D" w:rsidRPr="001625A7" w:rsidRDefault="00D3628D" w:rsidP="00D3628D">
      <w:pPr>
        <w:spacing w:after="0" w:line="240" w:lineRule="auto"/>
        <w:ind w:firstLine="708"/>
        <w:jc w:val="both"/>
        <w:rPr>
          <w:rFonts w:ascii="Times New Roman" w:hAnsi="Times New Roman" w:cs="Times New Roman"/>
          <w:color w:val="000000"/>
        </w:rPr>
      </w:pPr>
      <w:r w:rsidRPr="001625A7">
        <w:rPr>
          <w:rFonts w:ascii="Times New Roman" w:hAnsi="Times New Roman" w:cs="Times New Roman"/>
        </w:rPr>
        <w:t xml:space="preserve">В нарушение требований п.7 Инструкции по применению Единого плана счетов бухгалтерского учета, утвержденной приказом Минфина РФ от 01.12.2010 №157н, </w:t>
      </w:r>
      <w:r w:rsidRPr="001625A7">
        <w:rPr>
          <w:rFonts w:ascii="Times New Roman" w:hAnsi="Times New Roman" w:cs="Times New Roman"/>
          <w:color w:val="000000"/>
        </w:rPr>
        <w:t xml:space="preserve">принятые Управлением к бухгалтерскому учету расчетные ведомости, являясь первичным учетным </w:t>
      </w:r>
      <w:r w:rsidRPr="001625A7">
        <w:rPr>
          <w:rFonts w:ascii="Times New Roman" w:hAnsi="Times New Roman" w:cs="Times New Roman"/>
          <w:color w:val="000000"/>
        </w:rPr>
        <w:lastRenderedPageBreak/>
        <w:t xml:space="preserve">документом по начислению заработной платы не содержат обязательных реквизитов, предусмотренных ч.2 ст.9 Федерального закона от 06.12.2011 №402-ФЗ «О бухгалтерском учете», а именно: дату составления расчетной ведомости, наименование Управления, подпись лица, ответственного за формирование (расчет) ведомости, а также подписи начальника Управления. </w:t>
      </w:r>
    </w:p>
    <w:p w:rsidR="00D3628D" w:rsidRPr="001625A7" w:rsidRDefault="00D3628D" w:rsidP="00D3628D">
      <w:pPr>
        <w:spacing w:after="0" w:line="240" w:lineRule="auto"/>
        <w:ind w:firstLine="708"/>
        <w:jc w:val="both"/>
        <w:rPr>
          <w:rFonts w:ascii="Times New Roman" w:hAnsi="Times New Roman" w:cs="Times New Roman"/>
          <w:color w:val="000000"/>
        </w:rPr>
      </w:pPr>
      <w:r w:rsidRPr="001625A7">
        <w:rPr>
          <w:rFonts w:ascii="Times New Roman" w:hAnsi="Times New Roman" w:cs="Times New Roman"/>
          <w:color w:val="000000"/>
        </w:rPr>
        <w:t xml:space="preserve">В нарушение требований ст.11 Федерального закона от 06.12.2011 №402-ФЗ «О бухгалтерском учете», норм Инструкции по применению Единого плана счетов бухгалтерского учета, утвержденной приказом Минфина РФ от 01.12.2010 №157н, п.7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№191н, инвентаризация расчетов по обязательствам Управлением  перед составлением годовой отчетности не проводилась (инвентаризационные описи расчетов с покупателями, поставщиками и прочими дебиторами и кредиторами (ф.0504089) за 2015 год проверке не представлены). </w:t>
      </w:r>
    </w:p>
    <w:p w:rsidR="00D3628D" w:rsidRPr="001625A7" w:rsidRDefault="00D3628D" w:rsidP="00D3628D">
      <w:pPr>
        <w:pStyle w:val="11"/>
        <w:ind w:left="0" w:firstLine="708"/>
        <w:rPr>
          <w:rFonts w:ascii="Times New Roman" w:hAnsi="Times New Roman"/>
        </w:rPr>
      </w:pPr>
      <w:r w:rsidRPr="001625A7">
        <w:rPr>
          <w:rFonts w:ascii="Times New Roman" w:hAnsi="Times New Roman"/>
        </w:rPr>
        <w:t xml:space="preserve">В нарушение ч. 2 ст. 10 Федерального закона №402-ФЗ от 06.12.2011 «О бухгалтерском учете» и п. 9 Инструкции по применению Единого плана счетов бухгалтерского учета, утвержденной Приказом Минфина РФ №157н от 01.12.2010 Управлением не отражены в бухгалтерском учете факты хозяйственной жизни на общую сумму 29522,54 тыс.руб., а именно объем услуг по перевозке отдельных категорий граждан, оказанных ООО «Меркурий» в сумме 6275,53 тыс.руб., ООО «Корпорация Дилижанс» в сумме 19129,03 тыс.руб., ООО «Транспортная компания «Дилижанс» в сумме 4117,98 тыс.руб. на основании заключенных договоров на предоставление субсидии за счет средств бюджета города Пензы.  </w:t>
      </w:r>
    </w:p>
    <w:p w:rsidR="00D3628D" w:rsidRPr="001625A7" w:rsidRDefault="00D3628D" w:rsidP="00D3628D">
      <w:pPr>
        <w:pStyle w:val="11"/>
        <w:ind w:left="0" w:firstLine="708"/>
        <w:rPr>
          <w:rFonts w:ascii="Times New Roman" w:hAnsi="Times New Roman"/>
        </w:rPr>
      </w:pPr>
      <w:r w:rsidRPr="001625A7">
        <w:rPr>
          <w:rFonts w:ascii="Times New Roman" w:hAnsi="Times New Roman"/>
        </w:rPr>
        <w:t>Управлением в 2016 году заключены соглашения о реструктуризации задолженности  №28 от 15.04.2016 с ООО Транспортная компания «Дилижанс»; №29 от 15.04.2016 с ООО «Корпорация «Дилижанс», № 31 от 20.04.2016 с ООО «Меркурий», в рамках исполнения которых в 2016 году произведена оплата задолженности в сумме 12540,66 тыс.руб. (в том числе в сумме 2098,04 тыс.руб. по соглашению № 28 от 15.04.2016, в сумме 7842,62 тыс.руб. по соглашению № 29 от 15.04.2016, в сумме 2600 тыс.руб. по соглашению № 31 от 20.04.2016). Оплата была произведена по ЦСР 0710321960 за счет средств, предусмотренных Решением Пензенской городской Думы от 23.12.2015 № 335-17/6 «О бюджете города Пензы на 2016 год», то есть за счет лимитов бюджетных обязательств, предусмотренных на 2016 год.</w:t>
      </w:r>
    </w:p>
    <w:p w:rsidR="00D3628D" w:rsidRPr="001625A7" w:rsidRDefault="00D3628D" w:rsidP="00D3628D">
      <w:pPr>
        <w:pStyle w:val="11"/>
        <w:ind w:firstLine="709"/>
        <w:rPr>
          <w:rFonts w:ascii="Times New Roman" w:hAnsi="Times New Roman"/>
        </w:rPr>
      </w:pPr>
      <w:r w:rsidRPr="001625A7">
        <w:rPr>
          <w:rFonts w:ascii="Times New Roman" w:hAnsi="Times New Roman"/>
        </w:rPr>
        <w:t>Бухгалтерская отчетность Управления за 2015 год не отражает достоверной информации о финансовом положении Управления на отчетную дату, так как Управлением не в полном объеме отражены факты хозяйственной жизни, тем самым не соблюдены требования ст.13 Федерального закона от 06.12.2011 №402-ФЗ «О бухгалтерском учете», согласно которым бухгалтерская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w:t>
      </w:r>
    </w:p>
    <w:p w:rsidR="00D3628D" w:rsidRPr="001625A7" w:rsidRDefault="00D3628D" w:rsidP="00D3628D">
      <w:pPr>
        <w:spacing w:after="0" w:line="240" w:lineRule="auto"/>
        <w:ind w:firstLine="708"/>
        <w:jc w:val="both"/>
        <w:rPr>
          <w:rFonts w:ascii="Times New Roman" w:eastAsia="TimesNewRomanPSMT" w:hAnsi="Times New Roman" w:cs="Times New Roman"/>
        </w:rPr>
      </w:pPr>
      <w:r w:rsidRPr="001625A7">
        <w:rPr>
          <w:rFonts w:ascii="Times New Roman" w:hAnsi="Times New Roman" w:cs="Times New Roman"/>
        </w:rPr>
        <w:t>Муниципальное задание на оказание муниципальных услуг на 2015 год утверждено Управлением муниципальному бюджетному учреждению «Автомобильное транспортное хозяйство» согласно приказу начальника Управления от 19.01.2015 №4, в соответствии с требованиями п.2.1 Положения о порядке формирования, организации контроля и финансового обеспечения выполнения муниципальных заданий на оказание муниципальных услуг (выполнение работ) для муниципальных учреждений города Пензы, утвержденного постановлением администрации города Пензы от 21.12.2010 №1433 (утратило силу с 01.01.2016) в сумме 29078,4 тыс.руб., с учетом внесенных изменений сумма субсидий на выполнение муниципального задания уменьшена до 28830,4 тыс.руб., фактическое исполнение составило в сумме 28097,0 тыс. руб., ввиду отказа заказчика (Финансовое управление города Пензы) от заявки на постоянное транспортное облуживание.</w:t>
      </w:r>
    </w:p>
    <w:p w:rsidR="00D3628D" w:rsidRPr="001625A7" w:rsidRDefault="00D3628D" w:rsidP="00D3628D">
      <w:pPr>
        <w:widowControl w:val="0"/>
        <w:spacing w:after="0" w:line="240" w:lineRule="auto"/>
        <w:ind w:firstLine="709"/>
        <w:jc w:val="both"/>
        <w:rPr>
          <w:rFonts w:ascii="Times New Roman" w:hAnsi="Times New Roman" w:cs="Times New Roman"/>
          <w:bCs/>
          <w:spacing w:val="-4"/>
          <w:kern w:val="36"/>
        </w:rPr>
      </w:pPr>
      <w:r w:rsidRPr="001625A7">
        <w:rPr>
          <w:rFonts w:ascii="Times New Roman" w:hAnsi="Times New Roman" w:cs="Times New Roman"/>
          <w:bCs/>
          <w:spacing w:val="-4"/>
          <w:kern w:val="36"/>
        </w:rPr>
        <w:t xml:space="preserve">Управление является ответственным исполнителем муниципальной программы города Пензы «Создание условий для предоставления транспортных услуг и организация транспортного обслуживания в городе Пензе на 2015-2020 годы», утвержденной постановлением администрации города Пензы от 29.09.2014 №1131/3, в рамках подпрограммы «Организация транспортного сообщения и развитие пассажирского транспорта общего пользования в городе Пензе» которой в 2015 году предусмотрено предоставление субсидий организациям, осуществляющим перевозки пассажиров по маршрутам регулярных перевозок, из бюджета города Пензы в том числе в целях возмещения недополученных доходов от перевозки пассажиров на маршрутах пассажирского автомобильного и </w:t>
      </w:r>
      <w:r w:rsidRPr="001625A7">
        <w:rPr>
          <w:rFonts w:ascii="Times New Roman" w:hAnsi="Times New Roman" w:cs="Times New Roman"/>
          <w:bCs/>
          <w:spacing w:val="-4"/>
          <w:kern w:val="36"/>
        </w:rPr>
        <w:lastRenderedPageBreak/>
        <w:t>электрического транспорта; возмещения недополученных доходов от перевозки отдельных категорий граждан городским пассажирским транспортом; возмещения недополученных доходов от перевозки пассажиров на дачных (сезонных) маршрутах; возмещения затрат по лизинговым и сублизинговым платежам по приобретению наземного электрического транспорта; возмещения затрат, связанных с перевозкой пассажиров и багажа городским наземным электрическим транспортом.</w:t>
      </w:r>
    </w:p>
    <w:p w:rsidR="00D3628D" w:rsidRPr="001625A7" w:rsidRDefault="00D3628D" w:rsidP="00D3628D">
      <w:pPr>
        <w:widowControl w:val="0"/>
        <w:spacing w:after="0" w:line="240" w:lineRule="auto"/>
        <w:ind w:firstLine="709"/>
        <w:jc w:val="both"/>
        <w:rPr>
          <w:rFonts w:ascii="Times New Roman" w:hAnsi="Times New Roman" w:cs="Times New Roman"/>
          <w:bCs/>
          <w:spacing w:val="-4"/>
          <w:kern w:val="36"/>
        </w:rPr>
      </w:pPr>
      <w:r w:rsidRPr="001625A7">
        <w:rPr>
          <w:rFonts w:ascii="Times New Roman" w:hAnsi="Times New Roman" w:cs="Times New Roman"/>
          <w:bCs/>
          <w:spacing w:val="-4"/>
          <w:kern w:val="36"/>
        </w:rPr>
        <w:t>Средства на возмещение недополученных доходов от перевозки пассажиров на маршрутах пассажирского автомобильного и электрического транспорта запланированы по ЦСР 0712195 в сумме 57999,3 тыс. руб., в результате внесенных изменений в бюджетную роспись Управления произошло уменьшение суммы запланированных средств до 24131,59 тыс.руб. (данное изменение произошло в результате изменения нормативно-правовой базы, регламентирующей предоставление данной субсидии из бюджета города Пензы:  с 01.07.2015 признан утратившим силу Порядок предоставления в 2011-2016 годах субсидий за счет средств бюджета города Пензы по отрасли «Транспорт» в целях возмещения недополученных доходов от перевозки пассажиров на маршрутах пассажирского транспорта города Пензы, утвержденный постановлением администрации города Пензы от 31.12.2010 №1539).</w:t>
      </w:r>
    </w:p>
    <w:p w:rsidR="00D3628D" w:rsidRPr="001625A7" w:rsidRDefault="00D3628D" w:rsidP="00D3628D">
      <w:pPr>
        <w:widowControl w:val="0"/>
        <w:spacing w:after="0" w:line="240" w:lineRule="auto"/>
        <w:ind w:firstLine="709"/>
        <w:jc w:val="both"/>
        <w:rPr>
          <w:rFonts w:ascii="Times New Roman" w:hAnsi="Times New Roman" w:cs="Times New Roman"/>
          <w:bCs/>
          <w:spacing w:val="-4"/>
          <w:kern w:val="36"/>
        </w:rPr>
      </w:pPr>
      <w:r w:rsidRPr="001625A7">
        <w:rPr>
          <w:rFonts w:ascii="Times New Roman" w:hAnsi="Times New Roman" w:cs="Times New Roman"/>
          <w:bCs/>
          <w:spacing w:val="-4"/>
          <w:kern w:val="36"/>
        </w:rPr>
        <w:t>Расчет размера субсидий за счет средств бюджета города Пензы транспортным предприятиям, оказывающим транспортные услуги на перевозку пассажиров автобусами и городским электрическим транспортом, в целях возмещения недополученных доходов, производился исходя их возникновения недополученных доходов в связи с применением тарифов в городском пассажирском транспорте, установленных постановлением администрации города Пензы от 15.07.2010 № 746 «Об установлении тарифов на услуги по перевозке пассажиров и провозу багажа в городском пассажирском транспорте города Пензы», и экономически обоснованным тарифом, определенным в момент установления предельного тарифа на проезд пассажиров и провоз багажа в черте города Пензы уполномоченным государственным органом (для МУП «Пассажирские перевозки города Пензы» приказом Управления по регулированию тарифов и энергосбережению Пензенской области от 25.12.2014 №165 «Об установлении предельных тарифов на проезд пассажиров и провоз багажа в черте города Пензы» в размере 17,07 рублей; для СМУП «Пензалифт» приказом Управления по регулированию тарифов и энергосбережению Пензенской области от 07.04.2015 №26 «Об установлении предельных тарифов на проезд пассажиров и провоз багажа городским наземным электрическим транспортом в черте города Пензы» в размере 20,79 руб.). Предоставление данных субсидий из бюджета города Пензы осуществлялось по причине возникновения разницы между экономически обоснованным тарифом для предприятия, установление которого предусмотрено Решением Пензенской городской Думы от 28.09.2012 №1010-43/5 «Об утверждении Порядка установления тарифов на услуги, предоставляемые муниципальными предприятиями и учреждениями города Пензы, и работы, выполняемые муниципальными предприятиями и учреждениями города Пензы» и тарифом на услуги по перевозке пассажиров и провозу багажа в городском пассажирском транспорте до 23.04.2015 года, а с 24.04.2015 года тарифом на услуги по перевозке пассажиров и провозу багажа в городском пассажирском наземном электрическом транспорте, установление которых действующим законодательством не предусмотрено.</w:t>
      </w:r>
    </w:p>
    <w:p w:rsidR="00D3628D" w:rsidRPr="001625A7" w:rsidRDefault="00D3628D" w:rsidP="00D3628D">
      <w:pPr>
        <w:widowControl w:val="0"/>
        <w:spacing w:after="0" w:line="240" w:lineRule="auto"/>
        <w:ind w:firstLine="709"/>
        <w:jc w:val="both"/>
        <w:rPr>
          <w:rFonts w:ascii="Times New Roman" w:hAnsi="Times New Roman" w:cs="Times New Roman"/>
        </w:rPr>
      </w:pPr>
      <w:r w:rsidRPr="001625A7">
        <w:rPr>
          <w:rFonts w:ascii="Times New Roman" w:hAnsi="Times New Roman" w:cs="Times New Roman"/>
        </w:rPr>
        <w:t xml:space="preserve">Предоставление субсидий на возмещение недополученных доходов от перевозки отдельных категорий граждан городским пассажирским транспортом запланировано из бюджета города Пензы по ЦСР 0712196 в сумме 4913,9 тыс. руб., по состоянию на 31.12.2015 сумма увеличена до 14578,3 тыс. руб. в результате возникновения дополнительной потребности. Кассовые и фактические расходы составили 13066,64 тыс.руб. </w:t>
      </w:r>
    </w:p>
    <w:p w:rsidR="00D3628D" w:rsidRPr="001625A7" w:rsidRDefault="00D3628D" w:rsidP="00D3628D">
      <w:pPr>
        <w:pStyle w:val="a3"/>
        <w:rPr>
          <w:rFonts w:ascii="Times New Roman" w:hAnsi="Times New Roman"/>
        </w:rPr>
      </w:pPr>
      <w:r w:rsidRPr="001625A7">
        <w:rPr>
          <w:rFonts w:ascii="Times New Roman" w:hAnsi="Times New Roman"/>
        </w:rPr>
        <w:t>Управлением предоставление субсидий на возмещение недополученных доходов от перевозки отдельных категорий граждан городским пассажирским транспортом осуществлялось МУП «Пассажирские перевозки города Пензы» и СМУП «Пензалифт». Иным перевозчикам, с которыми заключены договоры на предоставление вышеуказанных субсидий, согласно данным бухгалтерского учета и представленным документам, в 2015 году предоставление субсидий не осуществлялось, тогда как ООО «Транспортная компания «Дилижанс», ООО «Меркурий», ООО «Корпорация Дилижанс» в Управление в соответствии с п. 3.5.1 Порядка от №1579 от 21.12.2012 представлены заявки на получение субсидий на возмещение недополученных доходов от перевозки отдельных категорий граждан на муниципальных маршрутах регулярных перевозок города Пензы, а также ежемесячные отчеты МУП «Арцис», подтверждающие обоснованность приведенных расчетов в общей сумме 29459,14 тыс.руб.</w:t>
      </w:r>
    </w:p>
    <w:p w:rsidR="00D3628D" w:rsidRPr="001625A7" w:rsidRDefault="00D3628D" w:rsidP="00D3628D">
      <w:pPr>
        <w:widowControl w:val="0"/>
        <w:spacing w:after="0" w:line="240" w:lineRule="auto"/>
        <w:ind w:firstLine="709"/>
        <w:jc w:val="both"/>
        <w:rPr>
          <w:rFonts w:ascii="Times New Roman" w:hAnsi="Times New Roman" w:cs="Times New Roman"/>
          <w:bCs/>
          <w:spacing w:val="-4"/>
          <w:kern w:val="36"/>
        </w:rPr>
      </w:pPr>
      <w:r w:rsidRPr="001625A7">
        <w:rPr>
          <w:rFonts w:ascii="Times New Roman" w:hAnsi="Times New Roman" w:cs="Times New Roman"/>
          <w:bCs/>
          <w:spacing w:val="-4"/>
          <w:kern w:val="36"/>
        </w:rPr>
        <w:t xml:space="preserve">Условия предоставления из бюджета города Пензы юридическим лицам субсидий на возмещение затрат по оплате платежей в рамках договоров лизинга и сублизинга за приобретение </w:t>
      </w:r>
      <w:r w:rsidRPr="001625A7">
        <w:rPr>
          <w:rFonts w:ascii="Times New Roman" w:hAnsi="Times New Roman" w:cs="Times New Roman"/>
          <w:bCs/>
          <w:spacing w:val="-4"/>
          <w:kern w:val="36"/>
        </w:rPr>
        <w:lastRenderedPageBreak/>
        <w:t>наземного электрического транспорта, определены Порядком предоставления в 2012-2016 году субсидий за счет средств бюджета города Пензы по отрасли «Транспорт» юридическим лицам на возмещение затрат по оплате платежей в рамках договоров лизинга и сублизинга за приобретение наземного электрического транспорта, утвержденным постановлением администрации города Пензы от 31.10.2012 №1350 который разработан с учетом положений статьи 78 Бюджетного кодекса Российской Федерации (пункт 1.1).</w:t>
      </w:r>
    </w:p>
    <w:p w:rsidR="00D3628D" w:rsidRPr="001625A7" w:rsidRDefault="00D3628D" w:rsidP="00D3628D">
      <w:pPr>
        <w:widowControl w:val="0"/>
        <w:spacing w:after="0" w:line="240" w:lineRule="auto"/>
        <w:ind w:firstLine="709"/>
        <w:jc w:val="both"/>
        <w:rPr>
          <w:rFonts w:ascii="Times New Roman" w:hAnsi="Times New Roman" w:cs="Times New Roman"/>
        </w:rPr>
      </w:pPr>
      <w:r w:rsidRPr="001625A7">
        <w:rPr>
          <w:rFonts w:ascii="Times New Roman" w:hAnsi="Times New Roman" w:cs="Times New Roman"/>
          <w:bCs/>
          <w:spacing w:val="-4"/>
          <w:kern w:val="36"/>
        </w:rPr>
        <w:t>О</w:t>
      </w:r>
      <w:r w:rsidRPr="001625A7">
        <w:rPr>
          <w:rFonts w:ascii="Times New Roman" w:hAnsi="Times New Roman" w:cs="Times New Roman"/>
        </w:rPr>
        <w:t xml:space="preserve">плата лизинговых платежей производится СМУП «Пензалифт» в силу наступления последствий, предусмотренных ч. 1 ст. 363 Гражданского Кодекса РФ, то есть возникновения обязанности по оплате лизинговых платежей в результате наступления обстоятельств, возникших ввиду нарушения своих обязательств МУП «Пассажирские перевозки города Пензы» по не зависящим от СМУП «Пензалифт» обстоятельствам, что является предпринимательским риском, который может быть устранен в порядке, предусмотренном ст. 365 Гражданского кодекса РФ, лизинговые платежи по договорам поручительства не относятся непосредственно к затратам, связанным с производством (реализацией) товаров, выполнением работ, оказанием услуг. Соответственно возмещение затрат связанных с оплатой лизинговых платежей в сумме 13333,39 тыс.руб. по договорам поручительства, заключенных в рамках договоров лизинга, в порядке, разработанном с учетом положений статьи 78 Бюджетного кодекса Российской Федерации, является неправомерным. </w:t>
      </w:r>
    </w:p>
    <w:p w:rsidR="00D3628D" w:rsidRPr="001625A7" w:rsidRDefault="00D3628D" w:rsidP="00D3628D">
      <w:pPr>
        <w:pStyle w:val="a3"/>
        <w:ind w:firstLine="709"/>
        <w:rPr>
          <w:rFonts w:ascii="Times New Roman" w:hAnsi="Times New Roman"/>
        </w:rPr>
      </w:pPr>
      <w:r w:rsidRPr="001625A7">
        <w:rPr>
          <w:rFonts w:ascii="Times New Roman" w:hAnsi="Times New Roman"/>
        </w:rPr>
        <w:t>Исполнение поручителем обязательств должника по договору лизинга предполагает только переход права кредитора по обязательству и права, принадлежавшего кредитору как залогодержателю, в том объеме, в котором им удовлетворены требования при этом ввиду того, что в отношении МУП «Пассажирские перевозки города Пензы» введена процедура конкурсного производства, троллейбусы, являющиеся предметом договора лизинга, после завершения исполнения обязательств по договору поручительства СМУП «Пензалифт» и оплату выкупной стоимости согласно п. 2.1 договора лизинга подлежат передаче МУП «Пассажирские перевозки города Пензы» и включению в конкурсную массу и реализации согласно ст. 139 Федерального закона от 26.10.2002 №127-ФЗ «О несостоятельности (банкротстве)», так как не относятся к категориям имущества, не включаемым в конкурсную массу (ч. 2 ст. 131 вышеуказанного Федерального закона).</w:t>
      </w:r>
    </w:p>
    <w:p w:rsidR="00D3628D" w:rsidRPr="001625A7" w:rsidRDefault="00D3628D" w:rsidP="00D3628D">
      <w:pPr>
        <w:pStyle w:val="a3"/>
        <w:ind w:firstLine="709"/>
        <w:rPr>
          <w:rFonts w:ascii="Times New Roman" w:hAnsi="Times New Roman"/>
        </w:rPr>
      </w:pPr>
      <w:r w:rsidRPr="001625A7">
        <w:rPr>
          <w:rFonts w:ascii="Times New Roman" w:hAnsi="Times New Roman"/>
        </w:rPr>
        <w:t xml:space="preserve">Предоставленное постановлением администрации города Пензы от 30.09.2014 №1137 «О внесении изменений в постановление администрации города Пензы от 31.10.2012 №1350 «Об утверждении Порядка предоставления в 2012-2016 году субсидий за счет средств бюджета города Пензы по отрасли «Транспорт» юридическим лицам на возмещение затрат по оплате платежей в рамках договоров лизинга и сублизинга за приобретение наземного электрического транспорта» право на получение субсидий </w:t>
      </w:r>
      <w:r w:rsidRPr="001625A7">
        <w:rPr>
          <w:rFonts w:ascii="Times New Roman" w:hAnsi="Times New Roman"/>
          <w:u w:val="single"/>
        </w:rPr>
        <w:t>поручителям юридических лиц</w:t>
      </w:r>
      <w:r w:rsidRPr="001625A7">
        <w:rPr>
          <w:rFonts w:ascii="Times New Roman" w:hAnsi="Times New Roman"/>
        </w:rPr>
        <w:t>, осуществляющих регулярные перевозки пассажиров наземным электрическим транспортом в городском сообщении на территории города Пензы с предоставлением гражданам льгот по оплате проезда в соответствии с действующим законодательством, по договорам на приобретение наземного электрического транспорта в лизинг и сублизинг не соответствует условиям, предусмотренным статьей 78 Бюджетного Кодекса РФ.</w:t>
      </w:r>
      <w:r w:rsidRPr="001625A7">
        <w:rPr>
          <w:rFonts w:ascii="Times New Roman" w:hAnsi="Times New Roman"/>
          <w:highlight w:val="red"/>
        </w:rPr>
        <w:t xml:space="preserve"> </w:t>
      </w:r>
    </w:p>
    <w:p w:rsidR="00D3628D" w:rsidRPr="001625A7" w:rsidRDefault="00D3628D" w:rsidP="00D3628D">
      <w:pPr>
        <w:pStyle w:val="a3"/>
        <w:ind w:firstLine="709"/>
        <w:rPr>
          <w:rFonts w:ascii="Times New Roman" w:hAnsi="Times New Roman"/>
        </w:rPr>
      </w:pPr>
      <w:r w:rsidRPr="001625A7">
        <w:rPr>
          <w:rFonts w:ascii="Times New Roman" w:hAnsi="Times New Roman"/>
        </w:rPr>
        <w:t>Решением Пензенской городской Думы от 23.12.2014 №57-5/6 «О бюджете города Пензы на 2015 год и плановый период 2016 и 2017 годов» (пп. «а» п. 2 ч. 3 ст. 7) предусмотрено возмещение затрат по оплате платежей исключительно в рамках договоров лизинга и сублизинга за приобретение наземного электрического транспорта, возмещение затрат по договорам поручительства вышеуказанным Решением Пензенской городской Думы не предусмотрено.</w:t>
      </w:r>
    </w:p>
    <w:p w:rsidR="00D3628D" w:rsidRPr="001625A7" w:rsidRDefault="00D3628D" w:rsidP="00D3628D">
      <w:pPr>
        <w:pStyle w:val="a3"/>
        <w:ind w:left="0" w:firstLine="708"/>
        <w:rPr>
          <w:rFonts w:ascii="Times New Roman" w:hAnsi="Times New Roman"/>
          <w:bCs/>
          <w:spacing w:val="-4"/>
          <w:kern w:val="36"/>
        </w:rPr>
      </w:pPr>
      <w:r w:rsidRPr="001625A7">
        <w:rPr>
          <w:rFonts w:ascii="Times New Roman" w:hAnsi="Times New Roman"/>
          <w:bCs/>
          <w:spacing w:val="-4"/>
          <w:kern w:val="36"/>
        </w:rPr>
        <w:t xml:space="preserve">Сумма субсидии на возмещение затрат, связанных с перевозкой пассажиров и багажа городским наземным электрическим транспортом утверждена на 2015 год в размере 34185,63 тыс. руб., с учетом внесенных изменений по состоянию на 01.12.2015, сумма увеличена до 71015,63 тыс. руб. в связи с применением  Порядка предоставления в 2015-2017 годах субсидий за счет средств бюджета города Пензы по отрасли «Транспорт» в целях возмещения затрат, связанных с перевозкой пассажиров и багажа городским наземным электрическим транспортом», утвержденного Постановлением администрации города Пензы №767 от 28.05.2015 в результате чего возникла дополнительная потребность. </w:t>
      </w:r>
      <w:r w:rsidRPr="001625A7">
        <w:rPr>
          <w:rFonts w:ascii="Times New Roman" w:hAnsi="Times New Roman"/>
        </w:rPr>
        <w:t>С</w:t>
      </w:r>
      <w:r w:rsidRPr="001625A7">
        <w:rPr>
          <w:rFonts w:ascii="Times New Roman" w:hAnsi="Times New Roman"/>
          <w:bCs/>
          <w:spacing w:val="-4"/>
          <w:kern w:val="36"/>
        </w:rPr>
        <w:t>умма затрат СМУП «Пензалифт», связанных с перевозкой пассажиров и багажа городским наземным электрическим транспортом на маршрутах пассажирского транспорта города Пензы за 5 месяцев 2015 года (июль-ноябрь) составила 132420,22 тыс. руб., сумма собственных доходов по данному виду деятельности – 70799,79 тыс. руб. (53,5% от суммы расходов), сумма субсидии составила 61620,43 тыс. руб. (46,5% от общей суммы расходов).</w:t>
      </w:r>
    </w:p>
    <w:p w:rsidR="00D3628D" w:rsidRPr="001625A7" w:rsidRDefault="00D3628D" w:rsidP="00D3628D">
      <w:pPr>
        <w:spacing w:after="0" w:line="240" w:lineRule="auto"/>
        <w:ind w:firstLine="708"/>
        <w:jc w:val="both"/>
        <w:rPr>
          <w:rFonts w:ascii="Times New Roman" w:hAnsi="Times New Roman" w:cs="Times New Roman"/>
        </w:rPr>
      </w:pPr>
      <w:r w:rsidRPr="001625A7">
        <w:rPr>
          <w:rFonts w:ascii="Times New Roman" w:hAnsi="Times New Roman" w:cs="Times New Roman"/>
          <w:spacing w:val="-4"/>
        </w:rPr>
        <w:lastRenderedPageBreak/>
        <w:t>Затраты, указываемые СМУП «Пензалифт</w:t>
      </w:r>
      <w:r w:rsidRPr="001625A7">
        <w:rPr>
          <w:rFonts w:ascii="Times New Roman" w:hAnsi="Times New Roman" w:cs="Times New Roman"/>
          <w:bCs/>
          <w:spacing w:val="-4"/>
          <w:kern w:val="36"/>
        </w:rPr>
        <w:t>»</w:t>
      </w:r>
      <w:r w:rsidRPr="001625A7">
        <w:rPr>
          <w:rFonts w:ascii="Times New Roman" w:hAnsi="Times New Roman" w:cs="Times New Roman"/>
          <w:spacing w:val="-4"/>
        </w:rPr>
        <w:t xml:space="preserve"> при расчете размера субсидии</w:t>
      </w:r>
      <w:r w:rsidRPr="001625A7">
        <w:rPr>
          <w:rFonts w:ascii="Times New Roman" w:hAnsi="Times New Roman" w:cs="Times New Roman"/>
          <w:bCs/>
          <w:spacing w:val="-4"/>
          <w:kern w:val="36"/>
        </w:rPr>
        <w:t xml:space="preserve"> в целях их возмещения, </w:t>
      </w:r>
      <w:r w:rsidRPr="001625A7">
        <w:rPr>
          <w:rFonts w:ascii="Times New Roman" w:hAnsi="Times New Roman" w:cs="Times New Roman"/>
          <w:spacing w:val="-4"/>
        </w:rPr>
        <w:t xml:space="preserve">соответствуют отчетным данным и доходам предприятия, подтверждены первичными бухгалтерскими документами и отражены в регистрах бухгалтерского учета. По результатам проведенного анализа установлено, что в числе показателей, по которым сложились наибольшие затраты значится также арендная плата за имущество троллейбусного парка (10317,38 тыс.руб. или 7,8% от общей суммы затрат) и амортизации (8136,16 тыс.руб. или 6,1% от общей суммы затрат). При установлении размера арендной платы согласно условиям </w:t>
      </w:r>
      <w:r w:rsidRPr="001625A7">
        <w:rPr>
          <w:rFonts w:ascii="Times New Roman" w:hAnsi="Times New Roman" w:cs="Times New Roman"/>
        </w:rPr>
        <w:t>договора аренды имущества №12/02-2015 от 02.02.2015, заключенным СМУП «Пензалифт» и МУП «Пензенские пассажирские перевозки города Пензы» обязательная оценка имущества при определении стоимости объектов оценки, принадлежащих муниципальным образованиям, в целях передачи в аренду, как это предусмотрено ст. 8 Федерального закона от 29.07.1998 №135-ФЗ «Об оценочной деятельности в Российской Федерации», не проводилась. Согласно п. 3.1 договора аренды арендная плата установлена за все арендуемое имущество в сумме 2063,48 тыс.руб. в месяц.</w:t>
      </w:r>
    </w:p>
    <w:p w:rsidR="00D3628D" w:rsidRPr="001625A7" w:rsidRDefault="00D3628D" w:rsidP="00D3628D">
      <w:pPr>
        <w:autoSpaceDE w:val="0"/>
        <w:autoSpaceDN w:val="0"/>
        <w:adjustRightInd w:val="0"/>
        <w:spacing w:after="0" w:line="240" w:lineRule="auto"/>
        <w:ind w:firstLine="709"/>
        <w:jc w:val="both"/>
        <w:rPr>
          <w:rFonts w:ascii="Times New Roman" w:hAnsi="Times New Roman" w:cs="Times New Roman"/>
        </w:rPr>
      </w:pPr>
      <w:r w:rsidRPr="001625A7">
        <w:rPr>
          <w:rFonts w:ascii="Times New Roman" w:hAnsi="Times New Roman" w:cs="Times New Roman"/>
        </w:rPr>
        <w:t>Приказом Управления по регулированию тарифов и энергосбережению Пензенской области №26 от 07.04.2015 «Об установлении предельных тарифов на проезд пассажиров и провоз багажа городским наземным электрическим транспортом в черте города Пензы» утвержден в размере 20,79 руб. Для установления (изменения) тарифов СМУП «Пензалифт» 27.02.2015 (сопроводительное письмо №212) представило в Управление по регулированию тарифов и энергосбережению Пензенской области предложение об установлении тарифов, в соответствии с которым общий объем затрат предусмотрен в сумме 354741,6 тыс.руб. при объеме перевозок 10168,2 тыс.чел., тариф составил 34,89 руб., 25.03.2015 были предоставлены иные данные об общем объеме затрат в сумме 232665,7 тыс.руб. при объеме перевозок в 11138,3 тыс.чел. размер тарифа при этом составил 20,89 руб.</w:t>
      </w:r>
    </w:p>
    <w:p w:rsidR="00D3628D" w:rsidRPr="001625A7" w:rsidRDefault="00D3628D" w:rsidP="00D3628D">
      <w:pPr>
        <w:autoSpaceDE w:val="0"/>
        <w:autoSpaceDN w:val="0"/>
        <w:adjustRightInd w:val="0"/>
        <w:spacing w:after="0" w:line="240" w:lineRule="auto"/>
        <w:ind w:firstLine="709"/>
        <w:jc w:val="both"/>
        <w:rPr>
          <w:rFonts w:ascii="Times New Roman" w:hAnsi="Times New Roman" w:cs="Times New Roman"/>
        </w:rPr>
      </w:pPr>
      <w:r w:rsidRPr="001625A7">
        <w:rPr>
          <w:rFonts w:ascii="Times New Roman" w:hAnsi="Times New Roman" w:cs="Times New Roman"/>
        </w:rPr>
        <w:t xml:space="preserve">Согласно отчетным данным СМУП «Пензалифт» общий объем затрат за 5 месяцев 2015 года (июль-ноябрь) составил 132420,23 тыс.руб. при объеме перевозок в 3917,49 тыс.чел., то есть фактический тариф на перевозку пассажиров и провоз багажа сложился в сумме 33,8 рублей. </w:t>
      </w:r>
    </w:p>
    <w:p w:rsidR="00D3628D" w:rsidRPr="001625A7" w:rsidRDefault="00D3628D" w:rsidP="00D3628D">
      <w:pPr>
        <w:spacing w:after="0" w:line="240" w:lineRule="auto"/>
        <w:ind w:firstLine="708"/>
        <w:jc w:val="both"/>
        <w:rPr>
          <w:rFonts w:ascii="Times New Roman" w:hAnsi="Times New Roman" w:cs="Times New Roman"/>
          <w:spacing w:val="-4"/>
        </w:rPr>
      </w:pPr>
      <w:r w:rsidRPr="001625A7">
        <w:rPr>
          <w:rFonts w:ascii="Times New Roman" w:hAnsi="Times New Roman" w:cs="Times New Roman"/>
        </w:rPr>
        <w:t>Постановлением</w:t>
      </w:r>
      <w:r w:rsidRPr="001625A7">
        <w:rPr>
          <w:rFonts w:ascii="Times New Roman" w:hAnsi="Times New Roman" w:cs="Times New Roman"/>
          <w:spacing w:val="-4"/>
        </w:rPr>
        <w:t xml:space="preserve"> администрации города Пензы от 13.04.2015 № 500 «Об установлении тарифов на услуги СМУП «Пензалифт» по провозу пассажиров и багажа наземным электрическим транспортом» был также установлен экономически обоснованный тариф в размере 20,79 руб., (в размере установленного предельного тарифа) в отсутствие обосновывающих документов, что является нарушением Порядка установления тарифов на услуги, предоставляемые муниципальными предприятиями и учреждениями города Пензы, и работы, выполняемые муниципальными предприятиями и учреждениями города Пензы, установленного Решением Пензенской городской Думы от 28.09.2012 №1010-43/5.</w:t>
      </w:r>
    </w:p>
    <w:p w:rsidR="00D3628D" w:rsidRPr="001625A7" w:rsidRDefault="00D3628D" w:rsidP="00D3628D">
      <w:pPr>
        <w:spacing w:after="0" w:line="240" w:lineRule="auto"/>
        <w:ind w:firstLine="708"/>
        <w:jc w:val="both"/>
        <w:rPr>
          <w:rFonts w:ascii="Times New Roman" w:hAnsi="Times New Roman" w:cs="Times New Roman"/>
          <w:spacing w:val="-4"/>
        </w:rPr>
      </w:pPr>
      <w:r w:rsidRPr="001625A7">
        <w:rPr>
          <w:rFonts w:ascii="Times New Roman" w:hAnsi="Times New Roman" w:cs="Times New Roman"/>
          <w:spacing w:val="-4"/>
        </w:rPr>
        <w:t>Определение Постановлением администрации города Пензы от 15.07.2010 №746 «Об установлении тарифов на услуги по перевозке пассажиров и провозу багажа в городском пассажирском транспорте города Пензы» тарифа на услугу по перевозке пассажиров и провозу багажа в городском пассажирском наземном электрическом транспорте, независимо от расстояния в сумме 17,0 руб. за одну поездку и 17,0 руб. за провоз багажа не предусмотрено действующим законодательством и не отвечает требованиям Порядка установления тарифов на услуги, предоставляемые муниципальными предприятиями и учреждениями города Пензы, и работы, выполняемые муниципальными предприятиями и учреждениями города Пензы, утвержденного решением Пензенской городской Думы от 28.09.2012 №1010-43/5.</w:t>
      </w:r>
    </w:p>
    <w:p w:rsidR="00D3628D" w:rsidRPr="001625A7" w:rsidRDefault="00D3628D" w:rsidP="00D3628D">
      <w:pPr>
        <w:autoSpaceDE w:val="0"/>
        <w:autoSpaceDN w:val="0"/>
        <w:adjustRightInd w:val="0"/>
        <w:spacing w:after="0" w:line="240" w:lineRule="auto"/>
        <w:ind w:firstLine="708"/>
        <w:jc w:val="both"/>
        <w:rPr>
          <w:rFonts w:ascii="Times New Roman" w:hAnsi="Times New Roman" w:cs="Times New Roman"/>
        </w:rPr>
      </w:pPr>
      <w:r w:rsidRPr="001625A7">
        <w:rPr>
          <w:rFonts w:ascii="Times New Roman" w:hAnsi="Times New Roman" w:cs="Times New Roman"/>
          <w:bCs/>
          <w:spacing w:val="-4"/>
          <w:kern w:val="36"/>
        </w:rPr>
        <w:t xml:space="preserve">Сумма субсидии на возмещение недополученных доходов от перевозки пассажиров на дачных (сезонных) маршрутах утверждена в сумме 35622,6 тыс. руб., с учетом внесенных изменений по состоянию на 01.12.2015, сумма уменьшена до 24346,99 тыс. руб.  Фактически в 2015 году произведено расходов в сумме 21596,99 тыс. руб., ввиду отсутствия финансирования, что привело к образованию кредиторской задолженности Управления в сумме 2518,9 тыс. руб., которая была погашена 15.01.2016 (платежное поручение №28). </w:t>
      </w:r>
      <w:r w:rsidRPr="001625A7">
        <w:rPr>
          <w:rFonts w:ascii="Times New Roman" w:hAnsi="Times New Roman" w:cs="Times New Roman"/>
          <w:spacing w:val="-4"/>
        </w:rPr>
        <w:t xml:space="preserve">Исходя из п. 7 ч. 1 ст. 16 Федерального закона от 06.10.2003 №131-ФЗ «Об общих принципах организации местного </w:t>
      </w:r>
      <w:r w:rsidRPr="001625A7">
        <w:rPr>
          <w:rFonts w:ascii="Times New Roman" w:hAnsi="Times New Roman" w:cs="Times New Roman"/>
        </w:rPr>
        <w:t xml:space="preserve">самоуправления в Российской Федерации» и п. 7 ч. 1 ст. 5 Устава города Пензы, принятого решением Пензенской городской Думы от 30.06.2005 № 130-12/4,  к вопросам местного значения городского округа относится создание условий для предоставления транспортных услуг населению и организация транспортного обслуживания населения </w:t>
      </w:r>
      <w:r w:rsidRPr="001625A7">
        <w:rPr>
          <w:rFonts w:ascii="Times New Roman" w:hAnsi="Times New Roman" w:cs="Times New Roman"/>
          <w:u w:val="single"/>
        </w:rPr>
        <w:t>в границах городского округа</w:t>
      </w:r>
      <w:r w:rsidRPr="001625A7">
        <w:rPr>
          <w:rFonts w:ascii="Times New Roman" w:hAnsi="Times New Roman" w:cs="Times New Roman"/>
        </w:rPr>
        <w:t xml:space="preserve">. </w:t>
      </w:r>
    </w:p>
    <w:p w:rsidR="00D3628D" w:rsidRPr="001625A7" w:rsidRDefault="00D3628D" w:rsidP="00D3628D">
      <w:pPr>
        <w:pStyle w:val="a3"/>
        <w:rPr>
          <w:rFonts w:ascii="Times New Roman" w:hAnsi="Times New Roman"/>
          <w:bCs/>
          <w:spacing w:val="-4"/>
          <w:kern w:val="36"/>
        </w:rPr>
      </w:pPr>
      <w:r w:rsidRPr="001625A7">
        <w:rPr>
          <w:rFonts w:ascii="Times New Roman" w:hAnsi="Times New Roman"/>
          <w:bCs/>
          <w:spacing w:val="-4"/>
          <w:kern w:val="36"/>
        </w:rPr>
        <w:t xml:space="preserve">В рамках исполнения требований п. 5 ч. 3 ст. 78 Бюджетного Кодекса РФ порядками, определяющими предоставление субсидий за счет средств бюджета города Пензы по отрасли «Транспорт», предусмотрено осуществление обязательных проверок соблюдения получателями </w:t>
      </w:r>
      <w:r w:rsidRPr="001625A7">
        <w:rPr>
          <w:rFonts w:ascii="Times New Roman" w:hAnsi="Times New Roman"/>
          <w:bCs/>
          <w:spacing w:val="-4"/>
          <w:kern w:val="36"/>
        </w:rPr>
        <w:lastRenderedPageBreak/>
        <w:t>субсидий условий, целей и порядка предоставления субсидий за счет средств бюджета города Пензы. Однако в нарушение вышеуказанных требований Управлением такие проверки не проводились (материалов, подтверждающих проведение проверок, проверке не представлено).</w:t>
      </w:r>
    </w:p>
    <w:p w:rsidR="00D3628D" w:rsidRPr="001625A7" w:rsidRDefault="00D3628D" w:rsidP="00D3628D">
      <w:pPr>
        <w:pStyle w:val="a3"/>
        <w:rPr>
          <w:rFonts w:ascii="Times New Roman" w:hAnsi="Times New Roman"/>
          <w:bCs/>
          <w:spacing w:val="-4"/>
          <w:kern w:val="36"/>
        </w:rPr>
      </w:pPr>
      <w:r w:rsidRPr="001625A7">
        <w:rPr>
          <w:rFonts w:ascii="Times New Roman" w:hAnsi="Times New Roman"/>
          <w:bCs/>
          <w:spacing w:val="-4"/>
          <w:kern w:val="36"/>
        </w:rPr>
        <w:t>В рамках исполнения требований п. 1 ч. 3 ст. 78 Бюджетного Кодекса РФ порядками, определяющими предоставление субсидий за счет средств бюджета города Пензы по отрасли «Транспорт»,</w:t>
      </w:r>
    </w:p>
    <w:p w:rsidR="00D3628D" w:rsidRPr="001625A7" w:rsidRDefault="00D3628D" w:rsidP="00D3628D">
      <w:pPr>
        <w:pStyle w:val="a3"/>
        <w:ind w:firstLine="0"/>
        <w:rPr>
          <w:rFonts w:ascii="Times New Roman" w:hAnsi="Times New Roman"/>
          <w:bCs/>
          <w:spacing w:val="-4"/>
          <w:kern w:val="36"/>
        </w:rPr>
      </w:pPr>
      <w:r w:rsidRPr="001625A7">
        <w:rPr>
          <w:rFonts w:ascii="Times New Roman" w:hAnsi="Times New Roman"/>
          <w:bCs/>
          <w:spacing w:val="-4"/>
          <w:kern w:val="36"/>
        </w:rPr>
        <w:t>определены критерии, которым должен отвечать претендент для получения субсидий. Однако Управлением не в полном объеме представлены проверке данные о соответствии претендентов установленным требованиям, а именно:</w:t>
      </w:r>
    </w:p>
    <w:p w:rsidR="00D3628D" w:rsidRPr="001625A7" w:rsidRDefault="00D3628D" w:rsidP="00D3628D">
      <w:pPr>
        <w:pStyle w:val="a3"/>
        <w:ind w:firstLine="544"/>
        <w:rPr>
          <w:rFonts w:ascii="Times New Roman" w:hAnsi="Times New Roman"/>
          <w:bCs/>
          <w:spacing w:val="-4"/>
          <w:kern w:val="36"/>
        </w:rPr>
      </w:pPr>
      <w:r w:rsidRPr="001625A7">
        <w:rPr>
          <w:rFonts w:ascii="Times New Roman" w:hAnsi="Times New Roman"/>
          <w:bCs/>
          <w:spacing w:val="-4"/>
          <w:kern w:val="36"/>
        </w:rPr>
        <w:t xml:space="preserve">- при предоставлении субсидии на возмещение недополученных доходов от перевозки отдельных категорий граждан - о наличии в собственности, хозяйственном ведении, оперативном управлении, в аренде или на ином законном основании у претендентов транспортных средств для оказания транспортных услуг, а также о наличии у претендентов на получение субсидий собственных источников доходов от основной деятельности; </w:t>
      </w:r>
    </w:p>
    <w:p w:rsidR="00D3628D" w:rsidRPr="001625A7" w:rsidRDefault="00D3628D" w:rsidP="00D3628D">
      <w:pPr>
        <w:pStyle w:val="a3"/>
        <w:ind w:firstLine="544"/>
        <w:rPr>
          <w:rFonts w:ascii="Times New Roman" w:hAnsi="Times New Roman"/>
          <w:bCs/>
          <w:spacing w:val="-4"/>
          <w:kern w:val="36"/>
        </w:rPr>
      </w:pPr>
      <w:r w:rsidRPr="001625A7">
        <w:rPr>
          <w:rFonts w:ascii="Times New Roman" w:hAnsi="Times New Roman"/>
          <w:bCs/>
          <w:spacing w:val="-4"/>
          <w:kern w:val="36"/>
        </w:rPr>
        <w:t>- при предоставлении субсидии на возмещение затрат по оплате платежей в рамках договоров лизинга и сублизинга за приобретение наземного электрического транспорта - о наличии у претендента на получение субсидий собственных источников доходов от основной деятельности, наличии договора поручительства по договору на приобретение наземного электрического транспорта в городском сообщении на территории города Пензы в лизинг и сублизинг с приложением договора на приобретение наземного электрического транспорта в городском сообщении на территории города Пензы в лизинг и сублизинг, являющегося основанием для заключения данного договора поручительства.</w:t>
      </w:r>
    </w:p>
    <w:p w:rsidR="00D3628D" w:rsidRPr="001625A7" w:rsidRDefault="00D3628D" w:rsidP="00D3628D">
      <w:pPr>
        <w:pStyle w:val="a3"/>
        <w:ind w:firstLine="544"/>
        <w:rPr>
          <w:rFonts w:ascii="Times New Roman" w:hAnsi="Times New Roman"/>
          <w:bCs/>
          <w:spacing w:val="-4"/>
          <w:kern w:val="36"/>
        </w:rPr>
      </w:pPr>
      <w:r w:rsidRPr="001625A7">
        <w:rPr>
          <w:rFonts w:ascii="Times New Roman" w:hAnsi="Times New Roman"/>
          <w:bCs/>
          <w:spacing w:val="-4"/>
          <w:kern w:val="36"/>
        </w:rPr>
        <w:t>- при предоставлении субсидии на возмещение затрат, связанных с перевозкой пассажиров и багажа городским наземным электрическим транспортом - о наличии у претендента на получение субсидий собственных источников доходов от основной деятельности; о ведение раздельного учёта доходов и расходов по видам деятельности)</w:t>
      </w:r>
    </w:p>
    <w:p w:rsidR="00D3628D" w:rsidRPr="001625A7" w:rsidRDefault="00D3628D" w:rsidP="00D3628D">
      <w:pPr>
        <w:pStyle w:val="a3"/>
        <w:ind w:firstLine="544"/>
        <w:rPr>
          <w:rFonts w:ascii="Times New Roman" w:hAnsi="Times New Roman"/>
          <w:bCs/>
          <w:spacing w:val="-4"/>
          <w:kern w:val="36"/>
        </w:rPr>
      </w:pPr>
      <w:r w:rsidRPr="001625A7">
        <w:rPr>
          <w:rFonts w:ascii="Times New Roman" w:hAnsi="Times New Roman"/>
          <w:bCs/>
          <w:spacing w:val="-4"/>
          <w:kern w:val="36"/>
        </w:rPr>
        <w:t>- при предоставлении субсидии в Порядке №568 от 27.04.2015 о наличии у претендента на получение субсидий собственных источников доходов от основной деятельности, а также о наличии договора с садоводческими, огородническими и дачными некоммерческими объединениями граждан на организацию перевозок пассажиров на дачных (сезонных) маршрутах (представлен реестр договоров без приложения копий соответствующих договоров).</w:t>
      </w:r>
    </w:p>
    <w:p w:rsidR="00D3628D" w:rsidRPr="001625A7" w:rsidRDefault="00D3628D" w:rsidP="00D3628D">
      <w:pPr>
        <w:pStyle w:val="a6"/>
        <w:ind w:left="20" w:firstLine="700"/>
        <w:jc w:val="both"/>
        <w:rPr>
          <w:sz w:val="22"/>
          <w:szCs w:val="22"/>
        </w:rPr>
      </w:pPr>
      <w:r w:rsidRPr="001625A7">
        <w:rPr>
          <w:sz w:val="22"/>
          <w:szCs w:val="22"/>
        </w:rPr>
        <w:t xml:space="preserve">В нарушение п.46 Инструкции по применению Единого </w:t>
      </w:r>
      <w:hyperlink r:id="rId13" w:history="1">
        <w:r w:rsidRPr="001625A7">
          <w:rPr>
            <w:sz w:val="22"/>
            <w:szCs w:val="22"/>
          </w:rPr>
          <w:t>плана</w:t>
        </w:r>
      </w:hyperlink>
      <w:r w:rsidRPr="001625A7">
        <w:rPr>
          <w:sz w:val="22"/>
          <w:szCs w:val="22"/>
        </w:rPr>
        <w:t xml:space="preserve"> счетов бухгалтерского учета, утвержденной приказом Минфина РФ от 01.12.2010 №157н, объекты основных средств (фотоаппарат, видеокамера, ноутбук) общей стоимостью 31,16 тыс.руб. не содержат присвоенные им инвентарные номера, тогда как согласно данной Инструкции в целях сохранности объектов основных средств присвоенный объекту инвентарный номер должен быть обозначен материально ответственным лицом в присутствии уполномоченного члена комиссии по поступлению и выбытию активов путем прикрепления к нему жетона, нанесения на объект учета краской или иным способом, обеспечивающим сохранность маркировки.</w:t>
      </w:r>
    </w:p>
    <w:p w:rsidR="00D3628D" w:rsidRPr="001625A7" w:rsidRDefault="0022035B" w:rsidP="00D3628D">
      <w:pPr>
        <w:pStyle w:val="a6"/>
        <w:ind w:left="20" w:firstLine="700"/>
        <w:jc w:val="both"/>
        <w:rPr>
          <w:sz w:val="22"/>
          <w:szCs w:val="22"/>
        </w:rPr>
      </w:pPr>
      <w:r w:rsidRPr="001625A7">
        <w:rPr>
          <w:sz w:val="22"/>
          <w:szCs w:val="22"/>
        </w:rPr>
        <w:t>М</w:t>
      </w:r>
      <w:r w:rsidR="00D3628D" w:rsidRPr="001625A7">
        <w:rPr>
          <w:sz w:val="22"/>
          <w:szCs w:val="22"/>
        </w:rPr>
        <w:t>униципальной программой города Пензы «Создание условий для предоставления транспортных услуг и организация транспортного обслуживания в городе Пензе на 2015-2020 годы», утвержденной Постановлением администрации города Пензы от 29.09.2014 №1131/3 в числе задач предусмотрено повышение эффективности перевозок граждан города общественным пассажирским транспортом, увеличение доли населения, пользующегося услугами городского пассажирского транспорта, обновление подвижного состава, количественное увеличение муниципального городского пассажирского автотранспорта, совершенствование транспортной инфраструктуры, развитие прогрессивных методов и средств организации движения пассажирского транспорта, создание правовых и финансово-экономических условий, способствующих устойчивому и эффективному функционированию городского пассажирского автомобильного и наземного электрического транспорта. Однако в течение 2015 года предоставление субсидий организация и предприятиям, осуществляющим перевозки по регулярным маршрутам города Пензы происходило с целью возмещения затрат и недополученных доходов, что не обеспечивает решение вышепоставленных задач.</w:t>
      </w:r>
    </w:p>
    <w:p w:rsidR="00D3628D" w:rsidRPr="001625A7" w:rsidRDefault="00D3628D" w:rsidP="00D3628D">
      <w:pPr>
        <w:pStyle w:val="a6"/>
        <w:ind w:left="20" w:firstLine="700"/>
        <w:jc w:val="both"/>
        <w:rPr>
          <w:sz w:val="22"/>
          <w:szCs w:val="22"/>
        </w:rPr>
      </w:pPr>
      <w:r w:rsidRPr="001625A7">
        <w:rPr>
          <w:sz w:val="22"/>
          <w:szCs w:val="22"/>
        </w:rPr>
        <w:t xml:space="preserve">В нарушение требований п.32 и п.333 Инструкции по применению Единого плана счетов бухгалтерского учета, утвержденной приказом Минфина России от 01.12.2010 №157н, недвижимое имущество – часть нежилого здания, расположенного по адресу: г. Пенза, ул. Пушкина, д. 29а, площадью 129,4 кв.м., полученное Управлением в безвозмездное пользование не </w:t>
      </w:r>
      <w:r w:rsidRPr="001625A7">
        <w:rPr>
          <w:sz w:val="22"/>
          <w:szCs w:val="22"/>
        </w:rPr>
        <w:lastRenderedPageBreak/>
        <w:t xml:space="preserve">отражено на забалансовом счете 01 «Имущество, полученное в пользование». Объект имущества, полученный учреждением от балансодержателя (собственника) имущества в безвозмездное пользование, учитывается на забалансовом счете на основании акта приема-передачи по стоимости, указанной (определенной) передающей стороной (собственником), а в случаях не указания собственником (балансодержателем) стоимости - в условной оценке: один объект, один рубль. </w:t>
      </w:r>
    </w:p>
    <w:p w:rsidR="00D3628D" w:rsidRPr="001625A7" w:rsidRDefault="00D3628D" w:rsidP="00D3628D">
      <w:pPr>
        <w:pStyle w:val="a3"/>
        <w:widowControl w:val="0"/>
        <w:ind w:left="0" w:firstLine="709"/>
        <w:rPr>
          <w:rFonts w:ascii="Times New Roman" w:hAnsi="Times New Roman"/>
          <w:color w:val="FF0000"/>
        </w:rPr>
      </w:pPr>
      <w:r w:rsidRPr="001625A7">
        <w:rPr>
          <w:rFonts w:ascii="Times New Roman" w:hAnsi="Times New Roman"/>
        </w:rPr>
        <w:t>В нарушение п.п. «а» п.4 ч.5 Приложения к совместному Приказу Министерства экономического развития РФ и Федерального казначейства от 20.09.2013 г. № 544/18н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при объеме финансового обеспечения для осуществления заказчиком закупок утвержденном в сумме 341,6 тыс. руб., годовой объем денежных средств в разрезе каждого кода бюджетной классификации, указанный Управлением в плане графике на 2015 утвержден руководителем Управления 26.12.2014 в размере 152,75 тыс. руб., то есть на 188,85 тыс.руб. меньше объема денежных средств, утвержденного бюджетной сметой на 2015 год.</w:t>
      </w:r>
    </w:p>
    <w:p w:rsidR="003D03A4" w:rsidRPr="001625A7" w:rsidRDefault="00D3628D" w:rsidP="00D3628D">
      <w:pPr>
        <w:spacing w:after="0" w:line="240" w:lineRule="auto"/>
        <w:jc w:val="both"/>
        <w:rPr>
          <w:rFonts w:ascii="Times New Roman" w:hAnsi="Times New Roman" w:cs="Times New Roman"/>
          <w:bCs/>
        </w:rPr>
      </w:pPr>
      <w:r w:rsidRPr="001625A7">
        <w:rPr>
          <w:rFonts w:ascii="Times New Roman" w:hAnsi="Times New Roman" w:cs="Times New Roman"/>
        </w:rPr>
        <w:t xml:space="preserve">37. В нарушение требований Особенностей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утвержденных совместным приказом Министерства экономического развития РФ и Федерального казначейства от 31.03.2015 №182/7н, согласно которому план-график содержит перечень товаров, работ, услуг, закупка которых осуществляется путем проведения конкурса, аукциона, запроса котировок, запроса предложений или путем закупки у единственного поставщика (подрядчика, исполнителя), информация о закупках, которые планируется осуществлять у единственного поставщика, указывается в плане-графике одной строкой по каждому коду бюджетной классификации в размере годового объема денежных средств, а внесение изменений в план-график, размещенный на официальном сайте, по каждому объекту закупки осуществляется не позднее, чем за десять дней до даты заключения контракта, </w:t>
      </w:r>
      <w:r w:rsidRPr="001625A7">
        <w:rPr>
          <w:rFonts w:ascii="Times New Roman" w:hAnsi="Times New Roman" w:cs="Times New Roman"/>
          <w:bCs/>
        </w:rPr>
        <w:t>Управлением в 2015 году в план-график закупок на 2015 год не включен полный перечень закупок, фактически произведенных в 2015 году на общую сумму 213,77 тыс. руб.</w:t>
      </w:r>
    </w:p>
    <w:p w:rsidR="003D03A4" w:rsidRPr="001625A7" w:rsidRDefault="003D03A4" w:rsidP="003D03A4">
      <w:pPr>
        <w:autoSpaceDE w:val="0"/>
        <w:autoSpaceDN w:val="0"/>
        <w:adjustRightInd w:val="0"/>
        <w:spacing w:after="0" w:line="240" w:lineRule="auto"/>
        <w:ind w:firstLine="709"/>
        <w:jc w:val="both"/>
        <w:rPr>
          <w:rFonts w:ascii="Times New Roman" w:hAnsi="Times New Roman" w:cs="Times New Roman"/>
        </w:rPr>
      </w:pPr>
      <w:r w:rsidRPr="001625A7">
        <w:rPr>
          <w:rFonts w:ascii="Times New Roman" w:hAnsi="Times New Roman" w:cs="Times New Roman"/>
        </w:rPr>
        <w:t>Копии отчета о проверке направлены Главе города Пензы, в администрацию города Пензы.  Представление по устранению нарушений –  в Управление транспорта и связи города Пензы,  в Специализированное муниципальное унитарное предприятие «Пензалифт».</w:t>
      </w:r>
    </w:p>
    <w:p w:rsidR="003D03A4" w:rsidRPr="001625A7" w:rsidRDefault="003D03A4" w:rsidP="003D03A4">
      <w:pPr>
        <w:autoSpaceDE w:val="0"/>
        <w:autoSpaceDN w:val="0"/>
        <w:adjustRightInd w:val="0"/>
        <w:spacing w:after="0" w:line="240" w:lineRule="auto"/>
        <w:ind w:firstLine="709"/>
        <w:jc w:val="both"/>
        <w:rPr>
          <w:rFonts w:ascii="Times New Roman" w:hAnsi="Times New Roman" w:cs="Times New Roman"/>
        </w:rPr>
      </w:pPr>
    </w:p>
    <w:p w:rsidR="003D03A4" w:rsidRPr="001625A7" w:rsidRDefault="003D03A4" w:rsidP="003D03A4">
      <w:pPr>
        <w:shd w:val="clear" w:color="auto" w:fill="FFFFFF"/>
        <w:spacing w:after="0" w:line="240" w:lineRule="auto"/>
        <w:ind w:firstLine="567"/>
        <w:jc w:val="both"/>
        <w:rPr>
          <w:rFonts w:ascii="Times New Roman" w:hAnsi="Times New Roman" w:cs="Times New Roman"/>
          <w:i/>
        </w:rPr>
      </w:pPr>
      <w:r w:rsidRPr="001625A7">
        <w:rPr>
          <w:rFonts w:ascii="Times New Roman" w:hAnsi="Times New Roman" w:cs="Times New Roman"/>
          <w:i/>
        </w:rPr>
        <w:t>Информация по результатам проверки финансово-хозяйственной деятельности  МУП «ОГСАГиТИ»  за 2015 год и 1 полугодие  2016г  с целью установления полноты и своевременности отчислений в бюджет части прибыли от использования имущества, находящегося в хозяйственном ведении предприятия, арендных платежей за земельные участки, проверки соблюдения действующего законодательства по владению, пользованию и распоряжению муниципальным имуществом.</w:t>
      </w:r>
    </w:p>
    <w:p w:rsidR="003D03A4" w:rsidRPr="001625A7" w:rsidRDefault="003D03A4" w:rsidP="003D03A4">
      <w:pPr>
        <w:shd w:val="clear" w:color="auto" w:fill="FFFFFF"/>
        <w:spacing w:after="0" w:line="240" w:lineRule="auto"/>
        <w:ind w:firstLine="567"/>
        <w:jc w:val="both"/>
        <w:rPr>
          <w:rFonts w:ascii="Times New Roman" w:hAnsi="Times New Roman" w:cs="Times New Roman"/>
          <w:i/>
        </w:rPr>
      </w:pPr>
    </w:p>
    <w:p w:rsidR="003D03A4" w:rsidRPr="001625A7" w:rsidRDefault="003D03A4" w:rsidP="003D03A4">
      <w:pPr>
        <w:spacing w:after="0" w:line="240" w:lineRule="auto"/>
        <w:ind w:firstLine="567"/>
        <w:jc w:val="both"/>
        <w:rPr>
          <w:rFonts w:ascii="Times New Roman" w:hAnsi="Times New Roman" w:cs="Times New Roman"/>
        </w:rPr>
      </w:pPr>
      <w:r w:rsidRPr="001625A7">
        <w:rPr>
          <w:rFonts w:ascii="Times New Roman" w:hAnsi="Times New Roman" w:cs="Times New Roman"/>
        </w:rPr>
        <w:t>Муниципальное унитарное предприятие «Объединенная городская служба архитектуры, градостроительства и технической инвентаризации» (МУП «ОГСАГиТИ») создано на основании постановления главы администрации города Пензы от 31.12.2009 №1660 в результате реорганизации в форме слияния МУП "Управление градостроительства и архитектуры"  и МУП "Бюро технической инвентаризации г. Пензы".    Согласно Уставу (с учетом изменений) учредителем предприятия является муниципальное образование города Пензы, полномочия учредителя предприятия и собственника его имущества осуществляет Управление муниципального имущества администрации города Пензы. В соответствии с Уставом основными видами  деятельности предприятия являются:  архитектурная; проектирование; топографо-геодезическая и картографическая; оценочная; землеустройство; учет и техническая инвентаризация недвижимого имущества и объектов капитального строительства; разработка программного обеспечения и услуги в области информатики  и др.</w:t>
      </w:r>
    </w:p>
    <w:p w:rsidR="003D03A4" w:rsidRPr="001625A7" w:rsidRDefault="003D03A4" w:rsidP="003D03A4">
      <w:pPr>
        <w:spacing w:after="0" w:line="240" w:lineRule="auto"/>
        <w:ind w:firstLine="567"/>
        <w:jc w:val="both"/>
        <w:rPr>
          <w:rFonts w:ascii="Times New Roman" w:hAnsi="Times New Roman" w:cs="Times New Roman"/>
        </w:rPr>
      </w:pPr>
      <w:r w:rsidRPr="001625A7">
        <w:rPr>
          <w:rFonts w:ascii="Times New Roman" w:hAnsi="Times New Roman" w:cs="Times New Roman"/>
        </w:rPr>
        <w:t xml:space="preserve">Доходы  МУП  «ОГСАГиТИ составили:   </w:t>
      </w:r>
    </w:p>
    <w:p w:rsidR="003D03A4" w:rsidRPr="001625A7" w:rsidRDefault="003D03A4" w:rsidP="003D03A4">
      <w:pPr>
        <w:spacing w:after="0" w:line="240" w:lineRule="auto"/>
        <w:ind w:right="-12" w:firstLine="567"/>
        <w:jc w:val="both"/>
        <w:rPr>
          <w:rFonts w:ascii="Times New Roman" w:hAnsi="Times New Roman" w:cs="Times New Roman"/>
        </w:rPr>
      </w:pPr>
      <w:r w:rsidRPr="001625A7">
        <w:rPr>
          <w:rFonts w:ascii="Times New Roman" w:hAnsi="Times New Roman" w:cs="Times New Roman"/>
        </w:rPr>
        <w:t>- в 2015 году  - 57335,1 тыс.руб., в том числе:</w:t>
      </w:r>
    </w:p>
    <w:p w:rsidR="003D03A4" w:rsidRPr="001625A7" w:rsidRDefault="003D03A4" w:rsidP="003D03A4">
      <w:pPr>
        <w:spacing w:after="0" w:line="240" w:lineRule="auto"/>
        <w:ind w:right="-12" w:firstLine="567"/>
        <w:jc w:val="both"/>
        <w:rPr>
          <w:rFonts w:ascii="Times New Roman" w:hAnsi="Times New Roman" w:cs="Times New Roman"/>
        </w:rPr>
      </w:pPr>
      <w:r w:rsidRPr="001625A7">
        <w:rPr>
          <w:rFonts w:ascii="Times New Roman" w:hAnsi="Times New Roman" w:cs="Times New Roman"/>
        </w:rPr>
        <w:lastRenderedPageBreak/>
        <w:t xml:space="preserve">56575,1 тыс.руб.- выручка от оказания услуг по основной деятельности, из них: 28195,4тыс.руб.- услуги технической инвентаризации; 19796,0тыс.руб.- услуги геодезии и картографии, фотосъемки; 8583,7тыс.руб.- от иных  услуг; </w:t>
      </w:r>
    </w:p>
    <w:p w:rsidR="003D03A4" w:rsidRPr="001625A7" w:rsidRDefault="003D03A4" w:rsidP="003D03A4">
      <w:pPr>
        <w:spacing w:after="0" w:line="240" w:lineRule="auto"/>
        <w:ind w:right="-12" w:firstLine="567"/>
        <w:jc w:val="both"/>
        <w:rPr>
          <w:rFonts w:ascii="Times New Roman" w:hAnsi="Times New Roman" w:cs="Times New Roman"/>
        </w:rPr>
      </w:pPr>
      <w:r w:rsidRPr="001625A7">
        <w:rPr>
          <w:rFonts w:ascii="Times New Roman" w:hAnsi="Times New Roman" w:cs="Times New Roman"/>
        </w:rPr>
        <w:t xml:space="preserve">760,0тыс.руб. – прочие доходы, из них: 679,6 тыс.руб. – арендная плата и возмещение арендаторами коммунальных услуг; </w:t>
      </w:r>
    </w:p>
    <w:p w:rsidR="003D03A4" w:rsidRPr="001625A7" w:rsidRDefault="003D03A4" w:rsidP="003D03A4">
      <w:pPr>
        <w:spacing w:after="0" w:line="240" w:lineRule="auto"/>
        <w:ind w:right="-12" w:firstLine="567"/>
        <w:jc w:val="both"/>
        <w:rPr>
          <w:rFonts w:ascii="Times New Roman" w:hAnsi="Times New Roman" w:cs="Times New Roman"/>
        </w:rPr>
      </w:pPr>
      <w:r w:rsidRPr="001625A7">
        <w:rPr>
          <w:rFonts w:ascii="Times New Roman" w:hAnsi="Times New Roman" w:cs="Times New Roman"/>
        </w:rPr>
        <w:t>-в 1 полугодии 2016 года  - 20781,4 тыс.руб., в том числе:</w:t>
      </w:r>
    </w:p>
    <w:p w:rsidR="003D03A4" w:rsidRPr="001625A7" w:rsidRDefault="003D03A4" w:rsidP="003D03A4">
      <w:pPr>
        <w:spacing w:after="0" w:line="240" w:lineRule="auto"/>
        <w:ind w:right="-12" w:firstLine="567"/>
        <w:jc w:val="both"/>
        <w:rPr>
          <w:rFonts w:ascii="Times New Roman" w:hAnsi="Times New Roman" w:cs="Times New Roman"/>
        </w:rPr>
      </w:pPr>
      <w:r w:rsidRPr="001625A7">
        <w:rPr>
          <w:rFonts w:ascii="Times New Roman" w:hAnsi="Times New Roman" w:cs="Times New Roman"/>
        </w:rPr>
        <w:t>20351,4 тыс.руб.- выручка от оказания услуг по основной деятельности, из них: 7305,7тыс.руб.- услуги технической инвентаризации; 7995,3тыс.руб.- услуги геодезии и картографии; 5050,4 тыс.руб. - от иных  услуг;</w:t>
      </w:r>
    </w:p>
    <w:p w:rsidR="003D03A4" w:rsidRPr="001625A7" w:rsidRDefault="003D03A4" w:rsidP="003D03A4">
      <w:pPr>
        <w:spacing w:after="0" w:line="240" w:lineRule="auto"/>
        <w:ind w:right="-12" w:firstLine="567"/>
        <w:jc w:val="both"/>
        <w:rPr>
          <w:rFonts w:ascii="Times New Roman" w:hAnsi="Times New Roman" w:cs="Times New Roman"/>
        </w:rPr>
      </w:pPr>
      <w:r w:rsidRPr="001625A7">
        <w:rPr>
          <w:rFonts w:ascii="Times New Roman" w:hAnsi="Times New Roman" w:cs="Times New Roman"/>
        </w:rPr>
        <w:t xml:space="preserve">413,4тыс.руб. - прочие доходы, из них: 413,4 тыс.руб. – арендная плата и возмещение арендаторами коммунальных услуг; </w:t>
      </w:r>
    </w:p>
    <w:p w:rsidR="003D03A4" w:rsidRPr="001625A7" w:rsidRDefault="003D03A4" w:rsidP="003D03A4">
      <w:pPr>
        <w:spacing w:after="0" w:line="240" w:lineRule="auto"/>
        <w:ind w:right="-12" w:firstLine="567"/>
        <w:jc w:val="both"/>
        <w:rPr>
          <w:rFonts w:ascii="Times New Roman" w:hAnsi="Times New Roman" w:cs="Times New Roman"/>
        </w:rPr>
      </w:pPr>
      <w:r w:rsidRPr="001625A7">
        <w:rPr>
          <w:rFonts w:ascii="Times New Roman" w:hAnsi="Times New Roman" w:cs="Times New Roman"/>
        </w:rPr>
        <w:t xml:space="preserve">При расчетах за услуги применяются тарифы, установленные постановлением главы  администрации  города Пензы от 19.08.2008 №1368 «Об установлении тарифов на услуги, оказываемые МУП «Управление градостроительства и архитектуры», постановлением  администрации города Пензы от  07.10.2010 №1098 «Об утверждении максимальных предельных тарифов на услуги, оказываемые муниципальным унитарным предприятием «Объединенная городская служба архитектуры, градостроительства и технической инвентаризации». Данные тарифы до настоящего времени не пересматривались, тогда как  имелись основания для пересмотра:  изменение материальных затрат на предоставляемые услуги, размера и системы оплаты труда, процентной ставки рефинансирования Центрального банка Российской Федерации, предусмотренные п.5 ст.2 </w:t>
      </w:r>
      <w:hyperlink r:id="rId14" w:history="1">
        <w:r w:rsidRPr="001625A7">
          <w:rPr>
            <w:rFonts w:ascii="Times New Roman" w:hAnsi="Times New Roman" w:cs="Times New Roman"/>
          </w:rPr>
          <w:t>Порядк</w:t>
        </w:r>
      </w:hyperlink>
      <w:r w:rsidRPr="001625A7">
        <w:rPr>
          <w:rFonts w:ascii="Times New Roman" w:hAnsi="Times New Roman" w:cs="Times New Roman"/>
        </w:rPr>
        <w:t>а установления тарифов на услуги, предоставляемые муниципальными предприятиями и муниципальными учреждениями города Пензы и работы, выполняемые муниципальными предприятиями и учреждениями города Пензы, утвержденного Пензенской городской Думы от 28.09.2012 №1010-43/5; а также коэффициента изменения стоимости изыскательских работ с  2,54 в 1 квартале 2008г  до 3,79 в 1квартале  2015г. Проверить в ходе проверки правомерность включения затрат в тарифы, а также  проанализировать фактические расходы предприятия на предмет соответствия данным тарифа не представилось возможным по причине отсутствия расчетов и экономического обоснования данных тарифов.</w:t>
      </w:r>
    </w:p>
    <w:p w:rsidR="003D03A4" w:rsidRPr="001625A7" w:rsidRDefault="003D03A4" w:rsidP="003D03A4">
      <w:pPr>
        <w:spacing w:after="0" w:line="240" w:lineRule="auto"/>
        <w:ind w:right="-12" w:firstLine="567"/>
        <w:jc w:val="both"/>
        <w:rPr>
          <w:rFonts w:ascii="Times New Roman" w:hAnsi="Times New Roman" w:cs="Times New Roman"/>
        </w:rPr>
      </w:pPr>
      <w:r w:rsidRPr="001625A7">
        <w:rPr>
          <w:rFonts w:ascii="Times New Roman" w:hAnsi="Times New Roman" w:cs="Times New Roman"/>
        </w:rPr>
        <w:t>Установлены факты не полного отражения доходов  в 1 полугодии 2016г на сумму 106,1тыс.руб., в том числе:</w:t>
      </w:r>
    </w:p>
    <w:p w:rsidR="003D03A4" w:rsidRPr="001625A7" w:rsidRDefault="003D03A4" w:rsidP="003D03A4">
      <w:pPr>
        <w:spacing w:after="0" w:line="240" w:lineRule="auto"/>
        <w:ind w:right="-12" w:firstLine="567"/>
        <w:jc w:val="both"/>
        <w:rPr>
          <w:rFonts w:ascii="Times New Roman" w:hAnsi="Times New Roman" w:cs="Times New Roman"/>
        </w:rPr>
      </w:pPr>
      <w:r w:rsidRPr="001625A7">
        <w:rPr>
          <w:rFonts w:ascii="Times New Roman" w:hAnsi="Times New Roman" w:cs="Times New Roman"/>
        </w:rPr>
        <w:t>- 75,0тыс.руб. – арендной платы за апрель-июнь 2016г  по сч.91 «Прочие доходы и расходы»  на основании по договора от 01.04.2016 с ООО «Торговый дом РСЗ» на аренду помещения площадью 17 кв.м. по ул.М.Горького/Московская, д.37/57;</w:t>
      </w:r>
    </w:p>
    <w:p w:rsidR="003D03A4" w:rsidRPr="001625A7" w:rsidRDefault="003D03A4" w:rsidP="003D03A4">
      <w:pPr>
        <w:spacing w:after="0" w:line="240" w:lineRule="auto"/>
        <w:ind w:right="-12" w:firstLine="567"/>
        <w:jc w:val="both"/>
        <w:rPr>
          <w:rFonts w:ascii="Times New Roman" w:hAnsi="Times New Roman" w:cs="Times New Roman"/>
        </w:rPr>
      </w:pPr>
      <w:r w:rsidRPr="001625A7">
        <w:rPr>
          <w:rFonts w:ascii="Times New Roman" w:hAnsi="Times New Roman" w:cs="Times New Roman"/>
        </w:rPr>
        <w:t>-  31,1тыс.руб</w:t>
      </w:r>
      <w:r w:rsidRPr="001625A7">
        <w:rPr>
          <w:rFonts w:ascii="Times New Roman" w:hAnsi="Times New Roman" w:cs="Times New Roman"/>
          <w:i/>
        </w:rPr>
        <w:t>.</w:t>
      </w:r>
      <w:r w:rsidRPr="001625A7">
        <w:rPr>
          <w:rFonts w:ascii="Times New Roman" w:hAnsi="Times New Roman" w:cs="Times New Roman"/>
        </w:rPr>
        <w:t xml:space="preserve"> – выручка по сч.90 «Продажи» за услуги, оказанные для МКУ «УКС г.Пензы». Согласно информации МУП «ОГСАГиТИ», представленной  16.09.2016, данное нарушение устранено. </w:t>
      </w:r>
    </w:p>
    <w:p w:rsidR="003D03A4" w:rsidRPr="001625A7" w:rsidRDefault="003D03A4" w:rsidP="003D03A4">
      <w:pPr>
        <w:spacing w:after="0" w:line="240" w:lineRule="auto"/>
        <w:ind w:right="-12" w:firstLine="567"/>
        <w:jc w:val="both"/>
        <w:rPr>
          <w:rFonts w:ascii="Times New Roman" w:hAnsi="Times New Roman" w:cs="Times New Roman"/>
        </w:rPr>
      </w:pPr>
      <w:r w:rsidRPr="001625A7">
        <w:rPr>
          <w:rFonts w:ascii="Times New Roman" w:hAnsi="Times New Roman" w:cs="Times New Roman"/>
        </w:rPr>
        <w:t xml:space="preserve">Кроме того, в нарушение Положения  по бухгалтерскому учету ПБУ 9/99 «Доходы организации», утвержденного приказом Минфина РФ  от 06.05.1999 №32н, в составе выручки по сч.90.1 «Продажи»  неправомерно отражены арендные  платежи  и суммы возмещений за коммунальные услуги арендаторами: в 2015г  в сумме 458,1тыс.руб.; в 1 полугодии 2016г в сумме 205,2 тыс.руб., которые </w:t>
      </w:r>
      <w:r w:rsidRPr="001625A7">
        <w:rPr>
          <w:rFonts w:ascii="Times New Roman" w:hAnsi="Times New Roman" w:cs="Times New Roman"/>
          <w:i/>
        </w:rPr>
        <w:t xml:space="preserve"> </w:t>
      </w:r>
      <w:r w:rsidRPr="001625A7">
        <w:rPr>
          <w:rFonts w:ascii="Times New Roman" w:hAnsi="Times New Roman" w:cs="Times New Roman"/>
        </w:rPr>
        <w:t>подлежат отражению  в составе прочих доходов по сч.91  «Прочие доходы и расходы»</w:t>
      </w:r>
      <w:r w:rsidRPr="001625A7">
        <w:rPr>
          <w:rFonts w:ascii="Times New Roman" w:hAnsi="Times New Roman" w:cs="Times New Roman"/>
          <w:i/>
        </w:rPr>
        <w:t>.</w:t>
      </w:r>
      <w:r w:rsidRPr="001625A7">
        <w:rPr>
          <w:rFonts w:ascii="Times New Roman" w:hAnsi="Times New Roman" w:cs="Times New Roman"/>
        </w:rPr>
        <w:t xml:space="preserve"> На общую сумму   доходов предприятия данное нарушение не повлияло.</w:t>
      </w:r>
    </w:p>
    <w:p w:rsidR="003D03A4" w:rsidRPr="001625A7" w:rsidRDefault="003D03A4" w:rsidP="003D03A4">
      <w:pPr>
        <w:spacing w:after="0" w:line="240" w:lineRule="auto"/>
        <w:jc w:val="both"/>
        <w:rPr>
          <w:rFonts w:ascii="Times New Roman" w:hAnsi="Times New Roman" w:cs="Times New Roman"/>
        </w:rPr>
      </w:pPr>
      <w:r w:rsidRPr="001625A7">
        <w:rPr>
          <w:rFonts w:ascii="Times New Roman" w:hAnsi="Times New Roman" w:cs="Times New Roman"/>
        </w:rPr>
        <w:t xml:space="preserve">          Проверкой проводимых мероприятий по привлечения заказчиков с целью увеличения объема работ и выручки установлено следующее.  Управлением муниципального имущества администрации города  в   размещенных  на официальном сайте закупок извещениях о проведении электронного аукциона на выполнение кадастровых работ, технической  инвентаризации, проведение оценки и определение рыночной стоимости объектов  Пензы  на 6018,4 тыс.руб. в 2015г и 3083,5 тыс.руб. в 1 полугодии 2016г были  предусмотрены преимущества для субъектов малого предпринимательства и социально ориентированных некоммерческих организаций. В соответствии со ст.30 </w:t>
      </w:r>
      <w:r w:rsidRPr="001625A7">
        <w:rPr>
          <w:rFonts w:ascii="Times New Roman" w:hAnsi="Times New Roman" w:cs="Times New Roman"/>
          <w:color w:val="353842"/>
          <w:shd w:val="clear" w:color="auto" w:fill="F0F0F0"/>
        </w:rPr>
        <w:t xml:space="preserve">Федерального закона </w:t>
      </w:r>
      <w:r w:rsidRPr="001625A7">
        <w:rPr>
          <w:rFonts w:ascii="Times New Roman" w:hAnsi="Times New Roman" w:cs="Times New Roman"/>
        </w:rPr>
        <w:t xml:space="preserve">от 05.04.2013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w:t>
      </w:r>
      <w:hyperlink w:anchor="sub_3166" w:history="1">
        <w:r w:rsidRPr="001625A7">
          <w:rPr>
            <w:rFonts w:ascii="Times New Roman" w:hAnsi="Times New Roman" w:cs="Times New Roman"/>
          </w:rPr>
          <w:t>совокупного годового объема закупок</w:t>
        </w:r>
      </w:hyperlink>
      <w:r w:rsidRPr="001625A7">
        <w:rPr>
          <w:rFonts w:ascii="Times New Roman" w:hAnsi="Times New Roman" w:cs="Times New Roman"/>
        </w:rPr>
        <w:t xml:space="preserve">. Фактически данные преимущества предоставлены при осуществлении всех вышеуказанных закупок,  что не дало возможности  участвовать  МУП «ОГСАГиТИ» в электронных аукционах на  выполнение вышеуказанных работ на сумму 5115,6 тыс.руб. в 2015г и 2621,0 тыс.руб. в 1 полугодии 2016г. </w:t>
      </w:r>
    </w:p>
    <w:p w:rsidR="003D03A4" w:rsidRPr="001625A7" w:rsidRDefault="003D03A4" w:rsidP="003D03A4">
      <w:pPr>
        <w:spacing w:after="0" w:line="240" w:lineRule="auto"/>
        <w:jc w:val="both"/>
        <w:rPr>
          <w:rFonts w:ascii="Times New Roman" w:eastAsia="Times New Roman" w:hAnsi="Times New Roman" w:cs="Times New Roman"/>
        </w:rPr>
      </w:pPr>
      <w:r w:rsidRPr="001625A7">
        <w:rPr>
          <w:rFonts w:ascii="Times New Roman" w:hAnsi="Times New Roman" w:cs="Times New Roman"/>
        </w:rPr>
        <w:lastRenderedPageBreak/>
        <w:t xml:space="preserve">               В 2015г, 1 полугодии 2016г предприятием не осуществлялось взаимодействие с ГАУ  Пензенской области "Многофункциональный центр предоставления государственных и муниципальных услуг", которое позволило бы дополнительно привлечь заказчиков и увеличить объем работ (услуг).  В июле-августе  2016г заключены  2 договора на возмездное оказание услуг по приему от граждан заявлений: с </w:t>
      </w:r>
      <w:r w:rsidRPr="001625A7">
        <w:rPr>
          <w:rFonts w:ascii="Times New Roman" w:eastAsia="Times New Roman" w:hAnsi="Times New Roman" w:cs="Times New Roman"/>
        </w:rPr>
        <w:t>ГАУ Пензенской области «Многофункциональный центр предоставления государственных и муниципальных услуг» и МБУ «Многофункциональный центр предоставления государственных и муниципальных услуг  города Пензы».</w:t>
      </w:r>
    </w:p>
    <w:p w:rsidR="003D03A4" w:rsidRPr="001625A7" w:rsidRDefault="003D03A4" w:rsidP="003D03A4">
      <w:pPr>
        <w:spacing w:after="0" w:line="240" w:lineRule="auto"/>
        <w:ind w:right="-12" w:firstLine="567"/>
        <w:jc w:val="both"/>
        <w:rPr>
          <w:rFonts w:ascii="Times New Roman" w:hAnsi="Times New Roman" w:cs="Times New Roman"/>
        </w:rPr>
      </w:pPr>
      <w:r w:rsidRPr="001625A7">
        <w:rPr>
          <w:rFonts w:ascii="Times New Roman" w:hAnsi="Times New Roman" w:cs="Times New Roman"/>
        </w:rPr>
        <w:t>Не на должном уровне предприятием проводятся мероприятия по рекламе услуг. В 2015г расходы на рекламу составили 21,0тыс.руб., в 1 полугодии 2016г данные расходы не производились.</w:t>
      </w:r>
    </w:p>
    <w:p w:rsidR="003D03A4" w:rsidRPr="001625A7" w:rsidRDefault="003D03A4" w:rsidP="003D03A4">
      <w:pPr>
        <w:tabs>
          <w:tab w:val="left" w:pos="567"/>
        </w:tabs>
        <w:spacing w:after="0" w:line="240" w:lineRule="auto"/>
        <w:ind w:right="-12" w:firstLine="567"/>
        <w:jc w:val="both"/>
        <w:rPr>
          <w:rFonts w:ascii="Times New Roman" w:hAnsi="Times New Roman" w:cs="Times New Roman"/>
        </w:rPr>
      </w:pPr>
      <w:r w:rsidRPr="001625A7">
        <w:rPr>
          <w:rFonts w:ascii="Times New Roman" w:hAnsi="Times New Roman" w:cs="Times New Roman"/>
        </w:rPr>
        <w:t xml:space="preserve">Учетной политикой предприятия не предусмотрен и фактически не ведется учет выданных заказчикам документов, изготовленных по их заявкам, что  необходимо для обеспечения прозрачности и полноты учета оказанных услуг. В связи с  отсутствием данного учета проверить полноту учета выручки и оприходования средств, полученных от заказчиков, в соответствии с  изготовленными и выданными документами (техническими, кадастровыми паспортами, техническими планами, справками и др.), не представляется возможным. </w:t>
      </w:r>
    </w:p>
    <w:p w:rsidR="003D03A4" w:rsidRPr="001625A7" w:rsidRDefault="003D03A4" w:rsidP="003D03A4">
      <w:pPr>
        <w:pStyle w:val="ConsPlusNormal"/>
        <w:ind w:firstLine="540"/>
        <w:jc w:val="both"/>
        <w:rPr>
          <w:rFonts w:ascii="Times New Roman" w:eastAsia="Arial Narrow" w:hAnsi="Times New Roman" w:cs="Times New Roman"/>
          <w:sz w:val="22"/>
          <w:szCs w:val="22"/>
        </w:rPr>
      </w:pPr>
      <w:r w:rsidRPr="001625A7">
        <w:rPr>
          <w:rFonts w:ascii="Times New Roman" w:eastAsia="Arial Narrow" w:hAnsi="Times New Roman" w:cs="Times New Roman"/>
          <w:sz w:val="22"/>
          <w:szCs w:val="22"/>
        </w:rPr>
        <w:t xml:space="preserve">Расходы предприятия составили:  </w:t>
      </w:r>
    </w:p>
    <w:p w:rsidR="003D03A4" w:rsidRPr="001625A7" w:rsidRDefault="003D03A4" w:rsidP="003D03A4">
      <w:pPr>
        <w:spacing w:after="0" w:line="240" w:lineRule="auto"/>
        <w:jc w:val="both"/>
        <w:rPr>
          <w:rFonts w:ascii="Times New Roman" w:eastAsia="Arial Narrow" w:hAnsi="Times New Roman" w:cs="Times New Roman"/>
        </w:rPr>
      </w:pPr>
      <w:r w:rsidRPr="001625A7">
        <w:rPr>
          <w:rFonts w:ascii="Times New Roman" w:eastAsia="Arial Narrow" w:hAnsi="Times New Roman" w:cs="Times New Roman"/>
        </w:rPr>
        <w:t xml:space="preserve">        в 2015г – 59563,1 тыс.руб., в том числе: 57370,4 тыс.руб.- себестоимость услуг по основной деятельности; 2192,7 тыс.руб.- прочие расходы.</w:t>
      </w:r>
    </w:p>
    <w:p w:rsidR="003D03A4" w:rsidRPr="001625A7" w:rsidRDefault="003D03A4" w:rsidP="003D03A4">
      <w:pPr>
        <w:spacing w:after="0" w:line="240" w:lineRule="auto"/>
        <w:jc w:val="both"/>
        <w:rPr>
          <w:rFonts w:ascii="Times New Roman" w:eastAsia="Arial Narrow" w:hAnsi="Times New Roman" w:cs="Times New Roman"/>
        </w:rPr>
      </w:pPr>
      <w:r w:rsidRPr="001625A7">
        <w:rPr>
          <w:rFonts w:ascii="Times New Roman" w:eastAsia="Arial Narrow" w:hAnsi="Times New Roman" w:cs="Times New Roman"/>
        </w:rPr>
        <w:t xml:space="preserve">        в 1 полугодии 2016г – 26406,5 тыс.руб., в том числе:   25969,8 тыс.руб.- себестоимость услуг по основной деятельности;   437,7 тыс.руб.- прочие расходы.</w:t>
      </w:r>
    </w:p>
    <w:p w:rsidR="003D03A4" w:rsidRPr="001625A7" w:rsidRDefault="003D03A4" w:rsidP="003D03A4">
      <w:pPr>
        <w:spacing w:after="0" w:line="240" w:lineRule="auto"/>
        <w:jc w:val="both"/>
        <w:rPr>
          <w:rFonts w:ascii="Times New Roman" w:hAnsi="Times New Roman" w:cs="Times New Roman"/>
        </w:rPr>
      </w:pPr>
      <w:r w:rsidRPr="001625A7">
        <w:rPr>
          <w:rFonts w:ascii="Times New Roman" w:hAnsi="Times New Roman" w:cs="Times New Roman"/>
        </w:rPr>
        <w:t xml:space="preserve">        Наибольшая доля в себестоимости приходится на </w:t>
      </w:r>
      <w:r w:rsidRPr="001625A7">
        <w:rPr>
          <w:rFonts w:ascii="Times New Roman" w:hAnsi="Times New Roman" w:cs="Times New Roman"/>
          <w:i/>
        </w:rPr>
        <w:t>расходы по оплате труда</w:t>
      </w:r>
      <w:r w:rsidRPr="001625A7">
        <w:rPr>
          <w:rFonts w:ascii="Times New Roman" w:hAnsi="Times New Roman" w:cs="Times New Roman"/>
        </w:rPr>
        <w:t xml:space="preserve"> (с учетом </w:t>
      </w:r>
      <w:r w:rsidRPr="001625A7">
        <w:rPr>
          <w:rFonts w:ascii="Times New Roman" w:hAnsi="Times New Roman" w:cs="Times New Roman"/>
          <w:i/>
        </w:rPr>
        <w:t xml:space="preserve"> </w:t>
      </w:r>
      <w:r w:rsidRPr="001625A7">
        <w:rPr>
          <w:rFonts w:ascii="Times New Roman" w:hAnsi="Times New Roman" w:cs="Times New Roman"/>
        </w:rPr>
        <w:t>взносов в  ПФ, ФСС, ФОМС):  в 2015г – 46872,8тыс.руб. или 81,7% от себестоимости; в 1 полугодии 2016г – 20379,7тыс.руб. или 78,4 % от себестоимости.</w:t>
      </w:r>
    </w:p>
    <w:p w:rsidR="003D03A4" w:rsidRPr="001625A7" w:rsidRDefault="003D03A4" w:rsidP="003D03A4">
      <w:pPr>
        <w:spacing w:after="0" w:line="240" w:lineRule="auto"/>
        <w:ind w:firstLine="567"/>
        <w:jc w:val="both"/>
        <w:rPr>
          <w:rFonts w:ascii="Times New Roman" w:hAnsi="Times New Roman" w:cs="Times New Roman"/>
        </w:rPr>
      </w:pPr>
      <w:r w:rsidRPr="001625A7">
        <w:rPr>
          <w:rFonts w:ascii="Times New Roman" w:eastAsia="Times New Roman CYR" w:hAnsi="Times New Roman" w:cs="Times New Roman"/>
        </w:rPr>
        <w:t>Согласно ст.145 Трудового кодекса РФ у</w:t>
      </w:r>
      <w:r w:rsidRPr="001625A7">
        <w:rPr>
          <w:rFonts w:ascii="Times New Roman" w:hAnsi="Times New Roman" w:cs="Times New Roman"/>
        </w:rPr>
        <w:t xml:space="preserve">словия оплаты труда руководителей </w:t>
      </w:r>
      <w:r w:rsidRPr="001625A7">
        <w:rPr>
          <w:rFonts w:ascii="Times New Roman" w:hAnsi="Times New Roman" w:cs="Times New Roman"/>
          <w:color w:val="000000"/>
        </w:rPr>
        <w:t>организаций</w:t>
      </w:r>
      <w:r w:rsidRPr="001625A7">
        <w:rPr>
          <w:rFonts w:ascii="Times New Roman" w:hAnsi="Times New Roman" w:cs="Times New Roman"/>
        </w:rPr>
        <w:t>, их заместителей, главных бухгалтеров</w:t>
      </w:r>
      <w:r w:rsidRPr="001625A7">
        <w:rPr>
          <w:rFonts w:ascii="Times New Roman" w:eastAsia="Times New Roman CYR" w:hAnsi="Times New Roman" w:cs="Times New Roman"/>
        </w:rPr>
        <w:t xml:space="preserve">  </w:t>
      </w:r>
      <w:r w:rsidRPr="001625A7">
        <w:rPr>
          <w:rFonts w:ascii="Times New Roman" w:hAnsi="Times New Roman" w:cs="Times New Roman"/>
        </w:rPr>
        <w:t>муниципальных унитарных предприятий</w:t>
      </w:r>
      <w:r w:rsidRPr="001625A7">
        <w:rPr>
          <w:rFonts w:ascii="Times New Roman" w:eastAsia="Times New Roman CYR" w:hAnsi="Times New Roman" w:cs="Times New Roman"/>
        </w:rPr>
        <w:t xml:space="preserve"> </w:t>
      </w:r>
      <w:r w:rsidRPr="001625A7">
        <w:rPr>
          <w:rFonts w:ascii="Times New Roman" w:hAnsi="Times New Roman" w:cs="Times New Roman"/>
        </w:rPr>
        <w:t xml:space="preserve">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нормативными правовыми актами органов местного самоуправления. </w:t>
      </w:r>
    </w:p>
    <w:p w:rsidR="003D03A4" w:rsidRPr="001625A7" w:rsidRDefault="003D03A4" w:rsidP="003D03A4">
      <w:pPr>
        <w:pStyle w:val="1"/>
        <w:spacing w:before="0" w:after="0"/>
        <w:jc w:val="both"/>
        <w:rPr>
          <w:rFonts w:ascii="Times New Roman" w:hAnsi="Times New Roman" w:cs="Times New Roman"/>
          <w:b w:val="0"/>
          <w:color w:val="auto"/>
          <w:sz w:val="22"/>
          <w:szCs w:val="22"/>
        </w:rPr>
      </w:pPr>
      <w:r w:rsidRPr="001625A7">
        <w:rPr>
          <w:rFonts w:ascii="Times New Roman" w:eastAsia="Times New Roman CYR" w:hAnsi="Times New Roman" w:cs="Times New Roman"/>
          <w:b w:val="0"/>
          <w:color w:val="auto"/>
          <w:sz w:val="22"/>
          <w:szCs w:val="22"/>
        </w:rPr>
        <w:t xml:space="preserve">       </w:t>
      </w:r>
      <w:r w:rsidRPr="001625A7">
        <w:rPr>
          <w:rFonts w:ascii="Times New Roman" w:eastAsia="Times New Roman CYR" w:hAnsi="Times New Roman" w:cs="Times New Roman"/>
          <w:sz w:val="22"/>
          <w:szCs w:val="22"/>
        </w:rPr>
        <w:t xml:space="preserve">   </w:t>
      </w:r>
      <w:r w:rsidRPr="001625A7">
        <w:rPr>
          <w:rFonts w:ascii="Times New Roman" w:eastAsia="Calibri" w:hAnsi="Times New Roman" w:cs="Times New Roman"/>
          <w:b w:val="0"/>
          <w:color w:val="auto"/>
          <w:sz w:val="22"/>
          <w:szCs w:val="22"/>
        </w:rPr>
        <w:t>В</w:t>
      </w:r>
      <w:r w:rsidRPr="001625A7">
        <w:rPr>
          <w:rFonts w:ascii="Times New Roman" w:eastAsia="Times New Roman CYR" w:hAnsi="Times New Roman" w:cs="Times New Roman"/>
          <w:b w:val="0"/>
          <w:color w:val="auto"/>
          <w:sz w:val="22"/>
          <w:szCs w:val="22"/>
        </w:rPr>
        <w:t xml:space="preserve"> отношении оплаты труда </w:t>
      </w:r>
      <w:r w:rsidRPr="001625A7">
        <w:rPr>
          <w:rFonts w:ascii="Times New Roman" w:eastAsia="Calibri" w:hAnsi="Times New Roman" w:cs="Times New Roman"/>
          <w:b w:val="0"/>
          <w:color w:val="auto"/>
          <w:sz w:val="22"/>
          <w:szCs w:val="22"/>
        </w:rPr>
        <w:t>руководителей муниципальных унитарных предприятий города Пензы действует Положение об условиях оплаты труда руководителей муниципальных унитарных предприятий города Пензы, утвержденное постановлением главы администрации города Пензы  от 29.08.2008 №1458, разработанное в соответствии с п</w:t>
      </w:r>
      <w:r w:rsidRPr="001625A7">
        <w:rPr>
          <w:rFonts w:ascii="Times New Roman" w:hAnsi="Times New Roman" w:cs="Times New Roman"/>
          <w:b w:val="0"/>
          <w:color w:val="auto"/>
          <w:sz w:val="22"/>
          <w:szCs w:val="22"/>
        </w:rPr>
        <w:t>остановлением Правительства РФ от 21.03.1994 №210 "Об условиях оплаты труда руководителей государственных предприятий при заключении с ними трудовых договоров (контрактов)", которое утратило силу в связи с изданием постановления Правительства РФ от 02.01.2015 №2 "Об условиях оплаты труда руководителей федеральных государственных унитарных предприятий".</w:t>
      </w:r>
    </w:p>
    <w:p w:rsidR="003D03A4" w:rsidRPr="001625A7" w:rsidRDefault="003D03A4" w:rsidP="003D03A4">
      <w:pPr>
        <w:autoSpaceDE w:val="0"/>
        <w:autoSpaceDN w:val="0"/>
        <w:adjustRightInd w:val="0"/>
        <w:spacing w:after="0" w:line="240" w:lineRule="auto"/>
        <w:ind w:firstLine="540"/>
        <w:jc w:val="both"/>
        <w:rPr>
          <w:rFonts w:ascii="Times New Roman" w:hAnsi="Times New Roman" w:cs="Times New Roman"/>
        </w:rPr>
      </w:pPr>
      <w:r w:rsidRPr="001625A7">
        <w:rPr>
          <w:rFonts w:ascii="Times New Roman" w:eastAsia="Times New Roman CYR" w:hAnsi="Times New Roman" w:cs="Times New Roman"/>
        </w:rPr>
        <w:t xml:space="preserve">Нормативный документ органов местного самоуправления, регулирующий порядок и условия оплаты труда руководителей, заместителей руководителей и главных бухгалтеров  </w:t>
      </w:r>
      <w:r w:rsidRPr="001625A7">
        <w:rPr>
          <w:rFonts w:ascii="Times New Roman" w:eastAsia="Calibri" w:hAnsi="Times New Roman" w:cs="Times New Roman"/>
        </w:rPr>
        <w:t xml:space="preserve">муниципальных унитарных предприятий города Пензы </w:t>
      </w:r>
      <w:r w:rsidRPr="001625A7">
        <w:rPr>
          <w:rFonts w:ascii="Times New Roman" w:eastAsia="Times New Roman CYR" w:hAnsi="Times New Roman" w:cs="Times New Roman"/>
        </w:rPr>
        <w:t xml:space="preserve"> в соответствии с требованиями ст.145 Трудового кодекса РФ </w:t>
      </w:r>
      <w:r w:rsidRPr="001625A7">
        <w:rPr>
          <w:rFonts w:ascii="Times New Roman" w:hAnsi="Times New Roman" w:cs="Times New Roman"/>
        </w:rPr>
        <w:t xml:space="preserve">(вступившими в действие согласно  Федеральному  </w:t>
      </w:r>
      <w:hyperlink r:id="rId15" w:history="1">
        <w:r w:rsidRPr="001625A7">
          <w:rPr>
            <w:rFonts w:ascii="Times New Roman" w:hAnsi="Times New Roman" w:cs="Times New Roman"/>
          </w:rPr>
          <w:t>закону</w:t>
        </w:r>
      </w:hyperlink>
      <w:r w:rsidRPr="001625A7">
        <w:rPr>
          <w:rFonts w:ascii="Times New Roman" w:hAnsi="Times New Roman" w:cs="Times New Roman"/>
        </w:rPr>
        <w:t xml:space="preserve"> от 02.04.2014 № 55-ФЗ)</w:t>
      </w:r>
      <w:r w:rsidRPr="001625A7">
        <w:rPr>
          <w:rFonts w:ascii="Times New Roman" w:eastAsia="Times New Roman CYR" w:hAnsi="Times New Roman" w:cs="Times New Roman"/>
        </w:rPr>
        <w:t xml:space="preserve">,  в настоящее время  </w:t>
      </w:r>
      <w:r w:rsidRPr="001625A7">
        <w:rPr>
          <w:rFonts w:ascii="Times New Roman" w:eastAsia="Calibri" w:hAnsi="Times New Roman" w:cs="Times New Roman"/>
        </w:rPr>
        <w:t xml:space="preserve">отсутствует. </w:t>
      </w:r>
      <w:r w:rsidRPr="001625A7">
        <w:rPr>
          <w:rFonts w:ascii="Times New Roman" w:hAnsi="Times New Roman" w:cs="Times New Roman"/>
        </w:rPr>
        <w:t xml:space="preserve"> </w:t>
      </w:r>
    </w:p>
    <w:p w:rsidR="003D03A4" w:rsidRPr="001625A7" w:rsidRDefault="003D03A4" w:rsidP="003D03A4">
      <w:pPr>
        <w:spacing w:after="0" w:line="240" w:lineRule="auto"/>
        <w:jc w:val="both"/>
        <w:rPr>
          <w:rFonts w:ascii="Times New Roman" w:eastAsia="Times New Roman CYR" w:hAnsi="Times New Roman" w:cs="Times New Roman"/>
        </w:rPr>
      </w:pPr>
      <w:r w:rsidRPr="001625A7">
        <w:rPr>
          <w:rFonts w:ascii="Times New Roman" w:hAnsi="Times New Roman" w:cs="Times New Roman"/>
        </w:rPr>
        <w:t xml:space="preserve">        В результате применения норм </w:t>
      </w:r>
      <w:r w:rsidRPr="001625A7">
        <w:rPr>
          <w:rFonts w:ascii="Times New Roman" w:eastAsia="Times New Roman CYR" w:hAnsi="Times New Roman" w:cs="Times New Roman"/>
        </w:rPr>
        <w:t>положения об оплате труда и материальном стимулировании сотрудников управления МУП «ОГСАГиТИ», утвержденного приказом директора №77-од от 30.12.2014, среднемесячная заработная плата заместителя  директора (в 2015г - 110,7тыс.руб.; в 1 полугодии 2016г -76,6тыс.руб.), главного инженера (в 2015г – 93,8тыс.руб.; в 1 полугодии 2016г -74,0тыс.руб.) и главного бухгалтера (в 2015г – 61,5тыс.руб.;    в 1 полугодии 2016г -57,2тыс.руб.) превысили  среднемесячную заработную плату директора предприятия (в 2015г - 47,0тыс.руб.;    в 1 полугодии 2016г - 42,0т.руб.).</w:t>
      </w:r>
    </w:p>
    <w:p w:rsidR="003D03A4" w:rsidRPr="001625A7" w:rsidRDefault="003D03A4" w:rsidP="003D03A4">
      <w:pPr>
        <w:spacing w:after="0" w:line="240" w:lineRule="auto"/>
        <w:jc w:val="both"/>
        <w:rPr>
          <w:rFonts w:ascii="Times New Roman" w:hAnsi="Times New Roman" w:cs="Times New Roman"/>
        </w:rPr>
      </w:pPr>
      <w:r w:rsidRPr="001625A7">
        <w:rPr>
          <w:rFonts w:ascii="Times New Roman" w:hAnsi="Times New Roman" w:cs="Times New Roman"/>
        </w:rPr>
        <w:t xml:space="preserve">       Проверкой установлено  неправомерное отнесение на себестоимость и прочие расходы  предприятия заработной платы, премий и материальной помощи (</w:t>
      </w:r>
      <w:r w:rsidRPr="001625A7">
        <w:rPr>
          <w:rFonts w:ascii="Times New Roman" w:eastAsia="Times New Roman CYR" w:hAnsi="Times New Roman" w:cs="Times New Roman"/>
        </w:rPr>
        <w:t xml:space="preserve">с учетом взносов </w:t>
      </w:r>
      <w:r w:rsidRPr="001625A7">
        <w:rPr>
          <w:rFonts w:ascii="Times New Roman" w:hAnsi="Times New Roman" w:cs="Times New Roman"/>
        </w:rPr>
        <w:t>в  ПФ, ФСС, ФОМС):  в 2015г – 3687,5тыс.руб.; в 1 полугодии 2016г – 474,9тыс.руб., в том числе:</w:t>
      </w:r>
    </w:p>
    <w:p w:rsidR="003D03A4" w:rsidRPr="001625A7" w:rsidRDefault="003D03A4" w:rsidP="003D03A4">
      <w:pPr>
        <w:spacing w:after="0" w:line="240" w:lineRule="auto"/>
        <w:jc w:val="both"/>
        <w:rPr>
          <w:rFonts w:ascii="Times New Roman" w:eastAsia="Times New Roman CYR" w:hAnsi="Times New Roman" w:cs="Times New Roman"/>
        </w:rPr>
      </w:pPr>
      <w:r w:rsidRPr="001625A7">
        <w:rPr>
          <w:rFonts w:ascii="Times New Roman" w:hAnsi="Times New Roman" w:cs="Times New Roman"/>
        </w:rPr>
        <w:t xml:space="preserve">       -  в 2015г –</w:t>
      </w:r>
      <w:r w:rsidRPr="001625A7">
        <w:rPr>
          <w:rFonts w:ascii="Times New Roman" w:eastAsia="Times New Roman CYR" w:hAnsi="Times New Roman" w:cs="Times New Roman"/>
        </w:rPr>
        <w:t>1733,7тыс.руб.</w:t>
      </w:r>
      <w:r w:rsidRPr="001625A7">
        <w:rPr>
          <w:rFonts w:ascii="Times New Roman" w:hAnsi="Times New Roman" w:cs="Times New Roman"/>
        </w:rPr>
        <w:t>; в 1 полугодии 2016г –</w:t>
      </w:r>
      <w:r w:rsidRPr="001625A7">
        <w:rPr>
          <w:rFonts w:ascii="Times New Roman" w:eastAsia="Times New Roman CYR" w:hAnsi="Times New Roman" w:cs="Times New Roman"/>
        </w:rPr>
        <w:t>119,0</w:t>
      </w:r>
      <w:r w:rsidRPr="001625A7">
        <w:rPr>
          <w:rFonts w:ascii="Times New Roman" w:hAnsi="Times New Roman" w:cs="Times New Roman"/>
        </w:rPr>
        <w:t xml:space="preserve"> тыс.руб. - </w:t>
      </w:r>
      <w:r w:rsidRPr="001625A7">
        <w:rPr>
          <w:rFonts w:ascii="Times New Roman" w:eastAsia="Times New Roman CYR" w:hAnsi="Times New Roman" w:cs="Times New Roman"/>
        </w:rPr>
        <w:t xml:space="preserve"> при наличии убытков выплачена за счет себестоимости услуг материальная помощь  директору и сотрудникам, тогда как согласно п.3.6. Положения об оплате труда и материальном стимулировании работников  МУП «ОГСАГиТИ», утвержденного приказом директора №2 от 18.07.2011,  «материальная помощь выплачивается из средств прибыли предприятия и при наличии таковой»;</w:t>
      </w:r>
    </w:p>
    <w:p w:rsidR="003D03A4" w:rsidRPr="001625A7" w:rsidRDefault="003D03A4" w:rsidP="003D03A4">
      <w:pPr>
        <w:spacing w:after="0" w:line="240" w:lineRule="auto"/>
        <w:jc w:val="both"/>
        <w:rPr>
          <w:rFonts w:ascii="Times New Roman" w:eastAsia="Times New Roman CYR" w:hAnsi="Times New Roman" w:cs="Times New Roman"/>
        </w:rPr>
      </w:pPr>
      <w:r w:rsidRPr="001625A7">
        <w:rPr>
          <w:rFonts w:ascii="Times New Roman" w:hAnsi="Times New Roman" w:cs="Times New Roman"/>
        </w:rPr>
        <w:lastRenderedPageBreak/>
        <w:t xml:space="preserve">          - в 2015г – 635,4тыс.руб.; в 1 полугодии 2016г –222,9 тыс.руб. – произведена </w:t>
      </w:r>
      <w:r w:rsidRPr="001625A7">
        <w:rPr>
          <w:rFonts w:ascii="Times New Roman" w:eastAsia="Times New Roman CYR" w:hAnsi="Times New Roman" w:cs="Times New Roman"/>
        </w:rPr>
        <w:t xml:space="preserve">доплата за результаты работы (в виде комиссионного вознаграждения в процентах от выручки) сотрудникам отделов, которым данная доплата  не предусмотрена вышеуказанным Положением; </w:t>
      </w:r>
    </w:p>
    <w:p w:rsidR="003D03A4" w:rsidRPr="001625A7" w:rsidRDefault="003D03A4" w:rsidP="003D03A4">
      <w:pPr>
        <w:spacing w:after="0" w:line="240" w:lineRule="auto"/>
        <w:jc w:val="both"/>
        <w:rPr>
          <w:rFonts w:ascii="Times New Roman" w:eastAsia="Times New Roman CYR" w:hAnsi="Times New Roman" w:cs="Times New Roman"/>
        </w:rPr>
      </w:pPr>
      <w:r w:rsidRPr="001625A7">
        <w:rPr>
          <w:rFonts w:ascii="Times New Roman" w:eastAsia="Times New Roman CYR" w:hAnsi="Times New Roman" w:cs="Times New Roman"/>
        </w:rPr>
        <w:t xml:space="preserve">        -  в 2015г -  14,5тыс.руб.; в 1 полугодии 2016г – 6,2тыс.руб. – излишне </w:t>
      </w:r>
      <w:r w:rsidRPr="001625A7">
        <w:rPr>
          <w:rFonts w:ascii="Times New Roman" w:hAnsi="Times New Roman" w:cs="Times New Roman"/>
        </w:rPr>
        <w:t xml:space="preserve"> выплачено  главному инженеру в результате установления должностного  оклада в размере, превышающим размер, предусмотренный </w:t>
      </w:r>
      <w:r w:rsidRPr="001625A7">
        <w:rPr>
          <w:rFonts w:ascii="Times New Roman" w:eastAsia="Times New Roman CYR" w:hAnsi="Times New Roman" w:cs="Times New Roman"/>
        </w:rPr>
        <w:t>Положением об оплате труда и материальном стимулировании сотрудников управления МУП «ОГСАГиТИ», утвержденным приказом директора №77-од от 30.12.2014.</w:t>
      </w:r>
    </w:p>
    <w:p w:rsidR="003D03A4" w:rsidRPr="001625A7" w:rsidRDefault="003D03A4" w:rsidP="003D03A4">
      <w:pPr>
        <w:spacing w:after="0" w:line="240" w:lineRule="auto"/>
        <w:ind w:right="45" w:firstLine="28"/>
        <w:jc w:val="both"/>
        <w:rPr>
          <w:rFonts w:ascii="Times New Roman" w:hAnsi="Times New Roman" w:cs="Times New Roman"/>
        </w:rPr>
      </w:pPr>
      <w:r w:rsidRPr="001625A7">
        <w:rPr>
          <w:rFonts w:ascii="Times New Roman" w:hAnsi="Times New Roman" w:cs="Times New Roman"/>
        </w:rPr>
        <w:t xml:space="preserve">      - в 2015г – 850,4тыс.руб.; в 1 полугодии 2016г -  126,8 тыс.руб. – премии  сотрудникам предприятия на основании приказов директора к праздничным и юбилейным датам, неправомерно выплаченные при наличии убытков; </w:t>
      </w:r>
    </w:p>
    <w:p w:rsidR="003D03A4" w:rsidRPr="001625A7" w:rsidRDefault="003D03A4" w:rsidP="003D03A4">
      <w:pPr>
        <w:pStyle w:val="a4"/>
        <w:spacing w:after="0" w:line="240" w:lineRule="auto"/>
        <w:ind w:left="0"/>
        <w:jc w:val="both"/>
        <w:rPr>
          <w:rFonts w:ascii="Times New Roman" w:eastAsia="Times New Roman CYR" w:hAnsi="Times New Roman" w:cs="Times New Roman"/>
        </w:rPr>
      </w:pPr>
      <w:r w:rsidRPr="001625A7">
        <w:rPr>
          <w:rFonts w:ascii="Times New Roman" w:hAnsi="Times New Roman" w:cs="Times New Roman"/>
        </w:rPr>
        <w:t xml:space="preserve">       - в 2015г -  453,5тыс.руб. - выплачены  премии  сотрудникам «</w:t>
      </w:r>
      <w:r w:rsidRPr="001625A7">
        <w:rPr>
          <w:rFonts w:ascii="Times New Roman" w:eastAsia="Times New Roman CYR" w:hAnsi="Times New Roman" w:cs="Times New Roman"/>
        </w:rPr>
        <w:t>по результатам деятельности и высокие производственные показатели»</w:t>
      </w:r>
      <w:r w:rsidRPr="001625A7">
        <w:rPr>
          <w:rFonts w:ascii="Times New Roman" w:hAnsi="Times New Roman" w:cs="Times New Roman"/>
        </w:rPr>
        <w:t xml:space="preserve"> с учетом взносов в   ПФ, ФСС, ФОМС в размере, превышающим размер стимулирующего фонда, установленного вышеуказанным Положением об оплате труда;  </w:t>
      </w:r>
    </w:p>
    <w:p w:rsidR="003D03A4" w:rsidRPr="001625A7" w:rsidRDefault="003D03A4" w:rsidP="003D03A4">
      <w:pPr>
        <w:spacing w:after="0" w:line="240" w:lineRule="auto"/>
        <w:ind w:firstLine="567"/>
        <w:jc w:val="both"/>
        <w:rPr>
          <w:rFonts w:ascii="Times New Roman" w:eastAsia="Times New Roman CYR" w:hAnsi="Times New Roman" w:cs="Times New Roman"/>
        </w:rPr>
      </w:pPr>
      <w:r w:rsidRPr="001625A7">
        <w:rPr>
          <w:rFonts w:ascii="Times New Roman" w:eastAsia="Times New Roman CYR" w:hAnsi="Times New Roman" w:cs="Times New Roman"/>
        </w:rPr>
        <w:t xml:space="preserve">В п.3.1. Положения об оплате труда и материальном стимулировании работников  МУП «ОГСАГиТИ», утвержденного приказом директора №2 от 18.07.2011, предусмотрены премии сотрудникам за высокие производственные показатели, однако сами </w:t>
      </w:r>
      <w:r w:rsidRPr="001625A7">
        <w:rPr>
          <w:rFonts w:ascii="Times New Roman" w:eastAsia="Times New Roman CYR" w:hAnsi="Times New Roman" w:cs="Times New Roman"/>
          <w:i/>
        </w:rPr>
        <w:t>показатели</w:t>
      </w:r>
      <w:r w:rsidRPr="001625A7">
        <w:rPr>
          <w:rFonts w:ascii="Times New Roman" w:eastAsia="Times New Roman CYR" w:hAnsi="Times New Roman" w:cs="Times New Roman"/>
        </w:rPr>
        <w:t xml:space="preserve">, а также </w:t>
      </w:r>
      <w:r w:rsidRPr="001625A7">
        <w:rPr>
          <w:rFonts w:ascii="Times New Roman" w:eastAsia="Times New Roman CYR" w:hAnsi="Times New Roman" w:cs="Times New Roman"/>
          <w:i/>
        </w:rPr>
        <w:t>критерии премирования  не установлены</w:t>
      </w:r>
      <w:r w:rsidRPr="001625A7">
        <w:rPr>
          <w:rFonts w:ascii="Times New Roman" w:eastAsia="Times New Roman CYR" w:hAnsi="Times New Roman" w:cs="Times New Roman"/>
        </w:rPr>
        <w:t xml:space="preserve">. </w:t>
      </w:r>
    </w:p>
    <w:p w:rsidR="003D03A4" w:rsidRPr="001625A7" w:rsidRDefault="003D03A4" w:rsidP="003D03A4">
      <w:pPr>
        <w:tabs>
          <w:tab w:val="left" w:pos="2685"/>
        </w:tabs>
        <w:spacing w:after="0" w:line="240" w:lineRule="auto"/>
        <w:jc w:val="both"/>
        <w:rPr>
          <w:rFonts w:ascii="Times New Roman" w:eastAsia="Times New Roman" w:hAnsi="Times New Roman" w:cs="Times New Roman"/>
          <w:iCs/>
          <w:lang w:eastAsia="ar-SA"/>
        </w:rPr>
      </w:pPr>
      <w:r w:rsidRPr="001625A7">
        <w:rPr>
          <w:rFonts w:ascii="Times New Roman" w:eastAsia="Times New Roman CYR" w:hAnsi="Times New Roman" w:cs="Times New Roman"/>
        </w:rPr>
        <w:t xml:space="preserve">        Расходы на выплату премии (с учетом взносов </w:t>
      </w:r>
      <w:r w:rsidRPr="001625A7">
        <w:rPr>
          <w:rFonts w:ascii="Times New Roman" w:hAnsi="Times New Roman" w:cs="Times New Roman"/>
        </w:rPr>
        <w:t>в  ПФ, ФСС, ФОМС) н</w:t>
      </w:r>
      <w:r w:rsidRPr="001625A7">
        <w:rPr>
          <w:rFonts w:ascii="Times New Roman" w:eastAsia="Times New Roman CYR" w:hAnsi="Times New Roman" w:cs="Times New Roman"/>
        </w:rPr>
        <w:t xml:space="preserve">а основании ежемесячных приказов директора предприятия выплачена премия «по результатам деятельности и высокие производственные показатели» составили: в 2015г – 2663,4тыс.руб.; в 1 полугодии 2016г – 463,4тыс.руб.  и отнесены на себестоимость услуг без учета выполнения конкретных показателей производственной деятельности,  </w:t>
      </w:r>
      <w:r w:rsidRPr="001625A7">
        <w:rPr>
          <w:rFonts w:ascii="Times New Roman" w:eastAsia="Times New Roman" w:hAnsi="Times New Roman" w:cs="Times New Roman"/>
          <w:iCs/>
          <w:lang w:eastAsia="ar-SA"/>
        </w:rPr>
        <w:t>объективной и индивидуальной оценки труда каждого работника</w:t>
      </w:r>
      <w:r w:rsidRPr="001625A7">
        <w:rPr>
          <w:rFonts w:ascii="Times New Roman" w:eastAsia="Times New Roman" w:hAnsi="Times New Roman" w:cs="Times New Roman"/>
          <w:lang w:eastAsia="ar-SA"/>
        </w:rPr>
        <w:t xml:space="preserve">, что не в полной мере </w:t>
      </w:r>
      <w:r w:rsidRPr="001625A7">
        <w:rPr>
          <w:rFonts w:ascii="Times New Roman" w:eastAsia="Times New Roman" w:hAnsi="Times New Roman" w:cs="Times New Roman"/>
          <w:iCs/>
          <w:lang w:eastAsia="ar-SA"/>
        </w:rPr>
        <w:t>обосновывает эффективность произведенных расходов.</w:t>
      </w:r>
    </w:p>
    <w:p w:rsidR="003D03A4" w:rsidRPr="001625A7" w:rsidRDefault="003D03A4" w:rsidP="003D03A4">
      <w:pPr>
        <w:spacing w:after="0" w:line="240" w:lineRule="auto"/>
        <w:jc w:val="both"/>
        <w:rPr>
          <w:rFonts w:ascii="Times New Roman" w:hAnsi="Times New Roman" w:cs="Times New Roman"/>
        </w:rPr>
      </w:pPr>
    </w:p>
    <w:p w:rsidR="003D03A4" w:rsidRPr="001625A7" w:rsidRDefault="003D03A4" w:rsidP="003D03A4">
      <w:pPr>
        <w:spacing w:after="0" w:line="240" w:lineRule="auto"/>
        <w:jc w:val="both"/>
        <w:rPr>
          <w:rFonts w:ascii="Times New Roman" w:eastAsia="Times New Roman CYR" w:hAnsi="Times New Roman" w:cs="Times New Roman"/>
        </w:rPr>
      </w:pPr>
      <w:r w:rsidRPr="001625A7">
        <w:rPr>
          <w:rFonts w:ascii="Times New Roman" w:hAnsi="Times New Roman" w:cs="Times New Roman"/>
        </w:rPr>
        <w:t xml:space="preserve">         </w:t>
      </w:r>
      <w:r w:rsidRPr="001625A7">
        <w:rPr>
          <w:rFonts w:ascii="Times New Roman" w:eastAsia="Times New Roman CYR" w:hAnsi="Times New Roman" w:cs="Times New Roman"/>
        </w:rPr>
        <w:t xml:space="preserve">Установлены факты неправомерного и необоснованного отнесения расходов на себестоимость и прочие расходы по сч.91 «Прочие доходы и расходы»: </w:t>
      </w:r>
      <w:r w:rsidRPr="001625A7">
        <w:rPr>
          <w:rFonts w:ascii="Times New Roman" w:hAnsi="Times New Roman" w:cs="Times New Roman"/>
        </w:rPr>
        <w:t xml:space="preserve"> в 2015г- 306,5тыс.руб.; в 1 полугодии 2016г- 20,1 тыс.руб., в том числе:</w:t>
      </w:r>
    </w:p>
    <w:p w:rsidR="003D03A4" w:rsidRPr="001625A7" w:rsidRDefault="003D03A4" w:rsidP="003D03A4">
      <w:pPr>
        <w:spacing w:after="0" w:line="240" w:lineRule="auto"/>
        <w:ind w:right="45" w:firstLine="28"/>
        <w:jc w:val="both"/>
        <w:rPr>
          <w:rFonts w:ascii="Times New Roman" w:hAnsi="Times New Roman" w:cs="Times New Roman"/>
          <w:i/>
        </w:rPr>
      </w:pPr>
      <w:r w:rsidRPr="001625A7">
        <w:rPr>
          <w:rFonts w:ascii="Times New Roman" w:eastAsia="Times New Roman CYR" w:hAnsi="Times New Roman" w:cs="Times New Roman"/>
        </w:rPr>
        <w:t xml:space="preserve">      -  в 2015г - 181,8тыс.руб.; в 1 полугодии 2016г -6,4тыс.руб. –</w:t>
      </w:r>
      <w:r w:rsidRPr="001625A7">
        <w:rPr>
          <w:rFonts w:ascii="Times New Roman" w:hAnsi="Times New Roman" w:cs="Times New Roman"/>
        </w:rPr>
        <w:t xml:space="preserve">при наличии убытков произведены расходы  на приобретение новогодних подарков для детей сотрудников, цветов, подарков, продуктов к праздничным и юбилейным датам, дню рождения сотрудников, которые должны осуществляться за счет прибыли, остающейся в распоряжении предприятия; </w:t>
      </w:r>
    </w:p>
    <w:p w:rsidR="003D03A4" w:rsidRPr="001625A7" w:rsidRDefault="003D03A4" w:rsidP="003D03A4">
      <w:pPr>
        <w:spacing w:after="0" w:line="240" w:lineRule="auto"/>
        <w:jc w:val="both"/>
        <w:rPr>
          <w:rFonts w:ascii="Times New Roman" w:eastAsia="Times New Roman CYR" w:hAnsi="Times New Roman" w:cs="Times New Roman"/>
        </w:rPr>
      </w:pPr>
      <w:r w:rsidRPr="001625A7">
        <w:rPr>
          <w:rFonts w:ascii="Times New Roman" w:eastAsia="Times New Roman CYR" w:hAnsi="Times New Roman" w:cs="Times New Roman"/>
        </w:rPr>
        <w:t xml:space="preserve">       -  в 2015г - 67,1тыс.руб.; в 1 полугодии 2016г -10,1тыс.руб. – арендная плата за земельные участки, переданные предприятию в аренду для размещения автостоянки, но фактически  не используемые в деятельности предприятия;</w:t>
      </w:r>
    </w:p>
    <w:p w:rsidR="003D03A4" w:rsidRPr="001625A7" w:rsidRDefault="003D03A4" w:rsidP="003D03A4">
      <w:pPr>
        <w:spacing w:after="0" w:line="240" w:lineRule="auto"/>
        <w:jc w:val="both"/>
        <w:rPr>
          <w:rFonts w:ascii="Times New Roman" w:hAnsi="Times New Roman" w:cs="Times New Roman"/>
        </w:rPr>
      </w:pPr>
      <w:r w:rsidRPr="001625A7">
        <w:rPr>
          <w:rFonts w:ascii="Times New Roman" w:eastAsia="Times New Roman CYR" w:hAnsi="Times New Roman" w:cs="Times New Roman"/>
        </w:rPr>
        <w:t xml:space="preserve">       - в 2015г  - 57,6 тыс.руб.;  в 1 полугодии 2016г -3,6тыс.руб. -  </w:t>
      </w:r>
      <w:r w:rsidRPr="001625A7">
        <w:rPr>
          <w:rFonts w:ascii="Times New Roman" w:hAnsi="Times New Roman" w:cs="Times New Roman"/>
        </w:rPr>
        <w:t>неправомерное отнесение на себестоимость расходов по содержанию мемориального комплекса «Проводы», являющегося общегородским объектом.</w:t>
      </w:r>
    </w:p>
    <w:p w:rsidR="003D03A4" w:rsidRPr="001625A7" w:rsidRDefault="003D03A4" w:rsidP="003D03A4">
      <w:pPr>
        <w:tabs>
          <w:tab w:val="left" w:pos="567"/>
        </w:tabs>
        <w:spacing w:after="0" w:line="240" w:lineRule="auto"/>
        <w:jc w:val="both"/>
        <w:rPr>
          <w:rFonts w:ascii="Times New Roman" w:hAnsi="Times New Roman" w:cs="Times New Roman"/>
        </w:rPr>
      </w:pPr>
      <w:r w:rsidRPr="001625A7">
        <w:rPr>
          <w:rFonts w:ascii="Times New Roman" w:hAnsi="Times New Roman" w:cs="Times New Roman"/>
        </w:rPr>
        <w:t xml:space="preserve">        </w:t>
      </w:r>
      <w:r w:rsidRPr="001625A7">
        <w:rPr>
          <w:rFonts w:ascii="Times New Roman" w:hAnsi="Times New Roman" w:cs="Times New Roman"/>
          <w:color w:val="000000"/>
        </w:rPr>
        <w:t xml:space="preserve">По данным предприятия убыток по итогам деятельности за 2015 год  сложился </w:t>
      </w:r>
      <w:r w:rsidRPr="001625A7">
        <w:rPr>
          <w:rFonts w:ascii="Times New Roman" w:hAnsi="Times New Roman" w:cs="Times New Roman"/>
        </w:rPr>
        <w:t xml:space="preserve">2228,0тыс.руб., с учетом оплаты в бюджет налога с доходов предприятий, применяющих УСНО, (560,0т.р.) чистый убыток составил 2788,1 тыс.руб. </w:t>
      </w:r>
    </w:p>
    <w:p w:rsidR="003D03A4" w:rsidRPr="001625A7" w:rsidRDefault="003D03A4" w:rsidP="003D03A4">
      <w:pPr>
        <w:spacing w:after="0" w:line="240" w:lineRule="auto"/>
        <w:ind w:firstLine="426"/>
        <w:jc w:val="both"/>
        <w:rPr>
          <w:rFonts w:ascii="Times New Roman" w:hAnsi="Times New Roman" w:cs="Times New Roman"/>
        </w:rPr>
      </w:pPr>
      <w:r w:rsidRPr="001625A7">
        <w:rPr>
          <w:rFonts w:ascii="Times New Roman" w:hAnsi="Times New Roman" w:cs="Times New Roman"/>
        </w:rPr>
        <w:t>Программой деятельности предприятия на 2015 год, утвержденной главой администрации города Пензы, предусмотрена чистая прибыль в сумме 1650,0тыс.руб. Отклонения в сумме финансового результата составила 4438,0тыс.руб. в результате превышения  фактических расходов предприятия на 14773,1тыс.руб. или 32,6%  над планом, тогда как  превышение фактических доходов над планом    составили 10335,1тыс.руб. или 22%.</w:t>
      </w:r>
    </w:p>
    <w:p w:rsidR="003D03A4" w:rsidRPr="001625A7" w:rsidRDefault="003D03A4" w:rsidP="003D03A4">
      <w:pPr>
        <w:spacing w:after="0" w:line="240" w:lineRule="auto"/>
        <w:jc w:val="both"/>
        <w:rPr>
          <w:rFonts w:ascii="Times New Roman" w:hAnsi="Times New Roman" w:cs="Times New Roman"/>
        </w:rPr>
      </w:pPr>
      <w:r w:rsidRPr="001625A7">
        <w:rPr>
          <w:rFonts w:ascii="Times New Roman" w:hAnsi="Times New Roman" w:cs="Times New Roman"/>
        </w:rPr>
        <w:t xml:space="preserve">       По итогам настоящей проверки, прибыль предприятия 2015 год составила 1766,0тыс.руб., чистая прибыль в целях расчета части прибыли от использования имущества, закрепленного за предприятием на праве хозяйственного ведения, подлежащей перечислению в городской бюджет, определена в сумме 1206,0 тыс.руб., часть прибыли, подлежащая перечислению в бюджет города – 241,2тыс.руб.</w:t>
      </w:r>
    </w:p>
    <w:p w:rsidR="003D03A4" w:rsidRPr="001625A7" w:rsidRDefault="003D03A4" w:rsidP="003D03A4">
      <w:pPr>
        <w:spacing w:after="0" w:line="240" w:lineRule="auto"/>
        <w:jc w:val="both"/>
        <w:rPr>
          <w:rFonts w:ascii="Times New Roman" w:hAnsi="Times New Roman" w:cs="Times New Roman"/>
        </w:rPr>
      </w:pPr>
      <w:r w:rsidRPr="001625A7">
        <w:rPr>
          <w:rFonts w:ascii="Times New Roman" w:hAnsi="Times New Roman" w:cs="Times New Roman"/>
        </w:rPr>
        <w:t xml:space="preserve">          Встречной проверкой (акт от 12.09.2016) в Управлении муниципального имущества администрации города Пензы  (далее Управление) установлено, что данные дебиторской задолженности в пользу  МУП «ОГСАГиТИ» по бухгалтерскому учету  предприятии   больше данных Управления</w:t>
      </w:r>
      <w:r w:rsidRPr="001625A7">
        <w:rPr>
          <w:rFonts w:ascii="Times New Roman" w:hAnsi="Times New Roman" w:cs="Times New Roman"/>
          <w:i/>
        </w:rPr>
        <w:t xml:space="preserve"> </w:t>
      </w:r>
      <w:r w:rsidRPr="001625A7">
        <w:rPr>
          <w:rFonts w:ascii="Times New Roman" w:hAnsi="Times New Roman" w:cs="Times New Roman"/>
        </w:rPr>
        <w:t>по состоянию:   на 01.01.2015 на сумму 23,7 тыс.руб.; на 01.01.2016 на сумму 980,9 тыс.руб.;  на 01.07.2016  на  сумму 974,3 тыс.руб.</w:t>
      </w:r>
    </w:p>
    <w:p w:rsidR="003D03A4" w:rsidRPr="001625A7" w:rsidRDefault="003D03A4" w:rsidP="003D03A4">
      <w:pPr>
        <w:spacing w:after="0" w:line="240" w:lineRule="auto"/>
        <w:jc w:val="both"/>
        <w:rPr>
          <w:rFonts w:ascii="Times New Roman" w:hAnsi="Times New Roman" w:cs="Times New Roman"/>
        </w:rPr>
      </w:pPr>
      <w:r w:rsidRPr="001625A7">
        <w:rPr>
          <w:rFonts w:ascii="Times New Roman" w:hAnsi="Times New Roman" w:cs="Times New Roman"/>
        </w:rPr>
        <w:lastRenderedPageBreak/>
        <w:t xml:space="preserve">          Встречной проверкой в   МКУ «Управление капитального строительства Пензы» (акт от 12.09.2016) установлено, что по данным бухгалтерского учета МКУ «УКС г.Пензы» и актов сверок взаимных расчетов за 2015г и 1 полугодие 2016г, подписанных МКУ «УКС г.Пензы» и  МУП «ОГСАГиТИ», задолженность в пользу МУП «ОГСАГиТИ» меньше, чем по данным бухгалтерского учета предприятия по состоянию: на  01.01.2015 и 01.01.2016  на сумму 715,3тыс.руб</w:t>
      </w:r>
      <w:r w:rsidRPr="001625A7">
        <w:rPr>
          <w:rFonts w:ascii="Times New Roman" w:hAnsi="Times New Roman" w:cs="Times New Roman"/>
          <w:i/>
        </w:rPr>
        <w:t>.</w:t>
      </w:r>
      <w:r w:rsidRPr="001625A7">
        <w:rPr>
          <w:rFonts w:ascii="Times New Roman" w:hAnsi="Times New Roman" w:cs="Times New Roman"/>
        </w:rPr>
        <w:t xml:space="preserve">; на 01.07.2016 – на сумму 684,2тыс.руб.      </w:t>
      </w:r>
    </w:p>
    <w:p w:rsidR="003D03A4" w:rsidRPr="001625A7" w:rsidRDefault="003D03A4" w:rsidP="003D03A4">
      <w:pPr>
        <w:spacing w:after="0" w:line="240" w:lineRule="auto"/>
        <w:ind w:firstLine="567"/>
        <w:jc w:val="both"/>
        <w:rPr>
          <w:rFonts w:ascii="Times New Roman" w:hAnsi="Times New Roman" w:cs="Times New Roman"/>
        </w:rPr>
      </w:pPr>
      <w:r w:rsidRPr="001625A7">
        <w:rPr>
          <w:rFonts w:ascii="Times New Roman" w:hAnsi="Times New Roman" w:cs="Times New Roman"/>
        </w:rPr>
        <w:t>На основании  постановления администрации города Пензы от 13.09.2012 №1150 «О предоставлении населению города Пензы услуг по технической инвентаризации вновь вводимых и реконструированных индивидуальных жилых домов на льготных условиях», согласно «Порядку  предоставления в 2012-2015 годах субсидии за счет средств бюджета города Пензы в целях возмещения недополученных доходов организациям, осуществляющим техническую инвентаризацию объектов капитального строительства, возникающих в связи с предоставлением услуг по технической инвентаризации вновь вводимых и (или) реконструированных индивидуальных жилых домов (изготовление технического и кадастрового паспортов, технического плана) на льготных условиях семьям и одиноко проживающим гражданам, признанным в установленном порядке малоимущими, пенсионерам, инвалидам, работникам бюджетной сферы, ветеранам боевых действий, несовершеннолетним гражданам, многодетным семьям, гражданам, являющимся единственными родителями (приемными родителями), опекунами, усыновителями несовершеннолетних детей», утвержденному  постановлением администрации города Пензы  от 13.09.2012  № 1148, МУП «ОГСАГиТИ» предоставлены вышеуказанные субсидии 88 заказчикам на общую сумму 775,0тыс.руб.  В 2015г из бюджета г.Пензы профинансировано и перечислено МУП «ОГСАГиТИ»  475,0тыс.руб., кредиторская задолженность по состоянию на 01.01.2016 в сумме 300,0тыс.руб. была погашена в июне 2016г.</w:t>
      </w:r>
    </w:p>
    <w:p w:rsidR="003D03A4" w:rsidRPr="001625A7" w:rsidRDefault="003D03A4" w:rsidP="003D03A4">
      <w:pPr>
        <w:pStyle w:val="ConsPlusNormal"/>
        <w:ind w:firstLine="540"/>
        <w:jc w:val="both"/>
        <w:rPr>
          <w:rFonts w:ascii="Times New Roman" w:eastAsiaTheme="minorHAnsi" w:hAnsi="Times New Roman" w:cs="Times New Roman"/>
          <w:sz w:val="22"/>
          <w:szCs w:val="22"/>
          <w:lang w:eastAsia="en-US"/>
        </w:rPr>
      </w:pPr>
      <w:r w:rsidRPr="001625A7">
        <w:rPr>
          <w:rFonts w:ascii="Times New Roman" w:eastAsiaTheme="minorHAnsi" w:hAnsi="Times New Roman" w:cs="Times New Roman"/>
          <w:sz w:val="22"/>
          <w:szCs w:val="22"/>
          <w:lang w:eastAsia="en-US"/>
        </w:rPr>
        <w:t xml:space="preserve">В 2015г в </w:t>
      </w:r>
      <w:r w:rsidRPr="001625A7">
        <w:rPr>
          <w:rFonts w:ascii="Times New Roman" w:hAnsi="Times New Roman" w:cs="Times New Roman"/>
          <w:sz w:val="22"/>
          <w:szCs w:val="22"/>
        </w:rPr>
        <w:t>Управление муниципального имущества администрации города Пензы</w:t>
      </w:r>
      <w:r w:rsidRPr="001625A7">
        <w:rPr>
          <w:rFonts w:ascii="Times New Roman" w:eastAsiaTheme="minorHAnsi" w:hAnsi="Times New Roman" w:cs="Times New Roman"/>
          <w:sz w:val="22"/>
          <w:szCs w:val="22"/>
          <w:lang w:eastAsia="en-US"/>
        </w:rPr>
        <w:t xml:space="preserve"> за  получением данной субсидии обращалось только одна организация, осуществляющая техническую инвентаризацию объектов капитального строительства, - МУП «ОГСАГиТИ». Граждане, относящиеся к какой-либо из вышеуказанных категорий, но получающие услуги по технической инвентаризации объектов капитального строительства в других организациях, вышеуказанной льготой не пользовались. Следовательно, данная льгота установлена не в интересах неопределенного количества лиц, относящихся к указанным льготным категориям.</w:t>
      </w:r>
    </w:p>
    <w:p w:rsidR="003D03A4" w:rsidRPr="001625A7" w:rsidRDefault="003D03A4" w:rsidP="003D03A4">
      <w:pPr>
        <w:spacing w:after="0" w:line="240" w:lineRule="auto"/>
        <w:jc w:val="both"/>
        <w:rPr>
          <w:rFonts w:ascii="Times New Roman" w:hAnsi="Times New Roman" w:cs="Times New Roman"/>
        </w:rPr>
      </w:pPr>
      <w:r w:rsidRPr="001625A7">
        <w:rPr>
          <w:rFonts w:ascii="Times New Roman" w:hAnsi="Times New Roman" w:cs="Times New Roman"/>
        </w:rPr>
        <w:t xml:space="preserve">        Проверкой всех 88 дел заказчиков, обратившихся за предоставлением услуг по технической инвентаризации на льготных условиях, установлено:</w:t>
      </w:r>
    </w:p>
    <w:p w:rsidR="003D03A4" w:rsidRPr="001625A7" w:rsidRDefault="003D03A4" w:rsidP="003D03A4">
      <w:pPr>
        <w:spacing w:after="0" w:line="240" w:lineRule="auto"/>
        <w:jc w:val="both"/>
        <w:rPr>
          <w:rFonts w:ascii="Times New Roman" w:hAnsi="Times New Roman" w:cs="Times New Roman"/>
        </w:rPr>
      </w:pPr>
      <w:r w:rsidRPr="001625A7">
        <w:rPr>
          <w:rFonts w:ascii="Times New Roman" w:hAnsi="Times New Roman" w:cs="Times New Roman"/>
        </w:rPr>
        <w:t xml:space="preserve">       - необоснованное включение в состав недополученных доходов предприятия  7,9тыс.руб., в том числе: 4,0тыс.руб. – по заказчику Лядева Н.Н. (ул.Бухарская,75) выполнены работы по изготовлению технического  плана по состоянию на 26.11.2014  стоимостью 4,4тыс.руб., предъявлено 8,4тыс.руб. с учетом стоимости технического паспорта, который был изготовлен в 2013г и оплачен заказчиком; 3,9тыс.руб. - по заказчику    Пыргаева В.Н. (ул.Отрадная,76)  изготовлен технический план по состоянию на 23.09.2014  стоимостью 4,4тыс.руб., предъявлено 8,3тыс.руб. с учетом стоимости технического паспорта, который был изготовлен  по состоянию  на 31.07.2014 другой организацией - ФГУП «Ростехинвентаризация»; </w:t>
      </w:r>
    </w:p>
    <w:p w:rsidR="003D03A4" w:rsidRPr="001625A7" w:rsidRDefault="003D03A4" w:rsidP="003D03A4">
      <w:pPr>
        <w:spacing w:after="0" w:line="240" w:lineRule="auto"/>
        <w:jc w:val="both"/>
        <w:rPr>
          <w:rFonts w:ascii="Times New Roman" w:hAnsi="Times New Roman" w:cs="Times New Roman"/>
          <w:i/>
        </w:rPr>
      </w:pPr>
      <w:r w:rsidRPr="001625A7">
        <w:rPr>
          <w:rFonts w:ascii="Times New Roman" w:hAnsi="Times New Roman" w:cs="Times New Roman"/>
        </w:rPr>
        <w:t xml:space="preserve">       - в   нарушение п.3 ст.9 Федерального закона  от 06.12.2011 №402-ФЗ «О бухгалтерском учете» </w:t>
      </w:r>
      <w:r w:rsidRPr="001625A7">
        <w:rPr>
          <w:rFonts w:ascii="Times New Roman" w:hAnsi="Times New Roman" w:cs="Times New Roman"/>
          <w:i/>
        </w:rPr>
        <w:t>выполненные в 2014г</w:t>
      </w:r>
      <w:r w:rsidRPr="001625A7">
        <w:rPr>
          <w:rFonts w:ascii="Times New Roman" w:hAnsi="Times New Roman" w:cs="Times New Roman"/>
        </w:rPr>
        <w:t xml:space="preserve">  (подтверждается датой выдачи документов) работы по заявкам 65 заказчиков на общую сумму </w:t>
      </w:r>
      <w:r w:rsidRPr="001625A7">
        <w:rPr>
          <w:rFonts w:ascii="Times New Roman" w:hAnsi="Times New Roman" w:cs="Times New Roman"/>
          <w:i/>
        </w:rPr>
        <w:t>576,6 тыс.руб</w:t>
      </w:r>
      <w:r w:rsidRPr="001625A7">
        <w:rPr>
          <w:rFonts w:ascii="Times New Roman" w:hAnsi="Times New Roman" w:cs="Times New Roman"/>
        </w:rPr>
        <w:t xml:space="preserve">.,  </w:t>
      </w:r>
      <w:r w:rsidRPr="001625A7">
        <w:rPr>
          <w:rFonts w:ascii="Times New Roman" w:hAnsi="Times New Roman" w:cs="Times New Roman"/>
          <w:i/>
        </w:rPr>
        <w:t>отражены по бухгалтерскому учету в 2015г, т.е. в другом отчетном периоде.</w:t>
      </w:r>
    </w:p>
    <w:p w:rsidR="003D03A4" w:rsidRPr="001625A7" w:rsidRDefault="003D03A4" w:rsidP="003D03A4">
      <w:pPr>
        <w:spacing w:after="0" w:line="240" w:lineRule="auto"/>
        <w:jc w:val="both"/>
        <w:rPr>
          <w:rFonts w:ascii="Times New Roman" w:hAnsi="Times New Roman" w:cs="Times New Roman"/>
        </w:rPr>
      </w:pPr>
      <w:r w:rsidRPr="001625A7">
        <w:rPr>
          <w:rFonts w:ascii="Times New Roman" w:eastAsia="Times New Roman CYR" w:hAnsi="Times New Roman" w:cs="Times New Roman"/>
        </w:rPr>
        <w:t xml:space="preserve">         </w:t>
      </w:r>
      <w:r w:rsidRPr="001625A7">
        <w:rPr>
          <w:rFonts w:ascii="Times New Roman" w:hAnsi="Times New Roman" w:cs="Times New Roman"/>
        </w:rPr>
        <w:t xml:space="preserve">По состоянию на 01.07.2016 в составе основных средств предприятия  числятся 16 объектов </w:t>
      </w:r>
      <w:r w:rsidRPr="001625A7">
        <w:rPr>
          <w:rFonts w:ascii="Times New Roman" w:hAnsi="Times New Roman" w:cs="Times New Roman"/>
          <w:i/>
        </w:rPr>
        <w:t xml:space="preserve">недвижимого  имущества – нежилые помещения общей площадью 1923,3 кв.м., </w:t>
      </w:r>
      <w:r w:rsidRPr="001625A7">
        <w:rPr>
          <w:rFonts w:ascii="Times New Roman" w:hAnsi="Times New Roman" w:cs="Times New Roman"/>
        </w:rPr>
        <w:t xml:space="preserve">общей балансовой стоимостью 2616,9тыс.руб. (остаточной – 981,8тыс.руб.), из них  не проведена государственная регистрация права хозяйственного ведения на 4 объекта общей площадью  209,6 кв.м. общей балансовой стоимостью 168,1тыс.руб.: гараж по ул.Пушкина/Гладкова, 1/2, площадью  121,2 кв.м. балансовой стоимостью 40,8тыс.руб.;          помещение по ул.Ульяновская,17, площадью  16,9 кв.м. балансовой стоимостью 20,9тыс.руб.; 2 помещения по ул.Ухтомского, 3а, площадью  71,5 кв.м. балансовой стоимостью 106,4тыс.руб. </w:t>
      </w:r>
    </w:p>
    <w:p w:rsidR="003D03A4" w:rsidRPr="001625A7" w:rsidRDefault="003D03A4" w:rsidP="003D03A4">
      <w:pPr>
        <w:spacing w:after="0" w:line="240" w:lineRule="auto"/>
        <w:ind w:left="-57"/>
        <w:jc w:val="both"/>
        <w:rPr>
          <w:rFonts w:ascii="Times New Roman" w:hAnsi="Times New Roman" w:cs="Times New Roman"/>
        </w:rPr>
      </w:pPr>
      <w:r w:rsidRPr="001625A7">
        <w:rPr>
          <w:rFonts w:ascii="Times New Roman" w:hAnsi="Times New Roman" w:cs="Times New Roman"/>
        </w:rPr>
        <w:t xml:space="preserve">         Проверкой по вопросу правомерности и эффективности использования муниципального имущества установлено, что на момент проверки из  нежилых помещений общей площадью 1923,3 кв.м.: не используются в деятельности предприятия в соответствии с уставными целями и не сданы в аренду помещения площадью   193,4 кв.м.</w:t>
      </w:r>
      <w:r w:rsidRPr="001625A7">
        <w:rPr>
          <w:rFonts w:ascii="Times New Roman" w:hAnsi="Times New Roman" w:cs="Times New Roman"/>
          <w:i/>
        </w:rPr>
        <w:t xml:space="preserve"> </w:t>
      </w:r>
      <w:r w:rsidRPr="001625A7">
        <w:rPr>
          <w:rFonts w:ascii="Times New Roman" w:hAnsi="Times New Roman" w:cs="Times New Roman"/>
        </w:rPr>
        <w:t xml:space="preserve">(10% всей площади) (135,2 кв.м. по ул.Новый Кавказ </w:t>
      </w:r>
      <w:r w:rsidRPr="001625A7">
        <w:rPr>
          <w:rFonts w:ascii="Times New Roman" w:hAnsi="Times New Roman" w:cs="Times New Roman"/>
        </w:rPr>
        <w:lastRenderedPageBreak/>
        <w:t xml:space="preserve">д.6;  58,2 кв.м. по ул.М.Горького/ул.Московская д.37/57), что является неэффективным использованием муниципального имущества.   </w:t>
      </w:r>
    </w:p>
    <w:p w:rsidR="003D03A4" w:rsidRPr="001625A7" w:rsidRDefault="003D03A4" w:rsidP="00BE4659">
      <w:pPr>
        <w:spacing w:after="0" w:line="240" w:lineRule="auto"/>
        <w:jc w:val="both"/>
        <w:rPr>
          <w:rFonts w:ascii="Times New Roman" w:hAnsi="Times New Roman" w:cs="Times New Roman"/>
        </w:rPr>
      </w:pPr>
      <w:r w:rsidRPr="001625A7">
        <w:rPr>
          <w:rFonts w:ascii="Times New Roman" w:hAnsi="Times New Roman" w:cs="Times New Roman"/>
        </w:rPr>
        <w:t xml:space="preserve">       В хозяйственном ведении МУП «ОГСАГиТИ» находится   общегородской объект памятник «Проводы», расположенный в сквере у перекрестка улиц Тамбовская и Куйбышева,  балансовой стоимостью 230,0тыс.руб. Расходы на содержание данного объекта составили: в 2015г - 57,6 тыс.руб., в 1 полугодии 2016г -3,9 тыс.руб., которые  являются непроизводительными расходами.  </w:t>
      </w:r>
    </w:p>
    <w:p w:rsidR="003D03A4" w:rsidRPr="001625A7" w:rsidRDefault="003D03A4" w:rsidP="003D03A4">
      <w:pPr>
        <w:autoSpaceDE w:val="0"/>
        <w:autoSpaceDN w:val="0"/>
        <w:adjustRightInd w:val="0"/>
        <w:spacing w:after="0" w:line="240" w:lineRule="auto"/>
        <w:jc w:val="both"/>
        <w:rPr>
          <w:rFonts w:ascii="Times New Roman" w:hAnsi="Times New Roman" w:cs="Times New Roman"/>
        </w:rPr>
      </w:pPr>
      <w:r w:rsidRPr="001625A7">
        <w:rPr>
          <w:rFonts w:ascii="Times New Roman" w:hAnsi="Times New Roman" w:cs="Times New Roman"/>
        </w:rPr>
        <w:t xml:space="preserve">      В аренде у МУП «ОГСАГиТИ» находятся 2 земельных участка в районе ул.Пушкина,2: уч.№1  площадью 305 кв.м (кадастровый номер 58:29:4005013:335) и уч.№3  площадью 390 кв.м (кадастровый номер 58:29:4005013:337), предоставленных для размещения автостоянки без права возведения объектов капитального строительства на основании  постановлений администрации города Пензы  от 28.08.2012 №1044 и №1044/2, согласно   договорам с    Управлением муниципального имущества администрации города Пензы от 11.10.2012 №№224/12, 225/12, тогда как размещение автостоянки, как вид, цель и предмет деятельности,  не предусмотрено уставом МУП «ОГСАГиТИ», расходы на оплату арендных платежей в сумме 67,1 тыс.руб. в 2015г и 10,1 тыс.руб. в 1 полугодии 2016г являются непроизводительными расходами.</w:t>
      </w:r>
    </w:p>
    <w:p w:rsidR="003D03A4" w:rsidRPr="001625A7" w:rsidRDefault="003D03A4" w:rsidP="003D03A4">
      <w:pPr>
        <w:autoSpaceDE w:val="0"/>
        <w:autoSpaceDN w:val="0"/>
        <w:adjustRightInd w:val="0"/>
        <w:spacing w:after="0" w:line="240" w:lineRule="auto"/>
        <w:jc w:val="both"/>
        <w:rPr>
          <w:rFonts w:ascii="Times New Roman" w:hAnsi="Times New Roman" w:cs="Times New Roman"/>
        </w:rPr>
      </w:pPr>
    </w:p>
    <w:p w:rsidR="003D03A4" w:rsidRPr="001625A7" w:rsidRDefault="003D03A4" w:rsidP="00BE4659">
      <w:pPr>
        <w:pStyle w:val="a3"/>
        <w:ind w:left="0" w:firstLine="567"/>
        <w:rPr>
          <w:rFonts w:ascii="Times New Roman" w:hAnsi="Times New Roman"/>
        </w:rPr>
      </w:pPr>
      <w:r w:rsidRPr="001625A7">
        <w:rPr>
          <w:rFonts w:ascii="Times New Roman" w:hAnsi="Times New Roman"/>
        </w:rPr>
        <w:t xml:space="preserve">Земельный участок при нежилом помещении по ул.Советской, 1 (кадастровый номер 58:29:4005012:861), площадью 1615кв.м., поставленный  на кадастровый учет 07.09.2012,  в аренду МУП «ОГСАГиТИ» не  передан (допущено нарушение п.5 /принципа единства судьбы земельных участков и прочно связанных с ними объектов/, п.7 /принципа платности использования земли/ ст.1 Земельного  Кодекса РФ.  В результате не оформления права пользования данным участком бюджет города недополучил доходов  в виде арендной платы  за 2013-2015гг в сумме 206,2тыс.руб. </w:t>
      </w:r>
    </w:p>
    <w:p w:rsidR="00BE4659" w:rsidRPr="001625A7" w:rsidRDefault="00BE4659" w:rsidP="00BE4659">
      <w:pPr>
        <w:autoSpaceDE w:val="0"/>
        <w:autoSpaceDN w:val="0"/>
        <w:adjustRightInd w:val="0"/>
        <w:spacing w:after="0" w:line="240" w:lineRule="auto"/>
        <w:ind w:firstLine="709"/>
        <w:jc w:val="both"/>
        <w:rPr>
          <w:rFonts w:ascii="Times New Roman" w:hAnsi="Times New Roman" w:cs="Times New Roman"/>
        </w:rPr>
      </w:pPr>
      <w:r w:rsidRPr="001625A7">
        <w:rPr>
          <w:rFonts w:ascii="Times New Roman" w:hAnsi="Times New Roman" w:cs="Times New Roman"/>
        </w:rPr>
        <w:t>Копии отчета о проверке направлены Главе города Пензы, в администрацию города Пензы.  Представление по устранению нарушений –  в МУП «ОГСАГиТИ» и Управление муниципального имущества администрации города Пензы.</w:t>
      </w:r>
    </w:p>
    <w:p w:rsidR="00BE4659" w:rsidRPr="001625A7" w:rsidRDefault="00BE4659" w:rsidP="00BE4659">
      <w:pPr>
        <w:autoSpaceDE w:val="0"/>
        <w:autoSpaceDN w:val="0"/>
        <w:adjustRightInd w:val="0"/>
        <w:spacing w:after="0" w:line="240" w:lineRule="auto"/>
        <w:ind w:firstLine="709"/>
        <w:jc w:val="both"/>
        <w:rPr>
          <w:rFonts w:ascii="Times New Roman" w:hAnsi="Times New Roman" w:cs="Times New Roman"/>
        </w:rPr>
      </w:pPr>
    </w:p>
    <w:p w:rsidR="003D03A4" w:rsidRPr="001625A7" w:rsidRDefault="003D03A4" w:rsidP="003D03A4">
      <w:pPr>
        <w:shd w:val="clear" w:color="auto" w:fill="FFFFFF"/>
        <w:spacing w:after="0" w:line="240" w:lineRule="auto"/>
        <w:ind w:firstLine="567"/>
        <w:jc w:val="both"/>
        <w:rPr>
          <w:rFonts w:ascii="Times New Roman" w:hAnsi="Times New Roman" w:cs="Times New Roman"/>
        </w:rPr>
      </w:pPr>
    </w:p>
    <w:p w:rsidR="003D03A4" w:rsidRPr="001625A7" w:rsidRDefault="00BE4659" w:rsidP="00BE4659">
      <w:pPr>
        <w:autoSpaceDE w:val="0"/>
        <w:autoSpaceDN w:val="0"/>
        <w:adjustRightInd w:val="0"/>
        <w:spacing w:after="0" w:line="240" w:lineRule="auto"/>
        <w:ind w:firstLine="709"/>
        <w:jc w:val="both"/>
        <w:rPr>
          <w:rFonts w:ascii="Times New Roman" w:hAnsi="Times New Roman" w:cs="Times New Roman"/>
          <w:bCs/>
          <w:i/>
        </w:rPr>
      </w:pPr>
      <w:r w:rsidRPr="001625A7">
        <w:rPr>
          <w:rFonts w:ascii="Times New Roman" w:hAnsi="Times New Roman" w:cs="Times New Roman"/>
          <w:bCs/>
          <w:i/>
        </w:rPr>
        <w:t>Информация о результатах проверки за 2015 год законности, результативности расходования бюджетных и внебюджетных средств в муниципальном автономном учреждении «Регбийный Клуб «Империя-Динамо» г.Пензы, соблюдения действующего законодательства по владению, пользованию и распоряжению муниципальным имуществом, переданным автономному учреждению в оперативное управление.</w:t>
      </w:r>
    </w:p>
    <w:p w:rsidR="00BE4659" w:rsidRPr="001625A7" w:rsidRDefault="00BE4659" w:rsidP="00BE4659">
      <w:pPr>
        <w:widowControl w:val="0"/>
        <w:spacing w:after="0" w:line="240" w:lineRule="auto"/>
        <w:ind w:firstLine="709"/>
        <w:jc w:val="both"/>
        <w:rPr>
          <w:rFonts w:ascii="Times New Roman" w:hAnsi="Times New Roman" w:cs="Times New Roman"/>
        </w:rPr>
      </w:pPr>
      <w:r w:rsidRPr="001625A7">
        <w:rPr>
          <w:rFonts w:ascii="Times New Roman" w:hAnsi="Times New Roman" w:cs="Times New Roman"/>
        </w:rPr>
        <w:t>Муниципальное автономное учреждение «Регбийный Клуб «Империя- Динамо» г. Пензы, в дальнейшем именуемое «Учреждение», в данной организационно-правовой форме создано в 2008 году на основании постановления главы администрации города Пензы от 10.04.2008 №465. Действующий Устав Учреждения утвержден председателем Комитета по физической культуре, спорту и молодежной политике города Пензы от 08.02.2012 года, согласован с начальником Управления по имущественным и градостроительным отношениям администрации города Пензы (переименовано в Управление муниципального имущества администрации города Пензы) 08.02.2012 года и зарегистрирован в ИФНС России по Октябрьскому району города Пензы 16.02.2012 года.</w:t>
      </w:r>
    </w:p>
    <w:p w:rsidR="00BE4659" w:rsidRPr="001625A7" w:rsidRDefault="00BE4659" w:rsidP="00BE4659">
      <w:pPr>
        <w:widowControl w:val="0"/>
        <w:spacing w:after="0" w:line="240" w:lineRule="auto"/>
        <w:ind w:firstLine="709"/>
        <w:jc w:val="both"/>
        <w:rPr>
          <w:rFonts w:ascii="Times New Roman" w:hAnsi="Times New Roman" w:cs="Times New Roman"/>
          <w:spacing w:val="-4"/>
        </w:rPr>
      </w:pPr>
    </w:p>
    <w:p w:rsidR="00BE4659" w:rsidRPr="001625A7" w:rsidRDefault="00BE4659" w:rsidP="00BE4659">
      <w:pPr>
        <w:autoSpaceDE w:val="0"/>
        <w:autoSpaceDN w:val="0"/>
        <w:adjustRightInd w:val="0"/>
        <w:spacing w:after="0" w:line="240" w:lineRule="auto"/>
        <w:ind w:firstLine="709"/>
        <w:jc w:val="both"/>
        <w:rPr>
          <w:rFonts w:ascii="Times New Roman" w:hAnsi="Times New Roman" w:cs="Times New Roman"/>
          <w:spacing w:val="-4"/>
        </w:rPr>
      </w:pPr>
      <w:r w:rsidRPr="001625A7">
        <w:rPr>
          <w:rFonts w:ascii="Times New Roman" w:hAnsi="Times New Roman" w:cs="Times New Roman"/>
          <w:spacing w:val="-4"/>
        </w:rPr>
        <w:t xml:space="preserve">Согласно п.п.19 п.1 ст.16 Федерального закона от 06.10.2003 №131-ФЗ «Об общих принципах организации местного самоуправления в Российской Федерации» и п.п.19 п.1 ст.5 Устава города Пензы, принятого Решением Пензенской городской Думы от 30.06.2005 №130-12/4 (с изменениями и дополнениями), к вопросам местного значения города Пензы относится обеспечение условий для развития на территории города Пензы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 Пензы. Полномочия городского округа по обеспечению деятельности спортивных сборных команд вышеуказанными нормативными актами не предусмотрены. </w:t>
      </w:r>
    </w:p>
    <w:p w:rsidR="00BE4659" w:rsidRPr="001625A7" w:rsidRDefault="00BE4659" w:rsidP="00BE4659">
      <w:pPr>
        <w:autoSpaceDE w:val="0"/>
        <w:autoSpaceDN w:val="0"/>
        <w:adjustRightInd w:val="0"/>
        <w:spacing w:after="0" w:line="240" w:lineRule="auto"/>
        <w:ind w:firstLine="709"/>
        <w:jc w:val="both"/>
        <w:rPr>
          <w:rFonts w:ascii="Times New Roman" w:hAnsi="Times New Roman" w:cs="Times New Roman"/>
          <w:spacing w:val="-4"/>
        </w:rPr>
      </w:pPr>
      <w:r w:rsidRPr="001625A7">
        <w:rPr>
          <w:rFonts w:ascii="Times New Roman" w:hAnsi="Times New Roman" w:cs="Times New Roman"/>
          <w:spacing w:val="-4"/>
        </w:rPr>
        <w:t xml:space="preserve">Пунктом 4.1 ст.38 Федерального закона от 04.12.2007 №329-ФЗ «О физической культуре и спорте в Российской Федерации» предусмотрено, что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городских округов к официальным спортивным соревнованиям и участию в таких спортивных соревнованиях. При этом согласно п.1 ст.9.1 вышеуказанного Закона органы местного самоуправления имеют право утверждать </w:t>
      </w:r>
      <w:r w:rsidRPr="001625A7">
        <w:rPr>
          <w:rFonts w:ascii="Times New Roman" w:hAnsi="Times New Roman" w:cs="Times New Roman"/>
          <w:spacing w:val="-4"/>
        </w:rPr>
        <w:lastRenderedPageBreak/>
        <w:t>порядок формирования спортивных сборных команд муниципальных районов и городских округов, осуществлять их обеспечение. Однако муниципальными правовыми актами муниципального образования город Пенза вышеуказанный порядок не утвержден, в связи с чем, не представляется возможным определить правомерность и обоснованность формирования муниципального задания на выполнение муниципальной услуги «Организация участия и координация деятельности регбийной команды, официально представляющей город Пензу в Чемпионате, Первенстве и Кубке России, на всероссийских и межрегиональных соревнованиях по регби».</w:t>
      </w:r>
    </w:p>
    <w:p w:rsidR="00BE4659" w:rsidRPr="001625A7" w:rsidRDefault="00BE4659" w:rsidP="00BE4659">
      <w:pPr>
        <w:autoSpaceDE w:val="0"/>
        <w:autoSpaceDN w:val="0"/>
        <w:adjustRightInd w:val="0"/>
        <w:spacing w:after="0" w:line="240" w:lineRule="auto"/>
        <w:ind w:firstLine="709"/>
        <w:jc w:val="both"/>
        <w:rPr>
          <w:rFonts w:ascii="Times New Roman" w:hAnsi="Times New Roman" w:cs="Times New Roman"/>
          <w:spacing w:val="-4"/>
        </w:rPr>
      </w:pPr>
      <w:r w:rsidRPr="001625A7">
        <w:rPr>
          <w:rFonts w:ascii="Times New Roman" w:hAnsi="Times New Roman" w:cs="Times New Roman"/>
        </w:rPr>
        <w:t xml:space="preserve">Согласно уточненному муниципальному заданию на оказание муниципальной услуги </w:t>
      </w:r>
      <w:r w:rsidRPr="001625A7">
        <w:rPr>
          <w:rFonts w:ascii="Times New Roman" w:hAnsi="Times New Roman" w:cs="Times New Roman"/>
          <w:spacing w:val="-4"/>
        </w:rPr>
        <w:t>«</w:t>
      </w:r>
      <w:r w:rsidRPr="001625A7">
        <w:rPr>
          <w:rFonts w:ascii="Times New Roman" w:hAnsi="Times New Roman" w:cs="Times New Roman"/>
          <w:spacing w:val="-2"/>
        </w:rPr>
        <w:t>Организация участия и координация деятельности регбийной команды, официально представляющей город Пензу в Чемпионате, Первенстве и Кубке России, на всероссийских и межрегиональных соревнованиях по регби</w:t>
      </w:r>
      <w:r w:rsidRPr="001625A7">
        <w:rPr>
          <w:rFonts w:ascii="Times New Roman" w:hAnsi="Times New Roman" w:cs="Times New Roman"/>
          <w:spacing w:val="-4"/>
        </w:rPr>
        <w:t xml:space="preserve">», утвержденному приказом Комитета по физической культуре, спорту и молодежной политике города Пензы от </w:t>
      </w:r>
      <w:r w:rsidRPr="001625A7">
        <w:rPr>
          <w:rFonts w:ascii="Times New Roman" w:hAnsi="Times New Roman" w:cs="Times New Roman"/>
          <w:bCs/>
          <w:spacing w:val="-4"/>
        </w:rPr>
        <w:t>01.12.2015 №278-б</w:t>
      </w:r>
      <w:r w:rsidRPr="001625A7">
        <w:rPr>
          <w:rFonts w:ascii="Times New Roman" w:hAnsi="Times New Roman" w:cs="Times New Roman"/>
          <w:spacing w:val="-4"/>
        </w:rPr>
        <w:t xml:space="preserve">, Учреждению на 2015 год запланировано субсидии на выполнение муниципального задания в сумме 12720,0 тыс. руб. Освоение составило </w:t>
      </w:r>
      <w:r w:rsidRPr="001625A7">
        <w:rPr>
          <w:rFonts w:ascii="Times New Roman" w:hAnsi="Times New Roman" w:cs="Times New Roman"/>
        </w:rPr>
        <w:t>95,8</w:t>
      </w:r>
      <w:r w:rsidRPr="001625A7">
        <w:rPr>
          <w:rFonts w:ascii="Times New Roman" w:hAnsi="Times New Roman" w:cs="Times New Roman"/>
          <w:spacing w:val="-4"/>
        </w:rPr>
        <w:t>%.</w:t>
      </w:r>
    </w:p>
    <w:p w:rsidR="00BE4659" w:rsidRPr="001625A7" w:rsidRDefault="00BE4659" w:rsidP="00BE4659">
      <w:pPr>
        <w:widowControl w:val="0"/>
        <w:shd w:val="clear" w:color="auto" w:fill="FFFFFF"/>
        <w:spacing w:after="0" w:line="240" w:lineRule="auto"/>
        <w:ind w:firstLine="709"/>
        <w:jc w:val="both"/>
        <w:rPr>
          <w:rFonts w:ascii="Times New Roman" w:hAnsi="Times New Roman" w:cs="Times New Roman"/>
        </w:rPr>
      </w:pPr>
      <w:r w:rsidRPr="001625A7">
        <w:rPr>
          <w:rFonts w:ascii="Times New Roman" w:hAnsi="Times New Roman" w:cs="Times New Roman"/>
        </w:rPr>
        <w:t>Основным направлением расходования денежных средств являлась оплата труда сотрудникам Учреждения с начислениями – 9906,6 тыс. руб. или 77,9% от общей суммы субсидии, выделенной на выполнение муниципального задания. На оплату труда тренерского состава и спортсменов с начислениями израсходовано 8220,8 тыс. руб., при этом заработная плата тренерского состава в среднем составляла 24,3 тыс. руб. в месяц с учетом стимулирующих выплат и премии по итогам работы за год; заработная плата спортсменов в среднем в месяц составляла 6,1 тыс. руб. – 25,0 тыс. руб. с учетом стимулирующих выплат и премии по итогам работы за год в зависимости от установленного оклада (в среднем по Учреждению 14,5 тыс. руб.). Согласно данным личных дел сотрудников команда Учреждения в 2015 году состояла из игроков, постоянно проживающих на территории города Пензы и Пензенской области.</w:t>
      </w:r>
    </w:p>
    <w:p w:rsidR="00BE4659" w:rsidRPr="001625A7" w:rsidRDefault="00BE4659" w:rsidP="00BE4659">
      <w:pPr>
        <w:autoSpaceDE w:val="0"/>
        <w:autoSpaceDN w:val="0"/>
        <w:adjustRightInd w:val="0"/>
        <w:spacing w:after="0" w:line="240" w:lineRule="auto"/>
        <w:ind w:firstLine="709"/>
        <w:jc w:val="both"/>
        <w:rPr>
          <w:rFonts w:ascii="Times New Roman" w:hAnsi="Times New Roman" w:cs="Times New Roman"/>
        </w:rPr>
      </w:pPr>
      <w:r w:rsidRPr="001625A7">
        <w:rPr>
          <w:rFonts w:ascii="Times New Roman" w:hAnsi="Times New Roman" w:cs="Times New Roman"/>
        </w:rPr>
        <w:t>Согласно п.3  Положения об установлении систем оплаты труда работников муниципальных учреждений города Пензы, утвержденного постановлением главы администрации города Пензы от 05.12.2008 №2080, системы оплаты труда работников муниципальных бюджетных и автономных учреждений устанавливаются с учетом примерных положений об оплате труда работников подведомственных бюджетных и (или) автономных учреждений по видам экономической деятельности, разрабатываемых органами местного самоуправления города Пензы, осуществляющими функции и полномочия учредителя этих учреждений, и утверждаемых постановлением администрации города Пензы. Однако система оплаты труда работников муниципальных физкультурно-спортивных организаций города Пензы, к которым относится проверяемое Учреждение как спортивный клуб, какими-либо муниципальными актами не определена. Фактически начисление заработной платы в Учреждении производилось на основании внутренних локальных актов.</w:t>
      </w:r>
    </w:p>
    <w:p w:rsidR="00BE4659" w:rsidRPr="001625A7" w:rsidRDefault="00BE4659" w:rsidP="00BE4659">
      <w:pPr>
        <w:autoSpaceDE w:val="0"/>
        <w:autoSpaceDN w:val="0"/>
        <w:adjustRightInd w:val="0"/>
        <w:spacing w:after="0" w:line="240" w:lineRule="auto"/>
        <w:ind w:firstLine="709"/>
        <w:jc w:val="both"/>
        <w:rPr>
          <w:rFonts w:ascii="Times New Roman" w:hAnsi="Times New Roman" w:cs="Times New Roman"/>
        </w:rPr>
      </w:pPr>
      <w:r w:rsidRPr="001625A7">
        <w:rPr>
          <w:rFonts w:ascii="Times New Roman" w:hAnsi="Times New Roman" w:cs="Times New Roman"/>
        </w:rPr>
        <w:t>В нарушение требований п.12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2015 год, утвержденных решением Российской трехсторонней комиссии по регулированию социально-трудовых отношений от 24.12.2014 года (протокол №11), в разработанном и утвержденном в Учреждении «Положении об оплате труда работников МАУ «РК «Империя-Динамо» г.Пензы» отсутствуют данные о фиксированных размерах окладов (должностных окладов). Кроме того в вышеуказанном Положении не указаны конкретный перечень требований к профессиональной подготовке и уровню квалификации по должности и зависимость размера должностного оклада от этих показателей, в связи с чем, не представляется возможным определить исходя из каких показателей работникам Учреждения, работающим в одной и той же должности, устанавливались разные оклады.</w:t>
      </w:r>
    </w:p>
    <w:p w:rsidR="00BE4659" w:rsidRPr="001625A7" w:rsidRDefault="00BE4659" w:rsidP="00BE4659">
      <w:pPr>
        <w:autoSpaceDE w:val="0"/>
        <w:autoSpaceDN w:val="0"/>
        <w:adjustRightInd w:val="0"/>
        <w:spacing w:after="0" w:line="240" w:lineRule="auto"/>
        <w:ind w:firstLine="709"/>
        <w:jc w:val="both"/>
        <w:rPr>
          <w:rFonts w:ascii="Times New Roman" w:hAnsi="Times New Roman" w:cs="Times New Roman"/>
        </w:rPr>
      </w:pPr>
      <w:r w:rsidRPr="001625A7">
        <w:rPr>
          <w:rFonts w:ascii="Times New Roman" w:hAnsi="Times New Roman" w:cs="Times New Roman"/>
        </w:rPr>
        <w:t>В нарушение требований ч.2 ст.9 Федерального закона от 06.12.2011 №402-ФЗ «О бухгалтерском учете», а также Методических указаний по применению форм первичных учетных документов, утвержденных приказами Минфина РФ от 15.12.2010 №173н (утратил силу с 19.06.2015 года) и от 30.03.2015 №52н, принятые Учреждением к бухгалтерскому учету расчетные ведомости, являясь первичным учетным документом по начислению заработной платы, составлены без указания обязательных реквизитов, а именно отсутствуют дата составления расчетной ведомости, наименование должности и подписи лиц, ответственных за ее составление.</w:t>
      </w:r>
    </w:p>
    <w:p w:rsidR="00BE4659" w:rsidRPr="001625A7" w:rsidRDefault="00BE4659" w:rsidP="00BE4659">
      <w:pPr>
        <w:autoSpaceDE w:val="0"/>
        <w:autoSpaceDN w:val="0"/>
        <w:adjustRightInd w:val="0"/>
        <w:spacing w:after="0" w:line="240" w:lineRule="auto"/>
        <w:ind w:firstLine="709"/>
        <w:jc w:val="both"/>
        <w:rPr>
          <w:rFonts w:ascii="Times New Roman" w:hAnsi="Times New Roman" w:cs="Times New Roman"/>
        </w:rPr>
      </w:pPr>
      <w:r w:rsidRPr="001625A7">
        <w:rPr>
          <w:rFonts w:ascii="Times New Roman" w:hAnsi="Times New Roman" w:cs="Times New Roman"/>
        </w:rPr>
        <w:t>Списание материальных запасов производилось с нарушением требований действующего законодательства, а именно:</w:t>
      </w:r>
    </w:p>
    <w:p w:rsidR="00BE4659" w:rsidRPr="001625A7" w:rsidRDefault="00BE4659" w:rsidP="00BE4659">
      <w:pPr>
        <w:autoSpaceDE w:val="0"/>
        <w:autoSpaceDN w:val="0"/>
        <w:adjustRightInd w:val="0"/>
        <w:spacing w:after="0" w:line="240" w:lineRule="auto"/>
        <w:ind w:firstLine="709"/>
        <w:jc w:val="both"/>
        <w:rPr>
          <w:rFonts w:ascii="Times New Roman" w:hAnsi="Times New Roman" w:cs="Times New Roman"/>
        </w:rPr>
      </w:pPr>
      <w:r w:rsidRPr="001625A7">
        <w:rPr>
          <w:rFonts w:ascii="Times New Roman" w:hAnsi="Times New Roman" w:cs="Times New Roman"/>
        </w:rPr>
        <w:lastRenderedPageBreak/>
        <w:t>- в нарушение требований п.114 Инструкции по применению Единого плата счетов бухгалтерского учета, утвержденной приказом Минфина РФ от 01.12.2010 №157н, «Акты о списании материальных запасов» (ф. 0504230) не оформлены надлежащим образом, а именно не утверждены директором Учреждения, не подписаны членами комиссии Учреждения либо подписаны не всеми членами комиссии;</w:t>
      </w:r>
    </w:p>
    <w:p w:rsidR="00BE4659" w:rsidRPr="001625A7" w:rsidRDefault="00BE4659" w:rsidP="00BE4659">
      <w:pPr>
        <w:autoSpaceDE w:val="0"/>
        <w:autoSpaceDN w:val="0"/>
        <w:adjustRightInd w:val="0"/>
        <w:spacing w:after="0" w:line="240" w:lineRule="auto"/>
        <w:ind w:firstLine="709"/>
        <w:jc w:val="both"/>
        <w:rPr>
          <w:rFonts w:ascii="Times New Roman" w:hAnsi="Times New Roman" w:cs="Times New Roman"/>
          <w:spacing w:val="-2"/>
        </w:rPr>
      </w:pPr>
      <w:r w:rsidRPr="001625A7">
        <w:rPr>
          <w:rFonts w:ascii="Times New Roman" w:hAnsi="Times New Roman" w:cs="Times New Roman"/>
          <w:spacing w:val="-2"/>
        </w:rPr>
        <w:t>- в нарушение требований п.36 Инструкции по применению Плана счетов бухгалтерского учета автономных учреждений, утвержденной приказом Минфина РФ от 23.12.2010 №183н, списание медикаментов, канцелярских и хозяйственных товаров производилось без оформления «Ведомости выдачи материальных ценностей на нужды учреждения» (ф. 0504210), списание мягкого инвентаря производилось по актам о списании материальных запасов (ф.0504230), тогда как должно производиться по актам о списании мягкого и хозяйственного инвентаря (ф.0504143);</w:t>
      </w:r>
    </w:p>
    <w:p w:rsidR="00BE4659" w:rsidRPr="001625A7" w:rsidRDefault="00BE4659" w:rsidP="00BE4659">
      <w:pPr>
        <w:autoSpaceDE w:val="0"/>
        <w:autoSpaceDN w:val="0"/>
        <w:adjustRightInd w:val="0"/>
        <w:spacing w:after="0" w:line="240" w:lineRule="auto"/>
        <w:ind w:firstLine="709"/>
        <w:jc w:val="both"/>
        <w:rPr>
          <w:rFonts w:ascii="Times New Roman" w:hAnsi="Times New Roman" w:cs="Times New Roman"/>
        </w:rPr>
      </w:pPr>
      <w:r w:rsidRPr="001625A7">
        <w:rPr>
          <w:rFonts w:ascii="Times New Roman" w:hAnsi="Times New Roman" w:cs="Times New Roman"/>
          <w:spacing w:val="-2"/>
        </w:rPr>
        <w:t xml:space="preserve">- </w:t>
      </w:r>
      <w:r w:rsidRPr="001625A7">
        <w:rPr>
          <w:rFonts w:ascii="Times New Roman" w:hAnsi="Times New Roman" w:cs="Times New Roman"/>
        </w:rPr>
        <w:t>списание спортивной экипировки с бухгалтерского учета производилось в полном объеме после ее приобретения, тогда как выбытие материальных запасов, имеющих нормативный срок эксплуатации (носки), после выдачи в личное пользование должно производиться с одновременным отражением на забалансовом счете 27.00 «Материальные ценности, выданные в личное пользование работникам (сотрудникам)», а полное списание с бухгалтерского учета, после окончания нормативного срока эксплуатации по решению соответствующей комиссии. В утвержденной учетной политике Учреждения, а также в каком либо ином локальным акте отсутствуют (не утверждены) порядок и особенности списания материальных запасов на нужды Учреждения, а также порядок, нормы выдачи и порядок возврата спортивной экипировки, и срок ее эксплуатации. Фактически на момент проведения проверки в личное пользование выдано спортивной экипировки на общую сумму  268,7 тыс. руб., находилось в наличии на складе Учреждения на общую сумму 14,2 тыс. руб. (данная спортивная экипировка по бухгалтерскому учету Учреждения не числилась);</w:t>
      </w:r>
    </w:p>
    <w:p w:rsidR="00BE4659" w:rsidRPr="001625A7" w:rsidRDefault="00BE4659" w:rsidP="00BE4659">
      <w:pPr>
        <w:widowControl w:val="0"/>
        <w:spacing w:after="0" w:line="240" w:lineRule="auto"/>
        <w:ind w:firstLine="709"/>
        <w:jc w:val="both"/>
        <w:rPr>
          <w:rFonts w:ascii="Times New Roman" w:hAnsi="Times New Roman" w:cs="Times New Roman"/>
        </w:rPr>
      </w:pPr>
      <w:r w:rsidRPr="001625A7">
        <w:rPr>
          <w:rFonts w:ascii="Times New Roman" w:hAnsi="Times New Roman" w:cs="Times New Roman"/>
        </w:rPr>
        <w:t>- в нарушение требований п.118 Инструкции по применению Единого плата счетов бухгалтерского учета, утвержденной приказом Минфина РФ от 01.12.2010 №157н, в Учреждении не производилась маркировка спортивной экипировки.</w:t>
      </w:r>
    </w:p>
    <w:p w:rsidR="00BE4659" w:rsidRPr="001625A7" w:rsidRDefault="00BE4659" w:rsidP="00BE4659">
      <w:pPr>
        <w:widowControl w:val="0"/>
        <w:spacing w:after="0" w:line="240" w:lineRule="auto"/>
        <w:ind w:firstLine="709"/>
        <w:jc w:val="both"/>
        <w:rPr>
          <w:rFonts w:ascii="Times New Roman" w:hAnsi="Times New Roman" w:cs="Times New Roman"/>
        </w:rPr>
      </w:pPr>
      <w:r w:rsidRPr="001625A7">
        <w:rPr>
          <w:rFonts w:ascii="Times New Roman" w:hAnsi="Times New Roman" w:cs="Times New Roman"/>
        </w:rPr>
        <w:t xml:space="preserve">В ходе проверки годовой отчетности Учреждения, представляемой в Территориальное отделение Пенсионного Фонда РФ (ф.СРВ-1 ПФР) и в Территориальное отделение Фонда социального страхования РФ (ф. 4-ФСС) установлено, что имеющаяся у Учреждения кредиторская задолженность перед Территориальным отделением Пенсионного фонда РФ и Территориальным отделением ФСС РФ по состоянию на 31.12.2015 года фактически меньше на 5,2 тыс. руб., чем отражено по бухгалтерскому учету Учреждения и в его годовой бухгалтерской отчетности ф.0503769 «Сведения по дебиторской и кредиторской задолженности учреждения», при этом имеющаяся в Учреждении по состоянию на 01.01.2015 года дебиторская задолженность в сумме 2,0 тыс. руб. не отражена по бухгалтерскому учету Учреждения и в его годовой бухгалтерской отчетности. </w:t>
      </w:r>
    </w:p>
    <w:p w:rsidR="00BE4659" w:rsidRPr="001625A7" w:rsidRDefault="00BE4659" w:rsidP="00BE4659">
      <w:pPr>
        <w:widowControl w:val="0"/>
        <w:spacing w:after="0" w:line="240" w:lineRule="auto"/>
        <w:ind w:left="23" w:firstLine="697"/>
        <w:jc w:val="both"/>
        <w:rPr>
          <w:rFonts w:ascii="Times New Roman" w:hAnsi="Times New Roman" w:cs="Times New Roman"/>
        </w:rPr>
      </w:pPr>
      <w:r w:rsidRPr="001625A7">
        <w:rPr>
          <w:rFonts w:ascii="Times New Roman" w:hAnsi="Times New Roman" w:cs="Times New Roman"/>
        </w:rPr>
        <w:t xml:space="preserve">В результате искажения в годовой бухгалтерской отчетности Учреждения (ф.0503769 «Сведения по дебиторской и кредиторской задолженности учреждения») данных о кредиторской задолженности по страховым взносам Учреждению излишне выделено субсидии на иные цели на 2016 год в сумме 5,2 тыс. руб. Кроме того, по бухгалтерскому учету Учреждения и в его годовой бухгалтерской отчетности не отражена следующая кредиторская и дебиторская задолженность: по расчетам с сотрудниками Учреждения по оплате труда по состоянию на 01.01.2015 года кредиторская задолженность в сумме 2,1 тыс. руб. (задолженность перед сотрудниками), по состоянию на 31.12.2015 года дебиторская задолженность в сумме 0,8 тыс. руб. (задолженность у сотрудников перед Учреждением); по налогу на доходы физических лиц по состоянию на 01.01.2015 года дебиторская задолженность в сумме 0,13 тыс. руб. </w:t>
      </w:r>
    </w:p>
    <w:p w:rsidR="00BE4659" w:rsidRPr="001625A7" w:rsidRDefault="00BE4659" w:rsidP="00BE4659">
      <w:pPr>
        <w:widowControl w:val="0"/>
        <w:spacing w:after="0" w:line="240" w:lineRule="auto"/>
        <w:ind w:firstLine="709"/>
        <w:jc w:val="both"/>
        <w:rPr>
          <w:rFonts w:ascii="Times New Roman" w:hAnsi="Times New Roman" w:cs="Times New Roman"/>
          <w:spacing w:val="-2"/>
        </w:rPr>
      </w:pPr>
      <w:r w:rsidRPr="001625A7">
        <w:rPr>
          <w:rFonts w:ascii="Times New Roman" w:hAnsi="Times New Roman" w:cs="Times New Roman"/>
        </w:rPr>
        <w:t>В нарушение требований ст.11 Федерального закона от 06.12.2011 №402-ФЗ «О бухгалтерском учете», норм Инструкции по применению Единого плана счетов бухгалтерского учета, утвержденной приказом Минфина РФ от 01.12.2010 №157н, п.9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 №33н, Учреждением перед составлением годовой отчетности не проводилась инвентаризация расчетов по обязательствам (является одним из мероприятий контроля дебиторской и кредиторской задолженности), инвентаризационные описи расчетов с покупателями, поставщиками и прочими дебиторами и кредиторами (ф.0504089) за 2015 год проверке не представлены.</w:t>
      </w:r>
    </w:p>
    <w:p w:rsidR="00BE4659" w:rsidRPr="001625A7" w:rsidRDefault="00BE4659" w:rsidP="00BE4659">
      <w:pPr>
        <w:widowControl w:val="0"/>
        <w:spacing w:after="0" w:line="240" w:lineRule="auto"/>
        <w:ind w:firstLine="709"/>
        <w:jc w:val="both"/>
        <w:rPr>
          <w:rFonts w:ascii="Times New Roman" w:hAnsi="Times New Roman" w:cs="Times New Roman"/>
        </w:rPr>
      </w:pPr>
      <w:r w:rsidRPr="001625A7">
        <w:rPr>
          <w:rFonts w:ascii="Times New Roman" w:hAnsi="Times New Roman" w:cs="Times New Roman"/>
          <w:spacing w:val="2"/>
        </w:rPr>
        <w:lastRenderedPageBreak/>
        <w:t>В нарушение требований приказа Минфина России от 01.07.2013 №65н «Об утверждении Указаний о порядке применения бюджетной классификации Российской Федерации» в феврале 2015 года перечисление налога на доходы физических лиц, удержанного с заработной платы сотрудников Учреждения, в сумме 2,1 тыс. руб. было произведено по подстатье КОСГУ 213 «Начисления на выплаты по оплате труда», тогда как должно производиться по подстатье КОСГУ 211 «Заработная плата».</w:t>
      </w:r>
    </w:p>
    <w:p w:rsidR="00BE4659" w:rsidRPr="001625A7" w:rsidRDefault="00BE4659" w:rsidP="00BE4659">
      <w:pPr>
        <w:widowControl w:val="0"/>
        <w:spacing w:after="0" w:line="240" w:lineRule="auto"/>
        <w:ind w:firstLine="709"/>
        <w:jc w:val="both"/>
        <w:rPr>
          <w:rFonts w:ascii="Times New Roman" w:hAnsi="Times New Roman" w:cs="Times New Roman"/>
        </w:rPr>
      </w:pPr>
      <w:r w:rsidRPr="001625A7">
        <w:rPr>
          <w:rFonts w:ascii="Times New Roman" w:hAnsi="Times New Roman" w:cs="Times New Roman"/>
          <w:spacing w:val="2"/>
        </w:rPr>
        <w:t>В нарушение требований п.50 Инструкции по применению Единого плата счетов бухгалтерского учета, утвержденной приказом Минфина РФ от 01.12.2010 №157н, в Учреждении 32 объекта основных средств балансовой стоимостью до 3,0 тыс. руб. каждый (общей балансовой стоимостью 48,3 тыс. руб.) числятся на балансе Учреждения по счету 101.00 «Основные средства», тогда как должны быть списаны с бухгалтерского учета с одновременным отражением на забалансовом счете 21.00 «Основные средства стоимостью до 3000 рублей включительно в эксплуатации».</w:t>
      </w:r>
    </w:p>
    <w:p w:rsidR="00BE4659" w:rsidRPr="001625A7" w:rsidRDefault="00BE4659" w:rsidP="00BE4659">
      <w:pPr>
        <w:pStyle w:val="a3"/>
        <w:widowControl w:val="0"/>
        <w:ind w:left="0" w:firstLine="709"/>
        <w:rPr>
          <w:rFonts w:ascii="Times New Roman" w:hAnsi="Times New Roman"/>
        </w:rPr>
      </w:pPr>
      <w:r w:rsidRPr="001625A7">
        <w:rPr>
          <w:rFonts w:ascii="Times New Roman" w:hAnsi="Times New Roman"/>
        </w:rPr>
        <w:t>В ходе проверки соблюдения Учреждением установленного порядка сдачи в аренду муниципального имущества установлено, что договор аренды нежилого помещения от 31.12.2013 года (с изменениями от 22.01.2015 года) был заключен с нарушением требований действующего законодательства, а именно:</w:t>
      </w:r>
    </w:p>
    <w:p w:rsidR="00BE4659" w:rsidRPr="001625A7" w:rsidRDefault="00BE4659" w:rsidP="00BE4659">
      <w:pPr>
        <w:pStyle w:val="a3"/>
        <w:widowControl w:val="0"/>
        <w:ind w:firstLine="709"/>
        <w:rPr>
          <w:rFonts w:ascii="Times New Roman" w:eastAsia="TimesNewRomanPSMT" w:hAnsi="Times New Roman"/>
          <w:spacing w:val="-2"/>
        </w:rPr>
      </w:pPr>
      <w:r w:rsidRPr="001625A7">
        <w:rPr>
          <w:rFonts w:ascii="Times New Roman" w:eastAsia="TimesNewRomanPSMT" w:hAnsi="Times New Roman"/>
          <w:spacing w:val="-2"/>
        </w:rPr>
        <w:t>- нежилое помещение было передано в арендное пользование без согласия Управления муниципального имущества администрации города Пензы (п.2 ст. 298 Гражданского кодекса РФ, п.2 ст.3 Федерального закона от 03.11.2006 №174-ФЗ «Об автономных учреждениях», п.2 ст.3 Решения Пензенской городской Думы от 26.06.2009 №86-7/5 «Об утверждении Положения о порядке предоставления в арендное пользование имущества, находящегося в муниципальной собственности города Пензы»);</w:t>
      </w:r>
    </w:p>
    <w:p w:rsidR="00BE4659" w:rsidRPr="001625A7" w:rsidRDefault="00BE4659" w:rsidP="00BE4659">
      <w:pPr>
        <w:pStyle w:val="a3"/>
        <w:widowControl w:val="0"/>
        <w:ind w:left="0" w:firstLine="709"/>
        <w:rPr>
          <w:rFonts w:ascii="Times New Roman" w:eastAsia="TimesNewRomanPSMT" w:hAnsi="Times New Roman"/>
          <w:spacing w:val="-2"/>
        </w:rPr>
      </w:pPr>
      <w:r w:rsidRPr="001625A7">
        <w:rPr>
          <w:rFonts w:ascii="Times New Roman" w:eastAsia="TimesNewRomanPSMT" w:hAnsi="Times New Roman"/>
          <w:spacing w:val="-2"/>
        </w:rPr>
        <w:t>- размер арендной платы был установлен без проведения обязательной оценки стоимости помещения, передаваемого в аренду и находящегося в муниципальной собственности города Пензы (ст.8 Федерального закона от 29.07.1998 №135-ФЗ «Об оценочной деятельности в Российской Федерации»).</w:t>
      </w:r>
    </w:p>
    <w:p w:rsidR="00BE4659" w:rsidRPr="001625A7" w:rsidRDefault="00BE4659" w:rsidP="00276CC4">
      <w:pPr>
        <w:pStyle w:val="a3"/>
        <w:widowControl w:val="0"/>
        <w:ind w:left="0" w:firstLine="709"/>
        <w:rPr>
          <w:rFonts w:ascii="Times New Roman" w:eastAsia="TimesNewRomanPSMT" w:hAnsi="Times New Roman"/>
        </w:rPr>
      </w:pPr>
      <w:r w:rsidRPr="001625A7">
        <w:rPr>
          <w:rFonts w:ascii="Times New Roman" w:eastAsia="TimesNewRomanPSMT" w:hAnsi="Times New Roman"/>
          <w:spacing w:val="-2"/>
        </w:rPr>
        <w:t xml:space="preserve">В апреле 2015 года данные нарушения были устранены, однако размер ежемесячной арендной платы в договоре аренды б/н от 30.04.2015 года был установлен в размере 12,5 тыс. руб. с учетом платы за коммунальные услуги, тогда как </w:t>
      </w:r>
      <w:r w:rsidRPr="001625A7">
        <w:rPr>
          <w:rFonts w:ascii="Times New Roman" w:eastAsia="TimesNewRomanPSMT" w:hAnsi="Times New Roman"/>
        </w:rPr>
        <w:t>возмещение коммунальных услуг должно производиться исходя из фактического потребления коммунальных ресурсов.</w:t>
      </w:r>
    </w:p>
    <w:p w:rsidR="00BE4659" w:rsidRPr="001625A7" w:rsidRDefault="00BE4659" w:rsidP="00BE4659">
      <w:pPr>
        <w:autoSpaceDE w:val="0"/>
        <w:autoSpaceDN w:val="0"/>
        <w:adjustRightInd w:val="0"/>
        <w:spacing w:after="0" w:line="240" w:lineRule="auto"/>
        <w:ind w:firstLine="709"/>
        <w:jc w:val="both"/>
        <w:rPr>
          <w:rFonts w:ascii="Times New Roman" w:hAnsi="Times New Roman" w:cs="Times New Roman"/>
        </w:rPr>
      </w:pPr>
      <w:r w:rsidRPr="001625A7">
        <w:rPr>
          <w:rFonts w:ascii="Times New Roman" w:hAnsi="Times New Roman" w:cs="Times New Roman"/>
        </w:rPr>
        <w:t xml:space="preserve">Копии отчета о проверке направлены Главе города Пензы, в администрацию города Пензы.  Представление по устранению нарушений направлено в муниципальное автономное учреждение </w:t>
      </w:r>
      <w:r w:rsidRPr="001625A7">
        <w:rPr>
          <w:rFonts w:ascii="Times New Roman" w:hAnsi="Times New Roman" w:cs="Times New Roman"/>
          <w:spacing w:val="-4"/>
        </w:rPr>
        <w:t>«Регбийный Клуб «Империя-Динамо» г.Пензы</w:t>
      </w:r>
      <w:r w:rsidRPr="001625A7">
        <w:rPr>
          <w:rFonts w:ascii="Times New Roman" w:hAnsi="Times New Roman" w:cs="Times New Roman"/>
        </w:rPr>
        <w:t>.</w:t>
      </w:r>
    </w:p>
    <w:p w:rsidR="00BE4659" w:rsidRPr="001625A7" w:rsidRDefault="00BE4659" w:rsidP="00BE4659">
      <w:pPr>
        <w:autoSpaceDE w:val="0"/>
        <w:autoSpaceDN w:val="0"/>
        <w:adjustRightInd w:val="0"/>
        <w:spacing w:after="0" w:line="240" w:lineRule="auto"/>
        <w:ind w:firstLine="709"/>
        <w:jc w:val="both"/>
        <w:rPr>
          <w:rFonts w:ascii="Times New Roman" w:hAnsi="Times New Roman" w:cs="Times New Roman"/>
        </w:rPr>
      </w:pPr>
    </w:p>
    <w:p w:rsidR="00BE4659" w:rsidRPr="001625A7" w:rsidRDefault="00BE4659" w:rsidP="00BE4659">
      <w:pPr>
        <w:autoSpaceDE w:val="0"/>
        <w:autoSpaceDN w:val="0"/>
        <w:adjustRightInd w:val="0"/>
        <w:spacing w:after="0" w:line="240" w:lineRule="auto"/>
        <w:ind w:firstLine="709"/>
        <w:jc w:val="both"/>
        <w:rPr>
          <w:rFonts w:ascii="Times New Roman" w:hAnsi="Times New Roman" w:cs="Times New Roman"/>
        </w:rPr>
      </w:pPr>
    </w:p>
    <w:p w:rsidR="00BE4659" w:rsidRPr="001625A7" w:rsidRDefault="00BE4659" w:rsidP="00BE4659">
      <w:pPr>
        <w:widowControl w:val="0"/>
        <w:tabs>
          <w:tab w:val="left" w:pos="6915"/>
          <w:tab w:val="right" w:pos="9355"/>
        </w:tabs>
        <w:spacing w:after="0" w:line="240" w:lineRule="auto"/>
        <w:ind w:firstLine="567"/>
        <w:jc w:val="both"/>
        <w:rPr>
          <w:rFonts w:ascii="Times New Roman" w:hAnsi="Times New Roman" w:cs="Times New Roman"/>
          <w:bCs/>
          <w:i/>
        </w:rPr>
      </w:pPr>
      <w:r w:rsidRPr="001625A7">
        <w:rPr>
          <w:rFonts w:ascii="Times New Roman" w:hAnsi="Times New Roman" w:cs="Times New Roman"/>
          <w:bCs/>
          <w:i/>
        </w:rPr>
        <w:t xml:space="preserve">Информация о результатах проверки за 2015 год и первое полугодие 2016 года по вопросу целевого и эффективного использования субсидии, выделяемой из бюджета города Пензы </w:t>
      </w:r>
    </w:p>
    <w:p w:rsidR="00BE4659" w:rsidRPr="001625A7" w:rsidRDefault="00BE4659" w:rsidP="00BE4659">
      <w:pPr>
        <w:widowControl w:val="0"/>
        <w:tabs>
          <w:tab w:val="left" w:pos="6915"/>
          <w:tab w:val="right" w:pos="9355"/>
        </w:tabs>
        <w:spacing w:after="0" w:line="240" w:lineRule="auto"/>
        <w:jc w:val="both"/>
        <w:rPr>
          <w:rFonts w:ascii="Times New Roman" w:hAnsi="Times New Roman" w:cs="Times New Roman"/>
          <w:i/>
        </w:rPr>
      </w:pPr>
      <w:r w:rsidRPr="001625A7">
        <w:rPr>
          <w:rFonts w:ascii="Times New Roman" w:hAnsi="Times New Roman" w:cs="Times New Roman"/>
          <w:bCs/>
          <w:i/>
        </w:rPr>
        <w:t>АНО «Велосипедный Клуб «Локомотив-Пенза».</w:t>
      </w:r>
    </w:p>
    <w:p w:rsidR="00276CC4" w:rsidRPr="001625A7" w:rsidRDefault="00276CC4" w:rsidP="00276CC4">
      <w:pPr>
        <w:spacing w:after="0" w:line="240" w:lineRule="auto"/>
        <w:ind w:firstLine="709"/>
        <w:jc w:val="both"/>
        <w:rPr>
          <w:rFonts w:ascii="Times New Roman" w:hAnsi="Times New Roman" w:cs="Times New Roman"/>
        </w:rPr>
      </w:pPr>
      <w:r w:rsidRPr="001625A7">
        <w:rPr>
          <w:rFonts w:ascii="Times New Roman" w:hAnsi="Times New Roman" w:cs="Times New Roman"/>
        </w:rPr>
        <w:t>Автономная некоммерческая организация «Велосипедный Клуб «Локомотив-Пенза» (далее по тексту Организация), создана по решению единственного Учредителя – Пензенской региональной общественной организации развития спорта и туризма от 02.10.2007 года. Согласно Уставу, утвержденному решением Учредителя от 02.10.2007 года, Организация является не имеющей членства некоммерческой организацией, учрежденной на основе добровольных учредительных взносов учредителей, в целях развития физической культуры и велоспорта, пропаганды велоспорта и здорового образа жизни. Высшими органом управления Организацией является Правление, состав которого утвержден решением Учредителя от 02.10.2007 года в количестве 4-х человек. Компетенция Правления определена ст.29 Федерального закона от 12.01.1996 №7-ФЗ «О некоммерческих организациях» и Уставом Организации.</w:t>
      </w:r>
    </w:p>
    <w:p w:rsidR="00276CC4" w:rsidRPr="001625A7" w:rsidRDefault="00276CC4" w:rsidP="00276CC4">
      <w:pPr>
        <w:widowControl w:val="0"/>
        <w:suppressAutoHyphens/>
        <w:autoSpaceDE w:val="0"/>
        <w:spacing w:after="0" w:line="240" w:lineRule="auto"/>
        <w:ind w:firstLine="709"/>
        <w:jc w:val="both"/>
        <w:rPr>
          <w:rFonts w:ascii="Times New Roman" w:hAnsi="Times New Roman" w:cs="Times New Roman"/>
        </w:rPr>
      </w:pPr>
      <w:r w:rsidRPr="001625A7">
        <w:rPr>
          <w:rFonts w:ascii="Times New Roman" w:hAnsi="Times New Roman" w:cs="Times New Roman"/>
        </w:rPr>
        <w:t xml:space="preserve">Объем субсидии, выделенной из бюджета города Пензы Организации на 2015 год на финансовое обеспечение выполнения муниципальной услуги «Организация участия и координация деятельности Велоклуба, официально представляющего город Пензу в Чемпионате, Первенстве и Кубке России, на всероссийских и межрегиональных соревнованиях по велоспорту», составил 4000,0 тыс. руб. (освоено 100%), на первое полугодие 2016 года на финансовое обеспечение выполнения муниципальной работы «Обеспечение участия спортивных сборных команд в официальных спортивных мероприятиях», составил 620,0 тыс. руб. (освоено 100%). </w:t>
      </w:r>
    </w:p>
    <w:p w:rsidR="00276CC4" w:rsidRPr="001625A7" w:rsidRDefault="00276CC4" w:rsidP="00276CC4">
      <w:pPr>
        <w:widowControl w:val="0"/>
        <w:suppressAutoHyphens/>
        <w:autoSpaceDE w:val="0"/>
        <w:spacing w:after="0" w:line="240" w:lineRule="auto"/>
        <w:ind w:firstLine="709"/>
        <w:jc w:val="both"/>
        <w:rPr>
          <w:rFonts w:ascii="Times New Roman" w:hAnsi="Times New Roman" w:cs="Times New Roman"/>
        </w:rPr>
      </w:pPr>
      <w:r w:rsidRPr="001625A7">
        <w:rPr>
          <w:rFonts w:ascii="Times New Roman" w:hAnsi="Times New Roman" w:cs="Times New Roman"/>
        </w:rPr>
        <w:t xml:space="preserve">В ходе проверки установлено, что расходование средств субсидии, полученной </w:t>
      </w:r>
      <w:r w:rsidRPr="001625A7">
        <w:rPr>
          <w:rFonts w:ascii="Times New Roman" w:hAnsi="Times New Roman" w:cs="Times New Roman"/>
        </w:rPr>
        <w:lastRenderedPageBreak/>
        <w:t>Организацией из бюджета города Пензы в 2015 году и первом полугодии 2016 года, производилось на цели, предусмотренные заключенным между Организацией и Комитетом по физической культуре, спорту и молодежной политикой города Пензы договором (соглашением) о предоставлении субсидии (№32 от 12.01.2015 на 2015 год, №50 от 04.04.2016 на 2016 год). Нарушений в расходовании субсидии не установлено.</w:t>
      </w:r>
    </w:p>
    <w:p w:rsidR="00276CC4" w:rsidRPr="001625A7" w:rsidRDefault="00276CC4" w:rsidP="00276CC4">
      <w:pPr>
        <w:widowControl w:val="0"/>
        <w:suppressAutoHyphens/>
        <w:autoSpaceDE w:val="0"/>
        <w:spacing w:after="0" w:line="240" w:lineRule="auto"/>
        <w:ind w:firstLine="709"/>
        <w:jc w:val="both"/>
        <w:rPr>
          <w:rFonts w:ascii="Times New Roman" w:hAnsi="Times New Roman" w:cs="Times New Roman"/>
        </w:rPr>
      </w:pPr>
      <w:r w:rsidRPr="001625A7">
        <w:rPr>
          <w:rFonts w:ascii="Times New Roman" w:hAnsi="Times New Roman" w:cs="Times New Roman"/>
        </w:rPr>
        <w:t xml:space="preserve">Согласно п.п.19 п.1 ст.16 Федерального закона от 06.10.2003 №131-ФЗ «Об общих принципах организации местного самоуправления в Российской Федерации» и п.п.19 п.1 ст.5 Устава города Пензы, принятого Решением Пензенской городской Думы от 30.06.2005 №130-12/4 (с изменениями и дополнениями), к вопросам местного значения города Пензы относится обеспечение условий для развития на территории города Пензы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 Пензы. Полномочия городского округа по обеспечению деятельности спортивных сборных команд вышеуказанными нормативными актами не предусмотрены. </w:t>
      </w:r>
    </w:p>
    <w:p w:rsidR="00276CC4" w:rsidRPr="001625A7" w:rsidRDefault="00276CC4" w:rsidP="00276CC4">
      <w:pPr>
        <w:widowControl w:val="0"/>
        <w:suppressAutoHyphens/>
        <w:autoSpaceDE w:val="0"/>
        <w:spacing w:after="0" w:line="240" w:lineRule="auto"/>
        <w:ind w:firstLine="709"/>
        <w:jc w:val="both"/>
        <w:rPr>
          <w:rFonts w:ascii="Times New Roman" w:hAnsi="Times New Roman" w:cs="Times New Roman"/>
        </w:rPr>
      </w:pPr>
      <w:r w:rsidRPr="001625A7">
        <w:rPr>
          <w:rFonts w:ascii="Times New Roman" w:hAnsi="Times New Roman" w:cs="Times New Roman"/>
          <w:spacing w:val="-2"/>
        </w:rPr>
        <w:t>Пунктом 4.1 ст.38 Федерального закона от 04.12.2007 №329-ФЗ «О физической культуре и спорте в Российской Федерации» предусмотрено, что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городских округов к официальным спортивным соревнованиям и участию в таких спортивных соревнованиях. При этом согласно п.1 ст.9.1 вышеуказанного Закона органы местного самоуправления имеют право утверждать порядок формирования спортивных сборных команд муниципальных районов и городских округов, осуществлять их обеспечение. Однако муниципальными правовыми актами муниципального образования город Пенза вышеуказанный порядок не утвержден, в связи с чем, не представляется возможным определить правомерность и обоснованность выделения в 2016 году из бюджета города Пензы субсидии на финансовое обеспечение выполнения муниципальной работы «Обеспечение участия спортивных сборных команд в официальных спортивных мероприятиях» по велосипедному спорту</w:t>
      </w:r>
      <w:r w:rsidRPr="001625A7">
        <w:rPr>
          <w:rFonts w:ascii="Times New Roman" w:hAnsi="Times New Roman" w:cs="Times New Roman"/>
        </w:rPr>
        <w:t>.</w:t>
      </w:r>
    </w:p>
    <w:p w:rsidR="00276CC4" w:rsidRPr="001625A7" w:rsidRDefault="00276CC4" w:rsidP="00276CC4">
      <w:pPr>
        <w:widowControl w:val="0"/>
        <w:suppressAutoHyphens/>
        <w:autoSpaceDE w:val="0"/>
        <w:spacing w:after="0" w:line="240" w:lineRule="auto"/>
        <w:ind w:firstLine="709"/>
        <w:jc w:val="both"/>
        <w:rPr>
          <w:rFonts w:ascii="Times New Roman" w:hAnsi="Times New Roman" w:cs="Times New Roman"/>
        </w:rPr>
      </w:pPr>
      <w:r w:rsidRPr="001625A7">
        <w:rPr>
          <w:rFonts w:ascii="Times New Roman" w:hAnsi="Times New Roman" w:cs="Times New Roman"/>
        </w:rPr>
        <w:t>Порядок определения объема и предоставления за счет средств бюджета города Пензы субсидии некоммерческим организациям по развитию велосипедного спорта в г. Пензе, утвержден постановлением администрации города Пензы от 21.12.2010 №1446 (в редакции постановления администрации города Пензы от 20.02.2016 №227). Однако в ходе проверки установлено, что вышеуказанный Порядок фактически не содержит методику определения объема субсидии, а только содержит порядок ее предоставления, в связи с чем, не представляется возможным установить правильность определения объема субсидии, предусмотренной на 2015 и 2016 годы в бюджете города Пензы на организацию участия и координацию деятельности Велоклуба, официально представляющего город Пензу в Чемпионате, Первенстве и Кубке России, на всероссийских и международных соревнованиях по велоспорту.</w:t>
      </w:r>
    </w:p>
    <w:p w:rsidR="00276CC4" w:rsidRPr="001625A7" w:rsidRDefault="00276CC4" w:rsidP="00276CC4">
      <w:pPr>
        <w:widowControl w:val="0"/>
        <w:suppressAutoHyphens/>
        <w:autoSpaceDE w:val="0"/>
        <w:spacing w:after="0" w:line="240" w:lineRule="auto"/>
        <w:ind w:firstLine="709"/>
        <w:jc w:val="both"/>
        <w:rPr>
          <w:rFonts w:ascii="Times New Roman" w:hAnsi="Times New Roman" w:cs="Times New Roman"/>
        </w:rPr>
      </w:pPr>
      <w:r w:rsidRPr="001625A7">
        <w:rPr>
          <w:rFonts w:ascii="Times New Roman" w:hAnsi="Times New Roman" w:cs="Times New Roman"/>
        </w:rPr>
        <w:t>Согласно п.2.5 Порядка определения объема и предоставления за счет средств бюджета города Пензы субсидии некоммерческим организациям по отрасли «Физическая культура и спорт», утвержденного постановлением администрации города Пензы от 21.12.2010 №1446 (в редакции от 19.09.2013 года), одним из необходимых условий предоставления некоммерческой организации субсидии в 2015 году являлось наличие утвержденного Комитетом по физической культуре, спорту и молодежной политике города Пензы муниципального задания, тогда как согласно ст.69.2 Бюджетного кодекса РФ муниципальное задание формируется только для бюджетных, автономных и казенных учреждений. Таким образом, требование п.2.5 вышеуказанного Порядка о наличии утвержденного муниципального задания для некоммерческой организации, не являющейся муниципальным учреждением, является неправомерны</w:t>
      </w:r>
      <w:r w:rsidRPr="001625A7">
        <w:rPr>
          <w:rFonts w:ascii="Times New Roman" w:hAnsi="Times New Roman" w:cs="Times New Roman"/>
          <w:spacing w:val="-4"/>
        </w:rPr>
        <w:t>м.</w:t>
      </w:r>
    </w:p>
    <w:p w:rsidR="00276CC4" w:rsidRPr="001625A7" w:rsidRDefault="00276CC4" w:rsidP="00276CC4">
      <w:pPr>
        <w:widowControl w:val="0"/>
        <w:suppressAutoHyphens/>
        <w:autoSpaceDE w:val="0"/>
        <w:spacing w:after="0" w:line="240" w:lineRule="auto"/>
        <w:ind w:firstLine="709"/>
        <w:jc w:val="both"/>
        <w:rPr>
          <w:rFonts w:ascii="Times New Roman" w:hAnsi="Times New Roman" w:cs="Times New Roman"/>
        </w:rPr>
      </w:pPr>
      <w:r w:rsidRPr="001625A7">
        <w:rPr>
          <w:rFonts w:ascii="Times New Roman" w:hAnsi="Times New Roman" w:cs="Times New Roman"/>
        </w:rPr>
        <w:t>В ходе проверки установлено, что согласно п.1 Порядка субсидия из бюджета города Пензы некоммерческим организациям, не являющимся муниципальными учреждениями, по развитию велосипедного спорта в городе Пензе предоставляется на оказание муниципальной услуги «Обеспечение участия спортивных сборных команд в спортивных соревнованиях», которая не включена в базовый (отраслевой) перечень услуг и работ в сфере «Физическая культура и спорт», утвержденный Министерством спорта России и размещенный на официальном сайте bas.gov.ru и ведомственный перечень муниципальных услуг (работ), оказываемых муниципальными учреждениями, в отношении которых Комитет осуществляет функции и полномочия учредителя, утвержденный приказом Комитета от 30.10.2015 №251-б (с изменениями и дополнениями).</w:t>
      </w:r>
    </w:p>
    <w:p w:rsidR="00276CC4" w:rsidRPr="001625A7" w:rsidRDefault="00276CC4" w:rsidP="00276CC4">
      <w:pPr>
        <w:widowControl w:val="0"/>
        <w:suppressAutoHyphens/>
        <w:autoSpaceDE w:val="0"/>
        <w:spacing w:after="0" w:line="240" w:lineRule="auto"/>
        <w:ind w:firstLine="709"/>
        <w:jc w:val="both"/>
        <w:rPr>
          <w:rFonts w:ascii="Times New Roman" w:hAnsi="Times New Roman" w:cs="Times New Roman"/>
          <w:spacing w:val="-2"/>
        </w:rPr>
      </w:pPr>
      <w:r w:rsidRPr="001625A7">
        <w:rPr>
          <w:rFonts w:ascii="Times New Roman" w:hAnsi="Times New Roman" w:cs="Times New Roman"/>
          <w:spacing w:val="-2"/>
        </w:rPr>
        <w:lastRenderedPageBreak/>
        <w:t>Предоставление в 2016 году Организации субсидии из бюджета города Пензы на оказание муниципальной работы «Обеспечение участия спортивных сборных команд в официальных спортивных мероприятиях» осуществлялось по результатам конкурсного отбора. В соответствии с требованиями п.8 Порядка определения объема и предоставления за счет средств бюджета города Пензы субсидии некоммерческим организациям по развитию велосипедного спорта в г. Пензе, утвержденного постановлением администрации города Пензы от 21.12.2010 №1446 (в редакции от 20.02.2016 года), Организацией представлен в Комитет по физической культуре, спорту и молодежной политикой города Пензы пакет документов, необходимых для участия в конкурсном отборе, однако, из представленных в соответствии с п.8 Порядка документов не представляется возможным сделать вывод о соответствии Организации критериям оценки, установленным п.24 Порядка, а именно невозможно установить количество набранных балов и определить рейтинг участника конкурсного отбора.</w:t>
      </w:r>
    </w:p>
    <w:p w:rsidR="00276CC4" w:rsidRPr="001625A7" w:rsidRDefault="00276CC4" w:rsidP="00276CC4">
      <w:pPr>
        <w:widowControl w:val="0"/>
        <w:suppressAutoHyphens/>
        <w:autoSpaceDE w:val="0"/>
        <w:spacing w:after="0" w:line="240" w:lineRule="auto"/>
        <w:ind w:firstLine="709"/>
        <w:jc w:val="both"/>
        <w:rPr>
          <w:rFonts w:ascii="Times New Roman" w:hAnsi="Times New Roman" w:cs="Times New Roman"/>
        </w:rPr>
      </w:pPr>
      <w:r w:rsidRPr="001625A7">
        <w:rPr>
          <w:rFonts w:ascii="Times New Roman" w:hAnsi="Times New Roman" w:cs="Times New Roman"/>
        </w:rPr>
        <w:t>В нарушение требований п.3 ст.78.1 Бюджетного кодекса РФ, п.3 ст.14 Положения о бюджете и бюджетном процессе в городе Пензе, утвержденного решением Пензенской городской Думы от 29.02.2008 №893-43/4, в соглашении о предоставлении в 2016 году Организации субсидии из бюджета города Пензы от 04.04.2016 №50 не предусмотрено обязательное условие о запрете приобретения за счет полученных средств иностранной валюты, за исключением определенных операций, предусмотренных данными нормативными актами.</w:t>
      </w:r>
    </w:p>
    <w:p w:rsidR="00276CC4" w:rsidRPr="001625A7" w:rsidRDefault="00276CC4" w:rsidP="00276CC4">
      <w:pPr>
        <w:widowControl w:val="0"/>
        <w:suppressAutoHyphens/>
        <w:autoSpaceDE w:val="0"/>
        <w:spacing w:after="0" w:line="240" w:lineRule="auto"/>
        <w:ind w:firstLine="709"/>
        <w:jc w:val="both"/>
        <w:rPr>
          <w:rFonts w:ascii="Times New Roman" w:hAnsi="Times New Roman" w:cs="Times New Roman"/>
        </w:rPr>
      </w:pPr>
      <w:r w:rsidRPr="001625A7">
        <w:rPr>
          <w:rFonts w:ascii="Times New Roman" w:hAnsi="Times New Roman" w:cs="Times New Roman"/>
        </w:rPr>
        <w:t xml:space="preserve">В нарушение п.2.3.3 и п.2.3.4 Основных требований </w:t>
      </w:r>
      <w:r w:rsidRPr="001625A7">
        <w:rPr>
          <w:rFonts w:ascii="Times New Roman" w:eastAsiaTheme="minorHAnsi" w:hAnsi="Times New Roman" w:cs="Times New Roman"/>
          <w:lang w:eastAsia="en-US"/>
        </w:rPr>
        <w:t>к качеству предоставления муниципальной услуги «</w:t>
      </w:r>
      <w:r w:rsidRPr="001625A7">
        <w:rPr>
          <w:rFonts w:ascii="Times New Roman" w:hAnsi="Times New Roman" w:cs="Times New Roman"/>
        </w:rPr>
        <w:t>Организация участия и координация деятельности Велоклуба, официально представляющего город Пензу в Чемпионате, Первенстве и Кубке России, на Всероссийских и Международных соревнованиях по велоспорту</w:t>
      </w:r>
      <w:r w:rsidRPr="001625A7">
        <w:rPr>
          <w:rFonts w:ascii="Times New Roman" w:eastAsiaTheme="minorHAnsi" w:hAnsi="Times New Roman" w:cs="Times New Roman"/>
          <w:lang w:eastAsia="en-US"/>
        </w:rPr>
        <w:t xml:space="preserve">», утвержденных постановлением администрации города Пензы от 21.12.2010 №1445, в Организации </w:t>
      </w:r>
      <w:r w:rsidRPr="001625A7">
        <w:rPr>
          <w:rFonts w:ascii="Times New Roman" w:hAnsi="Times New Roman" w:cs="Times New Roman"/>
        </w:rPr>
        <w:t xml:space="preserve">в 2015 году фактически отсутствовало необходимое минимальное количество специализированной техники, оборудования, приборов и аппаратуры, установленное Основными требованиями, которое необходимо для качественного оказания муниципальной услуги, а также Организация не располагала минимальным количеством специалистов, необходимым для предоставления муниципальной услуги. По итогам работы за 2015 год Организацией фактически не выполнены индикаторы (характеристики) качества предоставления муниципальной услуги, установленные п.2.5.2 вышеуказанных Основных требований. Таким образом, Организация в 2015 году не соответствовала Основным требованиям, утвержденным </w:t>
      </w:r>
      <w:r w:rsidRPr="001625A7">
        <w:rPr>
          <w:rFonts w:ascii="Times New Roman" w:eastAsiaTheme="minorHAnsi" w:hAnsi="Times New Roman" w:cs="Times New Roman"/>
          <w:lang w:eastAsia="en-US"/>
        </w:rPr>
        <w:t xml:space="preserve">постановлением администрации города Пензы от 21.12.2010 №1445. </w:t>
      </w:r>
    </w:p>
    <w:p w:rsidR="00276CC4" w:rsidRPr="001625A7" w:rsidRDefault="00276CC4" w:rsidP="00276CC4">
      <w:pPr>
        <w:widowControl w:val="0"/>
        <w:suppressAutoHyphens/>
        <w:autoSpaceDE w:val="0"/>
        <w:spacing w:after="0" w:line="240" w:lineRule="auto"/>
        <w:ind w:firstLine="709"/>
        <w:jc w:val="both"/>
        <w:rPr>
          <w:rFonts w:ascii="Times New Roman" w:hAnsi="Times New Roman" w:cs="Times New Roman"/>
        </w:rPr>
      </w:pPr>
      <w:r w:rsidRPr="001625A7">
        <w:rPr>
          <w:rFonts w:ascii="Times New Roman" w:hAnsi="Times New Roman" w:cs="Times New Roman"/>
        </w:rPr>
        <w:t xml:space="preserve">В нарушение </w:t>
      </w:r>
      <w:r w:rsidRPr="001625A7">
        <w:rPr>
          <w:rFonts w:ascii="Times New Roman" w:eastAsiaTheme="minorHAnsi" w:hAnsi="Times New Roman" w:cs="Times New Roman"/>
          <w:lang w:eastAsia="en-US"/>
        </w:rPr>
        <w:t>п.5.3 и п.8.3 раздела 2 Основных требований к качеству предоставления муниципальной работы «</w:t>
      </w:r>
      <w:r w:rsidRPr="001625A7">
        <w:rPr>
          <w:rFonts w:ascii="Times New Roman" w:hAnsi="Times New Roman" w:cs="Times New Roman"/>
        </w:rPr>
        <w:t>Обеспечение участия спортивных сборных команд в официальных спортивных мероприятиях</w:t>
      </w:r>
      <w:r w:rsidRPr="001625A7">
        <w:rPr>
          <w:rFonts w:ascii="Times New Roman" w:eastAsiaTheme="minorHAnsi" w:hAnsi="Times New Roman" w:cs="Times New Roman"/>
          <w:lang w:eastAsia="en-US"/>
        </w:rPr>
        <w:t xml:space="preserve">», утвержденных постановлением администрации города Пензы от 29.04.2016 №658/2, в Организации </w:t>
      </w:r>
      <w:r w:rsidRPr="001625A7">
        <w:rPr>
          <w:rFonts w:ascii="Times New Roman" w:hAnsi="Times New Roman" w:cs="Times New Roman"/>
        </w:rPr>
        <w:t xml:space="preserve">в первом полугодии 2016 года фактически отсутствовало необходимое минимальное количество специализированной техники, оборудования, приборов и аппаратуры, установленное Основными требованиями, которое необходимо для качественного оказания муниципальной работы, а также Организация не располагала минимальным количеством специалистов, необходимым для предоставления муниципальной работы. Кроме того, в нарушение </w:t>
      </w:r>
      <w:r w:rsidRPr="001625A7">
        <w:rPr>
          <w:rFonts w:ascii="Times New Roman" w:eastAsiaTheme="minorHAnsi" w:hAnsi="Times New Roman" w:cs="Times New Roman"/>
          <w:lang w:eastAsia="en-US"/>
        </w:rPr>
        <w:t>п.10 раздела 2 вышеуказанных Основных требований Организацией не соблюдены требования к информационному обеспечению потребителей муниципальной работы. По итогам работы за первое полугодие 2016 года Организацией в основном выполнены показатели оценки качества оказания муниципальной работы.</w:t>
      </w:r>
    </w:p>
    <w:p w:rsidR="00276CC4" w:rsidRPr="001625A7" w:rsidRDefault="00276CC4" w:rsidP="00276CC4">
      <w:pPr>
        <w:widowControl w:val="0"/>
        <w:suppressAutoHyphens/>
        <w:autoSpaceDE w:val="0"/>
        <w:spacing w:after="0" w:line="240" w:lineRule="auto"/>
        <w:ind w:firstLine="709"/>
        <w:jc w:val="both"/>
        <w:rPr>
          <w:rFonts w:ascii="Times New Roman" w:hAnsi="Times New Roman" w:cs="Times New Roman"/>
        </w:rPr>
      </w:pPr>
      <w:r w:rsidRPr="001625A7">
        <w:rPr>
          <w:rFonts w:ascii="Times New Roman" w:hAnsi="Times New Roman" w:cs="Times New Roman"/>
        </w:rPr>
        <w:t>В ходе встречной проверки в МБУ ДО ДЮСШ №4 г.Пензы установлено, что спортсмены Организации в течение 2015-2016 годов также являлись обучающимися спортивной школы, однако фактически не принимали участия в учебно-тренировочном процессе под руководством тренеров-преподавателей спортивной школы. Тогда как начисление заработной платы данным тренерам-преподавателям производилось с учетом нагрузки за подготовку спортсменов в группах спортивного совершенствования, а также с учетом личных достижений этих спортсменов, что является неправомерным расходование средств субсидии, выделенной МБУ ДО ДЮСШ №4 г.Пензы на выполнение муниципального задания. Всего за период с 01.10.2015 года по 30.10.2016 года неправомерно начислено заработной платы в сумме 107,5 тыс. руб., перечислено страховых взносов в фонды в сумме 32,5 тыс. руб.</w:t>
      </w:r>
    </w:p>
    <w:p w:rsidR="00276CC4" w:rsidRPr="001625A7" w:rsidRDefault="00276CC4" w:rsidP="00276CC4">
      <w:pPr>
        <w:autoSpaceDE w:val="0"/>
        <w:autoSpaceDN w:val="0"/>
        <w:adjustRightInd w:val="0"/>
        <w:spacing w:after="0" w:line="240" w:lineRule="auto"/>
        <w:ind w:firstLine="709"/>
        <w:jc w:val="both"/>
        <w:rPr>
          <w:rFonts w:ascii="Times New Roman" w:hAnsi="Times New Roman" w:cs="Times New Roman"/>
          <w:b/>
        </w:rPr>
      </w:pPr>
      <w:r w:rsidRPr="001625A7">
        <w:rPr>
          <w:rFonts w:ascii="Times New Roman" w:hAnsi="Times New Roman" w:cs="Times New Roman"/>
        </w:rPr>
        <w:t xml:space="preserve">Копии отчета о проверке направлены Главе города Пензы, в администрацию города Пензы.  Представление по устранению нарушений направлено в Комитет по физической культуре, спорту </w:t>
      </w:r>
      <w:r w:rsidRPr="001625A7">
        <w:rPr>
          <w:rFonts w:ascii="Times New Roman" w:hAnsi="Times New Roman" w:cs="Times New Roman"/>
        </w:rPr>
        <w:lastRenderedPageBreak/>
        <w:t>и молодежной политике города Пензы, в муниципальное бюджетное учреждение дополнительного образования «Детско-юношеская спортивная школа №4 города Пензы».</w:t>
      </w:r>
    </w:p>
    <w:p w:rsidR="00BE4659" w:rsidRPr="001625A7" w:rsidRDefault="00BE4659" w:rsidP="00BE4659">
      <w:pPr>
        <w:autoSpaceDE w:val="0"/>
        <w:autoSpaceDN w:val="0"/>
        <w:adjustRightInd w:val="0"/>
        <w:spacing w:after="0" w:line="240" w:lineRule="auto"/>
        <w:ind w:firstLine="709"/>
        <w:jc w:val="both"/>
        <w:rPr>
          <w:rFonts w:ascii="Times New Roman" w:hAnsi="Times New Roman" w:cs="Times New Roman"/>
          <w:i/>
          <w:spacing w:val="-2"/>
        </w:rPr>
      </w:pPr>
    </w:p>
    <w:p w:rsidR="00276CC4" w:rsidRPr="001625A7" w:rsidRDefault="00276CC4" w:rsidP="00276CC4">
      <w:pPr>
        <w:shd w:val="clear" w:color="auto" w:fill="FFFFFF"/>
        <w:spacing w:after="0" w:line="240" w:lineRule="auto"/>
        <w:ind w:firstLine="567"/>
        <w:jc w:val="both"/>
        <w:rPr>
          <w:rFonts w:ascii="Times New Roman" w:hAnsi="Times New Roman" w:cs="Times New Roman"/>
          <w:i/>
        </w:rPr>
      </w:pPr>
      <w:r w:rsidRPr="001625A7">
        <w:rPr>
          <w:rFonts w:ascii="Times New Roman" w:hAnsi="Times New Roman" w:cs="Times New Roman"/>
          <w:i/>
        </w:rPr>
        <w:t>Информация об итогах проверки финансово-хозяйственной деятельности  МУП «Городской центр торговли и услуг»    за 2015 год и 1 полугодие  2016г  с целью установления полноты и своевременности отчислений в бюджет части прибыли от использования имущества, находящегося в хозяйственном ведении предприятия, арендных платежей за земельные участки, проверки соблюдения действующего законодательства по владению, пользованию и распоряжению муниципальным имуществом.</w:t>
      </w:r>
    </w:p>
    <w:p w:rsidR="00276CC4" w:rsidRPr="001625A7" w:rsidRDefault="00276CC4" w:rsidP="00276CC4">
      <w:pPr>
        <w:autoSpaceDE w:val="0"/>
        <w:autoSpaceDN w:val="0"/>
        <w:adjustRightInd w:val="0"/>
        <w:spacing w:after="0" w:line="240" w:lineRule="auto"/>
        <w:jc w:val="both"/>
        <w:rPr>
          <w:rFonts w:ascii="Times New Roman" w:hAnsi="Times New Roman" w:cs="Times New Roman"/>
          <w:i/>
          <w:spacing w:val="-2"/>
        </w:rPr>
      </w:pPr>
    </w:p>
    <w:p w:rsidR="00276CC4" w:rsidRPr="001625A7" w:rsidRDefault="00276CC4" w:rsidP="00276CC4">
      <w:pPr>
        <w:spacing w:after="0" w:line="240" w:lineRule="auto"/>
        <w:ind w:firstLine="567"/>
        <w:jc w:val="both"/>
        <w:rPr>
          <w:rFonts w:ascii="Times New Roman" w:hAnsi="Times New Roman" w:cs="Times New Roman"/>
        </w:rPr>
      </w:pPr>
      <w:r w:rsidRPr="001625A7">
        <w:rPr>
          <w:rFonts w:ascii="Times New Roman" w:hAnsi="Times New Roman" w:cs="Times New Roman"/>
        </w:rPr>
        <w:t xml:space="preserve">Муниципальное унитарное предприятие «Терновский-Сенной рынок» создано на основании постановления главы администрации города Пензы от 09.04.1996 №489, переименовано в муниципальное унитарное предприятие «Городской центр торговли и услуг» (далее МУП «ГЦТУ») на основании приказа Управления муниципального имущества администрации города Пензы №489 от 19.10.2012 . Согласно Уставу, утвержденному в 2012г Управлением муниципального имущества администрации города Пензы, учредителем предприятия является муниципальное образование - город Пензы, полномочия  собственника имущества и учредителя предприятия  осуществляет Управление муниципального имущества администрации города Пензы. Фактически,  в проверяемом периоде основным видом деятельности МУП «ГЦТУ» являлось  предоставление торговых мест в павильонах и на ярмарках юридическим лицам, индивидуальным предпринимателям, гражданам, ведущим крестьянские фермерские хозяйства, личные подсобные хозяйства или занимающимся садоводством, огородничеством, животноводством. </w:t>
      </w:r>
    </w:p>
    <w:p w:rsidR="00276CC4" w:rsidRPr="001625A7" w:rsidRDefault="00276CC4" w:rsidP="00276CC4">
      <w:pPr>
        <w:spacing w:after="0" w:line="240" w:lineRule="auto"/>
        <w:jc w:val="both"/>
        <w:rPr>
          <w:rFonts w:ascii="Times New Roman" w:hAnsi="Times New Roman" w:cs="Times New Roman"/>
        </w:rPr>
      </w:pPr>
      <w:r w:rsidRPr="001625A7">
        <w:rPr>
          <w:rFonts w:ascii="Times New Roman" w:hAnsi="Times New Roman" w:cs="Times New Roman"/>
        </w:rPr>
        <w:t xml:space="preserve">       Доходы  МУП  «ГЦТУ»  в виде выручки от оказания услуг по предоставлению торговых мест в павильонах и на ярмарках,  разового сбора на ярмарках составили:   в 2015 году   19112,0 тыс.руб.;  в 1 полугодии 2016 года  13200,0 тыс.руб., из них:</w:t>
      </w:r>
    </w:p>
    <w:p w:rsidR="00276CC4" w:rsidRPr="001625A7" w:rsidRDefault="00276CC4" w:rsidP="00276CC4">
      <w:pPr>
        <w:spacing w:after="0" w:line="240" w:lineRule="auto"/>
        <w:jc w:val="both"/>
        <w:rPr>
          <w:rFonts w:ascii="Times New Roman" w:hAnsi="Times New Roman" w:cs="Times New Roman"/>
        </w:rPr>
      </w:pPr>
      <w:r w:rsidRPr="001625A7">
        <w:rPr>
          <w:rFonts w:ascii="Times New Roman" w:hAnsi="Times New Roman" w:cs="Times New Roman"/>
        </w:rPr>
        <w:t xml:space="preserve">       - в 2015г  7681,2тыс.руб., в 1 полугодии 2016г  4745,4 тыс.руб. - выручка  от предоставления торговых мест на ярмарке по ул.Терновского,224, расположенной на земельном участке, находящимся в аренде у МУП «ГЦТУ», однако предприятие не уведомило администрацию города Пензы  об организации данной ярмарки как было предусмотрено п.3.1. постановления Правительства</w:t>
      </w:r>
      <w:r w:rsidRPr="001625A7">
        <w:rPr>
          <w:rFonts w:ascii="Times New Roman" w:hAnsi="Times New Roman" w:cs="Times New Roman"/>
          <w:i/>
          <w:iCs/>
        </w:rPr>
        <w:t xml:space="preserve"> </w:t>
      </w:r>
      <w:r w:rsidRPr="001625A7">
        <w:rPr>
          <w:rFonts w:ascii="Times New Roman" w:hAnsi="Times New Roman" w:cs="Times New Roman"/>
        </w:rPr>
        <w:t xml:space="preserve">от 26.03.2010 №155-пП «Об утверждении порядка организации ярмарок на территории Пензенской области и продажи товаров на них»; </w:t>
      </w:r>
    </w:p>
    <w:p w:rsidR="00276CC4" w:rsidRPr="001625A7" w:rsidRDefault="00276CC4" w:rsidP="00276CC4">
      <w:pPr>
        <w:spacing w:after="0" w:line="240" w:lineRule="auto"/>
        <w:ind w:right="-12"/>
        <w:jc w:val="both"/>
        <w:rPr>
          <w:rFonts w:ascii="Times New Roman" w:hAnsi="Times New Roman" w:cs="Times New Roman"/>
        </w:rPr>
      </w:pPr>
      <w:r w:rsidRPr="001625A7">
        <w:rPr>
          <w:rFonts w:ascii="Times New Roman" w:hAnsi="Times New Roman" w:cs="Times New Roman"/>
        </w:rPr>
        <w:t xml:space="preserve">         - в 2015г  4893,6 тыс.руб., в 1 полугодии 2016г  5069,5 тыс.руб. -  выручка МУП «ГЦТУ»  от деятельности по предоставлению  за плату торговых мест на ярмарках  ул.Лядова, 36, ул.Литейная,2/1, 3-й проезд Лобачевского, ул.Карпинского, 187, ул.Кижеватова, 1-3, пр.Строителей, 25, ул.Московская  «Фестиваль вкуса», ярмарках   выходного   дня   по  ул.Центральная,1 и  на площади Ленина, в отсутствии правовых оснований  на осуществление данной деятельности. В настоящее время без правовых оснований осуществляется также деятельность  на ярмарках по ул.Попова,4б, ул.Чапаева,71, ул.Антонова,9а.</w:t>
      </w:r>
    </w:p>
    <w:p w:rsidR="00276CC4" w:rsidRPr="001625A7" w:rsidRDefault="00276CC4" w:rsidP="00276CC4">
      <w:pPr>
        <w:spacing w:after="0" w:line="240" w:lineRule="auto"/>
        <w:ind w:firstLine="567"/>
        <w:jc w:val="both"/>
        <w:rPr>
          <w:rFonts w:ascii="Times New Roman" w:hAnsi="Times New Roman" w:cs="Times New Roman"/>
        </w:rPr>
      </w:pPr>
      <w:r w:rsidRPr="001625A7">
        <w:rPr>
          <w:rFonts w:ascii="Times New Roman" w:hAnsi="Times New Roman" w:cs="Times New Roman"/>
        </w:rPr>
        <w:t xml:space="preserve">Согласно п.5 ст.11 Федерального закона от 28.12.2009 №381-ФЗ «Об основах государственного регулирования торговой деятельности в РФ»,   </w:t>
      </w:r>
      <w:r w:rsidRPr="001625A7">
        <w:rPr>
          <w:rFonts w:ascii="Times New Roman" w:hAnsi="Times New Roman" w:cs="Times New Roman"/>
          <w:bCs/>
        </w:rPr>
        <w:t xml:space="preserve">п.2.4. </w:t>
      </w:r>
      <w:r w:rsidRPr="001625A7">
        <w:rPr>
          <w:rFonts w:ascii="Times New Roman" w:hAnsi="Times New Roman" w:cs="Times New Roman"/>
        </w:rPr>
        <w:t xml:space="preserve">Порядка организации ярмарок на территории Пензенской области и продажи товаров на них, утвержденного </w:t>
      </w:r>
      <w:hyperlink r:id="rId16" w:history="1">
        <w:r w:rsidRPr="001625A7">
          <w:rPr>
            <w:rFonts w:ascii="Times New Roman" w:hAnsi="Times New Roman" w:cs="Times New Roman"/>
          </w:rPr>
          <w:t>постановлением</w:t>
        </w:r>
      </w:hyperlink>
      <w:r w:rsidRPr="001625A7">
        <w:rPr>
          <w:rFonts w:ascii="Times New Roman" w:hAnsi="Times New Roman" w:cs="Times New Roman"/>
        </w:rPr>
        <w:t xml:space="preserve"> Правительства Пензенской области от 26.03.2010 № 155-пП,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 В п. 3.5 Методических рекомендаций по организации ярмарочной торговли в РФ, направленных письмом Минпромторга России от 03.03.2015 №ЕВ-3949/08 указано: «в случае, если организатором ярмарки выступают органы власти или органы местного самоуправления, а также государственные или муниципальные  организации или учреждения, размер и порядок взимания платы должен устанавливаться актом соответствующего органа власти». Однако, размер платы и порядок ее взимания на ярмарках  по ул.Лядова, 36, ул.Литейная,2/1, 3-й проезд Лобачевского, ул.Карпинского, 187, ул.Кижеватова, 1-3, пр.Строителей,25, ул.Московская  «Фестиваль вкуса»,  ул.Центральная,1,  площади Ленина   администрацией города Пензы не установлены.  Фактически, на ярмарках по вышеуказанным адресам МУП «ГЦТУ» взимается плата по тарифам, установленным приказами директора данного </w:t>
      </w:r>
      <w:r w:rsidRPr="001625A7">
        <w:rPr>
          <w:rFonts w:ascii="Times New Roman" w:hAnsi="Times New Roman" w:cs="Times New Roman"/>
        </w:rPr>
        <w:lastRenderedPageBreak/>
        <w:t xml:space="preserve">предприятия, тогда как, правовые акты, договоры (соглашения) или иные документы, свидетельствующие о передаче МУП «ГЦТУ»  полномочий  организатора ярмарок в части определения  размера  платы за предоставленное торговое место и сбора данных средств с юридических лиц, индивидуальных предпринимателей, граждан,  осуществляющих реализацию товаров,  отсутствуют.  </w:t>
      </w:r>
    </w:p>
    <w:p w:rsidR="00276CC4" w:rsidRPr="001625A7" w:rsidRDefault="00276CC4" w:rsidP="00276CC4">
      <w:pPr>
        <w:spacing w:after="0" w:line="240" w:lineRule="auto"/>
        <w:jc w:val="both"/>
        <w:rPr>
          <w:rFonts w:ascii="Times New Roman" w:hAnsi="Times New Roman" w:cs="Times New Roman"/>
        </w:rPr>
      </w:pPr>
      <w:r w:rsidRPr="001625A7">
        <w:rPr>
          <w:rFonts w:ascii="Times New Roman" w:hAnsi="Times New Roman" w:cs="Times New Roman"/>
        </w:rPr>
        <w:t xml:space="preserve">         В торговых павильонах  «Южный» и «Журавли»  плата за предоставление торговых мест взимается по тарифам, установленным приказами директора данного предприятия.  Расчет и экономическое обоснование тарифов с целью установления экономически-обоснованных тарифов на услуги предприятия, как предусмотрено «Порядком установления тарифов на услуги, предоставляемые  муниципальными  предприятиями и учреждениями города Пензы и работы, выполняемые муниципальными предприятиями и учреждениями города Пензы»,  утвержденным решением Пензенской городской Думы от 28.09.2012 №1010-43/5,  МУП «ГЦТУ» в администрацию города Пензы не представлялись.</w:t>
      </w:r>
    </w:p>
    <w:p w:rsidR="00276CC4" w:rsidRPr="001625A7" w:rsidRDefault="00276CC4" w:rsidP="00276CC4">
      <w:pPr>
        <w:spacing w:after="0" w:line="240" w:lineRule="auto"/>
        <w:ind w:firstLine="567"/>
        <w:jc w:val="both"/>
        <w:rPr>
          <w:rFonts w:ascii="Times New Roman" w:eastAsia="Arial Narrow" w:hAnsi="Times New Roman" w:cs="Times New Roman"/>
        </w:rPr>
      </w:pPr>
      <w:r w:rsidRPr="001625A7">
        <w:rPr>
          <w:rFonts w:ascii="Times New Roman" w:eastAsia="Arial Narrow" w:hAnsi="Times New Roman" w:cs="Times New Roman"/>
        </w:rPr>
        <w:t xml:space="preserve"> Расходы предприятия составили: </w:t>
      </w:r>
    </w:p>
    <w:p w:rsidR="00276CC4" w:rsidRPr="001625A7" w:rsidRDefault="00276CC4" w:rsidP="00276CC4">
      <w:pPr>
        <w:spacing w:after="0" w:line="240" w:lineRule="auto"/>
        <w:jc w:val="both"/>
        <w:rPr>
          <w:rFonts w:ascii="Times New Roman" w:eastAsia="Arial Narrow" w:hAnsi="Times New Roman" w:cs="Times New Roman"/>
        </w:rPr>
      </w:pPr>
      <w:r w:rsidRPr="001625A7">
        <w:rPr>
          <w:rFonts w:ascii="Times New Roman" w:eastAsia="Arial Narrow" w:hAnsi="Times New Roman" w:cs="Times New Roman"/>
        </w:rPr>
        <w:t xml:space="preserve">       - в 2015г – 23955,0 тыс.руб., в том числе:  23791,0 тыс.руб.- себестоимость услуг по основной деятельности;  164,0тыс.руб.- прочие расходы. Данные расходы сложились на 6805,0тыс.руб. или на 40% больше  суммы расходов  (17150,0т.р.), предусмотренных производственной программой на 2015г. Указанный рост расходов по сравнению с планом обусловлен, в основном, увеличением  арендной платы </w:t>
      </w:r>
      <w:r w:rsidRPr="001625A7">
        <w:rPr>
          <w:rFonts w:ascii="Times New Roman" w:hAnsi="Times New Roman" w:cs="Times New Roman"/>
        </w:rPr>
        <w:t xml:space="preserve">за земельные участки, находящиеся в аренде у МУП «ГЦТУ», </w:t>
      </w:r>
      <w:r w:rsidRPr="001625A7">
        <w:rPr>
          <w:rFonts w:ascii="Times New Roman" w:eastAsia="Arial Narrow" w:hAnsi="Times New Roman" w:cs="Times New Roman"/>
        </w:rPr>
        <w:t xml:space="preserve">на сумму 5913,7тыс.руб., из них за прошлые  отчетные периоды 4427,4тыс.руб. в результате несвоевременного уведомления </w:t>
      </w:r>
      <w:r w:rsidRPr="001625A7">
        <w:rPr>
          <w:rFonts w:ascii="Times New Roman" w:hAnsi="Times New Roman" w:cs="Times New Roman"/>
        </w:rPr>
        <w:t xml:space="preserve">  Управлением муниципального имущества администрации города Пензы данного предприятия об изменении арендной платы с 2011г. Кроме того, в результате несвоевременного пересчета арендной платы и  обращением в  суд по истечению срока исковой давности данным Управлением потери бюджета по арендной плате составили 1651,4тыс.руб.;</w:t>
      </w:r>
    </w:p>
    <w:p w:rsidR="00276CC4" w:rsidRPr="001625A7" w:rsidRDefault="00276CC4" w:rsidP="00276CC4">
      <w:pPr>
        <w:spacing w:after="0" w:line="240" w:lineRule="auto"/>
        <w:jc w:val="both"/>
        <w:rPr>
          <w:rFonts w:ascii="Times New Roman" w:eastAsia="Arial Narrow" w:hAnsi="Times New Roman" w:cs="Times New Roman"/>
        </w:rPr>
      </w:pPr>
      <w:r w:rsidRPr="001625A7">
        <w:rPr>
          <w:rFonts w:ascii="Times New Roman" w:eastAsia="Arial Narrow" w:hAnsi="Times New Roman" w:cs="Times New Roman"/>
        </w:rPr>
        <w:t xml:space="preserve">       - в 1 полугодии 2016г – 12003,0 тыс.руб.,  в том числе:  11978,0 тыс.руб.- себестоимость услуг по основной деятельности;   25,0 тыс.руб.- прочие расходы.</w:t>
      </w:r>
    </w:p>
    <w:p w:rsidR="00276CC4" w:rsidRPr="001625A7" w:rsidRDefault="00276CC4" w:rsidP="00276CC4">
      <w:pPr>
        <w:spacing w:after="0" w:line="240" w:lineRule="auto"/>
        <w:ind w:firstLine="567"/>
        <w:jc w:val="both"/>
        <w:rPr>
          <w:rFonts w:ascii="Times New Roman" w:hAnsi="Times New Roman" w:cs="Times New Roman"/>
        </w:rPr>
      </w:pPr>
      <w:r w:rsidRPr="001625A7">
        <w:rPr>
          <w:rFonts w:ascii="Times New Roman" w:hAnsi="Times New Roman" w:cs="Times New Roman"/>
        </w:rPr>
        <w:t xml:space="preserve">Наибольший удельный вес в себестоимости приходится на расходы по оплате труда (с учетом </w:t>
      </w:r>
      <w:r w:rsidRPr="001625A7">
        <w:rPr>
          <w:rFonts w:ascii="Times New Roman" w:hAnsi="Times New Roman" w:cs="Times New Roman"/>
          <w:i/>
        </w:rPr>
        <w:t xml:space="preserve"> </w:t>
      </w:r>
      <w:r w:rsidRPr="001625A7">
        <w:rPr>
          <w:rFonts w:ascii="Times New Roman" w:hAnsi="Times New Roman" w:cs="Times New Roman"/>
        </w:rPr>
        <w:t>взносов в  ПФ, ФСС, ФОМС):  в 2015г – 10527,2тыс.руб. или 44,2% от себестоимости; в 1 полугодии 2016г – 5585,1тыс.руб. или 46,6 % от себестоимости.</w:t>
      </w:r>
    </w:p>
    <w:p w:rsidR="00276CC4" w:rsidRPr="001625A7" w:rsidRDefault="00276CC4" w:rsidP="00276CC4">
      <w:pPr>
        <w:spacing w:after="0" w:line="240" w:lineRule="auto"/>
        <w:jc w:val="both"/>
        <w:rPr>
          <w:rFonts w:ascii="Times New Roman" w:hAnsi="Times New Roman" w:cs="Times New Roman"/>
        </w:rPr>
      </w:pPr>
      <w:r w:rsidRPr="001625A7">
        <w:rPr>
          <w:rFonts w:ascii="Times New Roman" w:hAnsi="Times New Roman" w:cs="Times New Roman"/>
        </w:rPr>
        <w:t xml:space="preserve">      Настоящей проверкой фонд оплаты труда </w:t>
      </w:r>
      <w:r w:rsidRPr="001625A7">
        <w:rPr>
          <w:rFonts w:ascii="Times New Roman" w:eastAsia="Times New Roman CYR" w:hAnsi="Times New Roman" w:cs="Times New Roman"/>
        </w:rPr>
        <w:t>(с учетом страховых взносов в ПФ, ФСС, ФОМС)</w:t>
      </w:r>
      <w:r w:rsidRPr="001625A7">
        <w:rPr>
          <w:rFonts w:ascii="Times New Roman" w:hAnsi="Times New Roman" w:cs="Times New Roman"/>
        </w:rPr>
        <w:t xml:space="preserve">,  в целях расчета части  прибыли, подлежащей перечислению в бюджет города Пензы, от использования муниципального имущества, находящегося в хозяйственном ведении  МУП «ГЦТУ», определен в сумме:  в 2015г -9689,8тыс.руб.; в 1 полугодии 2016г – </w:t>
      </w:r>
      <w:r w:rsidRPr="001625A7">
        <w:rPr>
          <w:rFonts w:ascii="Times New Roman" w:eastAsia="Times New Roman CYR" w:hAnsi="Times New Roman" w:cs="Times New Roman"/>
        </w:rPr>
        <w:t xml:space="preserve">5375,7 тыс.руб.  Расхождения  сложились в сумме: в </w:t>
      </w:r>
      <w:r w:rsidRPr="001625A7">
        <w:rPr>
          <w:rFonts w:ascii="Times New Roman" w:hAnsi="Times New Roman" w:cs="Times New Roman"/>
        </w:rPr>
        <w:t xml:space="preserve">2015г -837,4тыс.руб.; в 1 полугодии 2016г – </w:t>
      </w:r>
      <w:r w:rsidRPr="001625A7">
        <w:rPr>
          <w:rFonts w:ascii="Times New Roman" w:eastAsia="Times New Roman CYR" w:hAnsi="Times New Roman" w:cs="Times New Roman"/>
        </w:rPr>
        <w:t>211,4 тыс.руб., в т.ч. за счет факторов:</w:t>
      </w:r>
    </w:p>
    <w:p w:rsidR="00276CC4" w:rsidRPr="001625A7" w:rsidRDefault="00276CC4" w:rsidP="00276CC4">
      <w:pPr>
        <w:spacing w:after="0" w:line="240" w:lineRule="auto"/>
        <w:jc w:val="both"/>
        <w:rPr>
          <w:rFonts w:ascii="Times New Roman" w:hAnsi="Times New Roman" w:cs="Times New Roman"/>
        </w:rPr>
      </w:pPr>
      <w:r w:rsidRPr="001625A7">
        <w:rPr>
          <w:rFonts w:ascii="Times New Roman" w:eastAsia="Times New Roman CYR" w:hAnsi="Times New Roman" w:cs="Times New Roman"/>
        </w:rPr>
        <w:t xml:space="preserve">      - </w:t>
      </w:r>
      <w:r w:rsidRPr="001625A7">
        <w:rPr>
          <w:rFonts w:ascii="Times New Roman" w:hAnsi="Times New Roman" w:cs="Times New Roman"/>
        </w:rPr>
        <w:t xml:space="preserve">в 2015г -554,4тыс.руб.; в 1 полугодии 2016г – </w:t>
      </w:r>
      <w:r w:rsidRPr="001625A7">
        <w:rPr>
          <w:rFonts w:ascii="Times New Roman" w:eastAsia="Times New Roman CYR" w:hAnsi="Times New Roman" w:cs="Times New Roman"/>
        </w:rPr>
        <w:t xml:space="preserve">100,5 тыс.руб. - </w:t>
      </w:r>
      <w:r w:rsidRPr="001625A7">
        <w:rPr>
          <w:rFonts w:ascii="Times New Roman" w:hAnsi="Times New Roman" w:cs="Times New Roman"/>
        </w:rPr>
        <w:t xml:space="preserve">в нарушение ПБУ 10/99 «Расходы организации», утвержденным приказом Минфина РФ от 06.05.1999,  на себестоимость услуг отнесены расходы на выплату </w:t>
      </w:r>
      <w:r w:rsidRPr="001625A7">
        <w:rPr>
          <w:rFonts w:ascii="Times New Roman" w:eastAsia="Times New Roman CYR" w:hAnsi="Times New Roman" w:cs="Times New Roman"/>
        </w:rPr>
        <w:t xml:space="preserve"> материальной помощи, разовых премий </w:t>
      </w:r>
      <w:r w:rsidRPr="001625A7">
        <w:rPr>
          <w:rFonts w:ascii="Times New Roman" w:hAnsi="Times New Roman" w:cs="Times New Roman"/>
        </w:rPr>
        <w:t xml:space="preserve">сотрудникам предприятия к праздничным и юбилейным датам, источником выплаты которой является  прибыль, остающаяся  в распоряжении  предприятия; </w:t>
      </w:r>
    </w:p>
    <w:p w:rsidR="00276CC4" w:rsidRPr="001625A7" w:rsidRDefault="00276CC4" w:rsidP="00276CC4">
      <w:pPr>
        <w:spacing w:after="0" w:line="240" w:lineRule="auto"/>
        <w:jc w:val="both"/>
        <w:rPr>
          <w:rFonts w:ascii="Times New Roman" w:eastAsia="Times New Roman CYR" w:hAnsi="Times New Roman" w:cs="Times New Roman"/>
        </w:rPr>
      </w:pPr>
      <w:r w:rsidRPr="001625A7">
        <w:rPr>
          <w:rFonts w:ascii="Times New Roman" w:eastAsia="Times New Roman CYR" w:hAnsi="Times New Roman" w:cs="Times New Roman"/>
        </w:rPr>
        <w:t xml:space="preserve">      - </w:t>
      </w:r>
      <w:r w:rsidRPr="001625A7">
        <w:rPr>
          <w:rFonts w:ascii="Times New Roman" w:hAnsi="Times New Roman" w:cs="Times New Roman"/>
        </w:rPr>
        <w:t xml:space="preserve">в 2015г -242,6тыс.руб.; в 1 полугодии 2016г – </w:t>
      </w:r>
      <w:r w:rsidRPr="001625A7">
        <w:rPr>
          <w:rFonts w:ascii="Times New Roman" w:eastAsia="Times New Roman CYR" w:hAnsi="Times New Roman" w:cs="Times New Roman"/>
        </w:rPr>
        <w:t>110,9 тыс.руб. заработная плата сотрудника, сфера деятельности  которого в соответствии с уставными целями и задачами предприятия не подтверждена  документально: в должностной  инструкции  заведующего сектором не указана сфера деятельности данного сектора; рабочее место сотрудника не определено; документы, свидетельствующие о работе сектора (разработка инструктивно-методических документов, управленческих решений, входящих в сферу деятельности данного сектора, предложения по совершенствованию работы сектора, подписанные и завизированные документы  данным сотрудником  и др.), на предприятии отсутствуют;</w:t>
      </w:r>
    </w:p>
    <w:p w:rsidR="00276CC4" w:rsidRPr="001625A7" w:rsidRDefault="00276CC4" w:rsidP="00276CC4">
      <w:pPr>
        <w:spacing w:after="0" w:line="240" w:lineRule="auto"/>
        <w:jc w:val="both"/>
        <w:rPr>
          <w:rFonts w:ascii="Times New Roman" w:eastAsia="Times New Roman CYR" w:hAnsi="Times New Roman" w:cs="Times New Roman"/>
        </w:rPr>
      </w:pPr>
      <w:r w:rsidRPr="001625A7">
        <w:rPr>
          <w:rFonts w:ascii="Times New Roman" w:eastAsia="Times New Roman CYR" w:hAnsi="Times New Roman" w:cs="Times New Roman"/>
        </w:rPr>
        <w:t xml:space="preserve">     - </w:t>
      </w:r>
      <w:r w:rsidRPr="001625A7">
        <w:rPr>
          <w:rFonts w:ascii="Times New Roman" w:hAnsi="Times New Roman" w:cs="Times New Roman"/>
        </w:rPr>
        <w:t xml:space="preserve">в 2015г -40,4тыс.руб. - </w:t>
      </w:r>
      <w:r w:rsidRPr="001625A7">
        <w:rPr>
          <w:rFonts w:ascii="Times New Roman" w:eastAsia="Times New Roman CYR" w:hAnsi="Times New Roman" w:cs="Times New Roman"/>
        </w:rPr>
        <w:t xml:space="preserve">неправомерная  выплата  </w:t>
      </w:r>
      <w:r w:rsidR="00C95DD8" w:rsidRPr="001625A7">
        <w:rPr>
          <w:rFonts w:ascii="Times New Roman" w:eastAsia="Times New Roman CYR" w:hAnsi="Times New Roman" w:cs="Times New Roman"/>
        </w:rPr>
        <w:t xml:space="preserve">сотруднику </w:t>
      </w:r>
      <w:r w:rsidRPr="001625A7">
        <w:rPr>
          <w:rFonts w:ascii="Times New Roman" w:eastAsia="Times New Roman CYR" w:hAnsi="Times New Roman" w:cs="Times New Roman"/>
        </w:rPr>
        <w:t xml:space="preserve">надбавки за стаж работы, компенсации санаторного лечения, премия к юбилею. </w:t>
      </w:r>
    </w:p>
    <w:p w:rsidR="00276CC4" w:rsidRPr="001625A7" w:rsidRDefault="00276CC4" w:rsidP="00C95DD8">
      <w:pPr>
        <w:tabs>
          <w:tab w:val="left" w:pos="900"/>
        </w:tabs>
        <w:spacing w:after="0" w:line="240" w:lineRule="auto"/>
        <w:ind w:left="-57"/>
        <w:jc w:val="both"/>
        <w:rPr>
          <w:rFonts w:ascii="Times New Roman" w:hAnsi="Times New Roman" w:cs="Times New Roman"/>
        </w:rPr>
      </w:pPr>
      <w:r w:rsidRPr="001625A7">
        <w:rPr>
          <w:rFonts w:ascii="Times New Roman" w:hAnsi="Times New Roman" w:cs="Times New Roman"/>
        </w:rPr>
        <w:t xml:space="preserve">        Проверкой правомерности и обоснованности отражения в расходах предприятия арендной платы за земельные участки установлено не доначисление в составе себестоимости арендной платы  за  2015г   в сумме  311,9тыс.руб., в том числе: 303,7тыс.руб. по ул.Терновского, 224; 8,2тыс.руб. – по ул.Лобачевского,7. Данный факт повлиял на занижение себестоимости предприятия.</w:t>
      </w:r>
    </w:p>
    <w:p w:rsidR="00276CC4" w:rsidRPr="001625A7" w:rsidRDefault="00276CC4" w:rsidP="00276CC4">
      <w:pPr>
        <w:spacing w:after="0" w:line="240" w:lineRule="auto"/>
        <w:jc w:val="both"/>
        <w:rPr>
          <w:rFonts w:ascii="Times New Roman" w:hAnsi="Times New Roman" w:cs="Times New Roman"/>
        </w:rPr>
      </w:pPr>
      <w:r w:rsidRPr="001625A7">
        <w:rPr>
          <w:rFonts w:ascii="Times New Roman" w:hAnsi="Times New Roman" w:cs="Times New Roman"/>
        </w:rPr>
        <w:t xml:space="preserve">       В составе себестоимости  числятся  расходы по  аренде  (с правом выкупа) 25 торговых павильонов общей площадью 446 кв.м: в 2015г 316,8 тыс.руб.; в 1 полугодии 2016г  1236,1тыс.руб. </w:t>
      </w:r>
      <w:r w:rsidRPr="001625A7">
        <w:rPr>
          <w:rFonts w:ascii="Times New Roman" w:hAnsi="Times New Roman" w:cs="Times New Roman"/>
        </w:rPr>
        <w:lastRenderedPageBreak/>
        <w:t xml:space="preserve">-  на основании договора с ИП от 01.11.2015, заключенным на 5 лет. Стоимость договора составляет 18250,3тыс.руб., тогда как согласно приложенным  к договору техническим паспортам на павильоны рыночная цена павильонов составляет 4950,0 тыс.руб. В нарушение требований Федерального закона от 18.07.2011 № 223-ФЗ "О закупках товаров, работ, услуг отдельными видами юридических лиц" данный договор заключен без  проведения процедуры   закупки. </w:t>
      </w:r>
    </w:p>
    <w:p w:rsidR="00276CC4" w:rsidRPr="001625A7" w:rsidRDefault="00276CC4" w:rsidP="00276CC4">
      <w:pPr>
        <w:spacing w:after="0" w:line="240" w:lineRule="auto"/>
        <w:jc w:val="both"/>
        <w:rPr>
          <w:rFonts w:ascii="Times New Roman" w:hAnsi="Times New Roman" w:cs="Times New Roman"/>
        </w:rPr>
      </w:pPr>
      <w:r w:rsidRPr="001625A7">
        <w:rPr>
          <w:rFonts w:ascii="Times New Roman" w:hAnsi="Times New Roman" w:cs="Times New Roman"/>
        </w:rPr>
        <w:t xml:space="preserve">       Экономическая  эффективность, целесообразность данной сделки, обоснование того, что  отсутствие  у предприятия данных  торговых павильонов  лишит их возможности осуществлять свою уставную деятельность, на проверку не представлено.  Документальное обоснование стоимости  аренды, а также обоснование  преимущества данной аренды по сравнению с покупкой павильонов или изготовлением на заказ в </w:t>
      </w:r>
      <w:r w:rsidRPr="001625A7">
        <w:rPr>
          <w:rFonts w:ascii="Times New Roman" w:eastAsiaTheme="minorHAnsi" w:hAnsi="Times New Roman" w:cs="Times New Roman"/>
          <w:lang w:eastAsia="en-US"/>
        </w:rPr>
        <w:t xml:space="preserve">МУП «ГЦТУ» </w:t>
      </w:r>
      <w:r w:rsidRPr="001625A7">
        <w:rPr>
          <w:rFonts w:ascii="Times New Roman" w:hAnsi="Times New Roman" w:cs="Times New Roman"/>
        </w:rPr>
        <w:t xml:space="preserve">отсутствует. </w:t>
      </w:r>
    </w:p>
    <w:p w:rsidR="00276CC4" w:rsidRPr="001625A7" w:rsidRDefault="00276CC4" w:rsidP="00276CC4">
      <w:pPr>
        <w:spacing w:after="0" w:line="240" w:lineRule="auto"/>
        <w:jc w:val="both"/>
        <w:rPr>
          <w:rFonts w:ascii="Times New Roman" w:hAnsi="Times New Roman" w:cs="Times New Roman"/>
        </w:rPr>
      </w:pPr>
      <w:r w:rsidRPr="001625A7">
        <w:rPr>
          <w:rFonts w:ascii="Times New Roman" w:hAnsi="Times New Roman" w:cs="Times New Roman"/>
          <w:i/>
        </w:rPr>
        <w:t xml:space="preserve">    </w:t>
      </w:r>
      <w:r w:rsidRPr="001625A7">
        <w:rPr>
          <w:rFonts w:ascii="Times New Roman" w:hAnsi="Times New Roman" w:cs="Times New Roman"/>
        </w:rPr>
        <w:t xml:space="preserve">  По данным интернет-сайтов в г.Пензе имеются более 6-ти  организаций и предпринимателей,  занимающихся  изготовлением и продажей (в т.ч. с оплатой в рассрочку) торговых павильонов по цене от 7,5тыс.руб. до 20,0тыс.руб. за 1 кв.м. Однако, документы, свидетельствующие об изучении МУП «ГЦТУ» рынка производства и реализации торговых павильонов, проведении  мониторинга цен на данные товары или услуги по их аренде, на предприятии</w:t>
      </w:r>
      <w:r w:rsidRPr="001625A7">
        <w:rPr>
          <w:rFonts w:ascii="Times New Roman" w:hAnsi="Times New Roman" w:cs="Times New Roman"/>
          <w:i/>
        </w:rPr>
        <w:t xml:space="preserve"> </w:t>
      </w:r>
      <w:r w:rsidRPr="001625A7">
        <w:rPr>
          <w:rFonts w:ascii="Times New Roman" w:hAnsi="Times New Roman" w:cs="Times New Roman"/>
        </w:rPr>
        <w:t xml:space="preserve">отсутствуют (на проверку не представлены).  </w:t>
      </w:r>
    </w:p>
    <w:p w:rsidR="00276CC4" w:rsidRPr="001625A7" w:rsidRDefault="00276CC4" w:rsidP="00276CC4">
      <w:pPr>
        <w:spacing w:after="0" w:line="240" w:lineRule="auto"/>
        <w:jc w:val="both"/>
        <w:rPr>
          <w:rFonts w:ascii="Times New Roman" w:hAnsi="Times New Roman" w:cs="Times New Roman"/>
        </w:rPr>
      </w:pPr>
      <w:r w:rsidRPr="001625A7">
        <w:rPr>
          <w:rFonts w:ascii="Times New Roman" w:hAnsi="Times New Roman" w:cs="Times New Roman"/>
        </w:rPr>
        <w:t xml:space="preserve">      При  покупке данных павильонов   по рыночной цене, указанной в технических паспортах (4950,0тыс.руб.), затраты предприятия  в виде амортизационных отчислений (41,25тыс.руб./мес.) составили бы: в 2015г  65,8тыс.руб.; в 1 полугодии 2016г  247,5тыс.руб., что обеспечило бы экономию затрат:   в 2015г – на 251,0тыс.руб.; в 1 полугодии 2016г – на 988,6 тыс.руб., т.е. почти  80% от произведенных расходов в размере арендной платы.</w:t>
      </w:r>
    </w:p>
    <w:p w:rsidR="00276CC4" w:rsidRPr="001625A7" w:rsidRDefault="00276CC4" w:rsidP="00276CC4">
      <w:pPr>
        <w:autoSpaceDE w:val="0"/>
        <w:autoSpaceDN w:val="0"/>
        <w:adjustRightInd w:val="0"/>
        <w:spacing w:after="0" w:line="240" w:lineRule="auto"/>
        <w:ind w:firstLine="540"/>
        <w:jc w:val="both"/>
        <w:outlineLvl w:val="0"/>
        <w:rPr>
          <w:rFonts w:ascii="Times New Roman" w:eastAsiaTheme="minorHAnsi" w:hAnsi="Times New Roman" w:cs="Times New Roman"/>
          <w:lang w:eastAsia="en-US"/>
        </w:rPr>
      </w:pPr>
      <w:r w:rsidRPr="001625A7">
        <w:rPr>
          <w:rFonts w:ascii="Times New Roman" w:hAnsi="Times New Roman" w:cs="Times New Roman"/>
        </w:rPr>
        <w:t xml:space="preserve">Данный договор </w:t>
      </w:r>
      <w:r w:rsidRPr="001625A7">
        <w:rPr>
          <w:rFonts w:ascii="Times New Roman" w:eastAsiaTheme="minorHAnsi" w:hAnsi="Times New Roman" w:cs="Times New Roman"/>
          <w:lang w:eastAsia="en-US"/>
        </w:rPr>
        <w:t xml:space="preserve">отвечает признакам крупной сделки, однако,  в нарушение </w:t>
      </w:r>
      <w:hyperlink r:id="rId17" w:history="1">
        <w:r w:rsidRPr="001625A7">
          <w:rPr>
            <w:rFonts w:ascii="Times New Roman" w:eastAsiaTheme="minorHAnsi" w:hAnsi="Times New Roman" w:cs="Times New Roman"/>
            <w:lang w:eastAsia="en-US"/>
          </w:rPr>
          <w:t>ст.23</w:t>
        </w:r>
      </w:hyperlink>
      <w:r w:rsidRPr="001625A7">
        <w:rPr>
          <w:rFonts w:ascii="Times New Roman" w:eastAsiaTheme="minorHAnsi" w:hAnsi="Times New Roman" w:cs="Times New Roman"/>
          <w:lang w:eastAsia="en-US"/>
        </w:rPr>
        <w:t xml:space="preserve"> Федерального закона от 14.11.2002 №161-ФЗ «О государственных и муниципальных унитарных  предприятиях»  заключен  без  согласия  Управления  муниципального имущества </w:t>
      </w:r>
    </w:p>
    <w:p w:rsidR="00276CC4" w:rsidRPr="001625A7" w:rsidRDefault="00276CC4" w:rsidP="00276CC4">
      <w:pPr>
        <w:autoSpaceDE w:val="0"/>
        <w:autoSpaceDN w:val="0"/>
        <w:adjustRightInd w:val="0"/>
        <w:spacing w:after="0" w:line="240" w:lineRule="auto"/>
        <w:jc w:val="both"/>
        <w:outlineLvl w:val="0"/>
        <w:rPr>
          <w:rFonts w:ascii="Times New Roman" w:eastAsiaTheme="minorHAnsi" w:hAnsi="Times New Roman" w:cs="Times New Roman"/>
          <w:lang w:eastAsia="en-US"/>
        </w:rPr>
      </w:pPr>
      <w:r w:rsidRPr="001625A7">
        <w:rPr>
          <w:rFonts w:ascii="Times New Roman" w:eastAsiaTheme="minorHAnsi" w:hAnsi="Times New Roman" w:cs="Times New Roman"/>
          <w:lang w:eastAsia="en-US"/>
        </w:rPr>
        <w:t xml:space="preserve">администрации города Пензы. Довод  данного Управления (письмо №11/10527 от 20.10.2016) о том, что «заключение договора аренды  относится  к финансово-хозяйственной деятельности предприятия и в соответствии с действующим законодательством согласия собственника  не требуется» не согласуется с действующим законодательством, т.к. </w:t>
      </w:r>
      <w:hyperlink r:id="rId18" w:history="1">
        <w:r w:rsidRPr="001625A7">
          <w:rPr>
            <w:rFonts w:ascii="Times New Roman" w:eastAsiaTheme="minorHAnsi" w:hAnsi="Times New Roman" w:cs="Times New Roman"/>
            <w:lang w:eastAsia="en-US"/>
          </w:rPr>
          <w:t>статьей 23</w:t>
        </w:r>
      </w:hyperlink>
      <w:r w:rsidRPr="001625A7">
        <w:rPr>
          <w:rFonts w:ascii="Times New Roman" w:eastAsiaTheme="minorHAnsi" w:hAnsi="Times New Roman" w:cs="Times New Roman"/>
          <w:lang w:eastAsia="en-US"/>
        </w:rPr>
        <w:t xml:space="preserve"> вышеназванного закона не установлена возможность заключения крупной сделки без получения согласия собственника в связи с тем, что сделка заключена в рамках обычной хозяйственной деятельности  муниципального унитарного предприятия. Это подтверждается и судебной практикой (постановления Президиума ВАС РФ </w:t>
      </w:r>
      <w:hyperlink r:id="rId19" w:history="1">
        <w:r w:rsidRPr="001625A7">
          <w:rPr>
            <w:rFonts w:ascii="Times New Roman" w:eastAsiaTheme="minorHAnsi" w:hAnsi="Times New Roman" w:cs="Times New Roman"/>
            <w:lang w:eastAsia="en-US"/>
          </w:rPr>
          <w:t>от 20.10.2009 № 8410/09</w:t>
        </w:r>
      </w:hyperlink>
      <w:r w:rsidRPr="001625A7">
        <w:rPr>
          <w:rFonts w:ascii="Times New Roman" w:eastAsiaTheme="minorHAnsi" w:hAnsi="Times New Roman" w:cs="Times New Roman"/>
          <w:lang w:eastAsia="en-US"/>
        </w:rPr>
        <w:t xml:space="preserve">, ФАС Северо-Кавказского округа </w:t>
      </w:r>
      <w:hyperlink r:id="rId20" w:history="1">
        <w:r w:rsidRPr="001625A7">
          <w:rPr>
            <w:rFonts w:ascii="Times New Roman" w:eastAsiaTheme="minorHAnsi" w:hAnsi="Times New Roman" w:cs="Times New Roman"/>
            <w:lang w:eastAsia="en-US"/>
          </w:rPr>
          <w:t>от 04.09.2007 № Ф08-5593/07</w:t>
        </w:r>
      </w:hyperlink>
      <w:r w:rsidRPr="001625A7">
        <w:rPr>
          <w:rFonts w:ascii="Times New Roman" w:eastAsiaTheme="minorHAnsi" w:hAnsi="Times New Roman" w:cs="Times New Roman"/>
          <w:lang w:eastAsia="en-US"/>
        </w:rPr>
        <w:t xml:space="preserve">, ФАС Поволжского округа </w:t>
      </w:r>
      <w:hyperlink r:id="rId21" w:history="1">
        <w:r w:rsidRPr="001625A7">
          <w:rPr>
            <w:rFonts w:ascii="Times New Roman" w:eastAsiaTheme="minorHAnsi" w:hAnsi="Times New Roman" w:cs="Times New Roman"/>
            <w:lang w:eastAsia="en-US"/>
          </w:rPr>
          <w:t>от 16.07.2009 №А12-10745/2008</w:t>
        </w:r>
      </w:hyperlink>
      <w:r w:rsidRPr="001625A7">
        <w:rPr>
          <w:rFonts w:ascii="Times New Roman" w:eastAsiaTheme="minorHAnsi" w:hAnsi="Times New Roman" w:cs="Times New Roman"/>
          <w:lang w:eastAsia="en-US"/>
        </w:rPr>
        <w:t xml:space="preserve">, ФАС Северо-Западного округа </w:t>
      </w:r>
      <w:hyperlink r:id="rId22" w:history="1">
        <w:r w:rsidRPr="001625A7">
          <w:rPr>
            <w:rFonts w:ascii="Times New Roman" w:eastAsiaTheme="minorHAnsi" w:hAnsi="Times New Roman" w:cs="Times New Roman"/>
            <w:lang w:eastAsia="en-US"/>
          </w:rPr>
          <w:t>от 24.09.2009 №А21-8852/2008</w:t>
        </w:r>
      </w:hyperlink>
      <w:r w:rsidRPr="001625A7">
        <w:rPr>
          <w:rFonts w:ascii="Times New Roman" w:eastAsiaTheme="minorHAnsi" w:hAnsi="Times New Roman" w:cs="Times New Roman"/>
          <w:lang w:eastAsia="en-US"/>
        </w:rPr>
        <w:t xml:space="preserve">, ФАС Московского округа </w:t>
      </w:r>
      <w:hyperlink r:id="rId23" w:history="1">
        <w:r w:rsidRPr="001625A7">
          <w:rPr>
            <w:rFonts w:ascii="Times New Roman" w:eastAsiaTheme="minorHAnsi" w:hAnsi="Times New Roman" w:cs="Times New Roman"/>
            <w:lang w:eastAsia="en-US"/>
          </w:rPr>
          <w:t>от 16.11.2010 №КГ-А40/13780-10</w:t>
        </w:r>
      </w:hyperlink>
      <w:r w:rsidRPr="001625A7">
        <w:rPr>
          <w:rFonts w:ascii="Times New Roman" w:eastAsiaTheme="minorHAnsi" w:hAnsi="Times New Roman" w:cs="Times New Roman"/>
          <w:lang w:eastAsia="en-US"/>
        </w:rPr>
        <w:t xml:space="preserve"> по делу №А40-115804/09-89-800, ФАС Восточно-Сибирского округа </w:t>
      </w:r>
      <w:hyperlink r:id="rId24" w:history="1">
        <w:r w:rsidRPr="001625A7">
          <w:rPr>
            <w:rFonts w:ascii="Times New Roman" w:eastAsiaTheme="minorHAnsi" w:hAnsi="Times New Roman" w:cs="Times New Roman"/>
            <w:lang w:eastAsia="en-US"/>
          </w:rPr>
          <w:t>от 11.02.2010 по делу № А33-14422/2007</w:t>
        </w:r>
      </w:hyperlink>
      <w:r w:rsidRPr="001625A7">
        <w:rPr>
          <w:rFonts w:ascii="Times New Roman" w:eastAsiaTheme="minorHAnsi" w:hAnsi="Times New Roman" w:cs="Times New Roman"/>
          <w:lang w:eastAsia="en-US"/>
        </w:rPr>
        <w:t xml:space="preserve">, ФАС Уральского округа </w:t>
      </w:r>
      <w:hyperlink r:id="rId25" w:history="1">
        <w:r w:rsidRPr="001625A7">
          <w:rPr>
            <w:rFonts w:ascii="Times New Roman" w:eastAsiaTheme="minorHAnsi" w:hAnsi="Times New Roman" w:cs="Times New Roman"/>
            <w:lang w:eastAsia="en-US"/>
          </w:rPr>
          <w:t>от 21.12.2006 № Ф09-11286/06-С3</w:t>
        </w:r>
      </w:hyperlink>
      <w:r w:rsidRPr="001625A7">
        <w:rPr>
          <w:rFonts w:ascii="Times New Roman" w:hAnsi="Times New Roman" w:cs="Times New Roman"/>
        </w:rPr>
        <w:t xml:space="preserve"> и др.</w:t>
      </w:r>
      <w:r w:rsidRPr="001625A7">
        <w:rPr>
          <w:rFonts w:ascii="Times New Roman" w:eastAsiaTheme="minorHAnsi" w:hAnsi="Times New Roman" w:cs="Times New Roman"/>
          <w:lang w:eastAsia="en-US"/>
        </w:rPr>
        <w:t>).</w:t>
      </w:r>
    </w:p>
    <w:p w:rsidR="00276CC4" w:rsidRPr="001625A7" w:rsidRDefault="00276CC4" w:rsidP="00276CC4">
      <w:pPr>
        <w:spacing w:after="0" w:line="240" w:lineRule="auto"/>
        <w:jc w:val="both"/>
        <w:rPr>
          <w:rFonts w:ascii="Times New Roman" w:hAnsi="Times New Roman" w:cs="Times New Roman"/>
        </w:rPr>
      </w:pPr>
      <w:r w:rsidRPr="001625A7">
        <w:rPr>
          <w:rFonts w:ascii="Times New Roman" w:hAnsi="Times New Roman" w:cs="Times New Roman"/>
        </w:rPr>
        <w:t xml:space="preserve">            Расчеты   в рамках данного договора проведены  в 2016г  на  сумму 2083,0тыс.руб. (в том числе: в 1 полугодии - 872,2тыс.руб.; в июле-августе  - 1210,8тыс.руб.), из них: </w:t>
      </w:r>
    </w:p>
    <w:p w:rsidR="00276CC4" w:rsidRPr="001625A7" w:rsidRDefault="00276CC4" w:rsidP="00276CC4">
      <w:pPr>
        <w:spacing w:after="0" w:line="240" w:lineRule="auto"/>
        <w:jc w:val="both"/>
        <w:rPr>
          <w:rFonts w:ascii="Times New Roman" w:hAnsi="Times New Roman" w:cs="Times New Roman"/>
        </w:rPr>
      </w:pPr>
      <w:r w:rsidRPr="001625A7">
        <w:rPr>
          <w:rFonts w:ascii="Times New Roman" w:hAnsi="Times New Roman" w:cs="Times New Roman"/>
        </w:rPr>
        <w:t xml:space="preserve">       - 1048,1тыс.руб. оплачено наличными денежными средствами через ФИО по доверенности ИП от 12.01.2016; </w:t>
      </w:r>
    </w:p>
    <w:p w:rsidR="00276CC4" w:rsidRPr="001625A7" w:rsidRDefault="00276CC4" w:rsidP="00276CC4">
      <w:pPr>
        <w:spacing w:after="0" w:line="240" w:lineRule="auto"/>
        <w:jc w:val="both"/>
        <w:rPr>
          <w:rFonts w:ascii="Times New Roman" w:hAnsi="Times New Roman" w:cs="Times New Roman"/>
        </w:rPr>
      </w:pPr>
      <w:r w:rsidRPr="001625A7">
        <w:rPr>
          <w:rFonts w:ascii="Times New Roman" w:hAnsi="Times New Roman" w:cs="Times New Roman"/>
        </w:rPr>
        <w:t xml:space="preserve">        - 87,0тыс.руб.- в порядке  взаимозачета, из них  неправомерно на сумму 58,0тыс.руб.-стоимости ремонта и монтажа пристроя, без соглашения сторон или внесения изменения в договор от  01.11.2015. Согласно п</w:t>
      </w:r>
      <w:hyperlink r:id="rId26" w:history="1">
        <w:r w:rsidRPr="001625A7">
          <w:rPr>
            <w:rFonts w:ascii="Times New Roman" w:hAnsi="Times New Roman" w:cs="Times New Roman"/>
          </w:rPr>
          <w:t>.2 ст.616</w:t>
        </w:r>
      </w:hyperlink>
      <w:r w:rsidRPr="001625A7">
        <w:rPr>
          <w:rFonts w:ascii="Times New Roman" w:hAnsi="Times New Roman" w:cs="Times New Roman"/>
        </w:rPr>
        <w:t xml:space="preserve"> ГК РФ  текущий ремонт производиться за счет арендатора, в соответствии с </w:t>
      </w:r>
      <w:hyperlink r:id="rId27" w:history="1">
        <w:r w:rsidRPr="001625A7">
          <w:rPr>
            <w:rFonts w:ascii="Times New Roman" w:hAnsi="Times New Roman" w:cs="Times New Roman"/>
          </w:rPr>
          <w:t>п.3 ст.623</w:t>
        </w:r>
      </w:hyperlink>
      <w:r w:rsidRPr="001625A7">
        <w:rPr>
          <w:rFonts w:ascii="Times New Roman" w:hAnsi="Times New Roman" w:cs="Times New Roman"/>
        </w:rPr>
        <w:t xml:space="preserve"> ГК РФ стоимость неотделимых улучшений арендованного имущества, произведенных арендатором без согласия арендодателя, возмещению не подлежит (согласование с ИП на пристрой отсутствует);</w:t>
      </w:r>
    </w:p>
    <w:p w:rsidR="00276CC4" w:rsidRPr="001625A7" w:rsidRDefault="00276CC4" w:rsidP="00276CC4">
      <w:pPr>
        <w:spacing w:after="0" w:line="240" w:lineRule="auto"/>
        <w:jc w:val="both"/>
        <w:rPr>
          <w:rFonts w:ascii="Times New Roman" w:hAnsi="Times New Roman" w:cs="Times New Roman"/>
        </w:rPr>
      </w:pPr>
      <w:r w:rsidRPr="001625A7">
        <w:rPr>
          <w:rFonts w:ascii="Times New Roman" w:hAnsi="Times New Roman" w:cs="Times New Roman"/>
        </w:rPr>
        <w:t xml:space="preserve">       - 947,9тыс.руб. – в порядке уступки  прав требования по договору цессии от 26.08.2016, заключенному между ИП, ООО «Вертикаль», МУП «ГЦТУ», согласно которому ООО «Вертикаль» за уступаемые права требования долга  с МУП «ГЦТУ» в сумме 947,9тыс.руб. оплачивает ИП 300,0тыс.руб., что  обеспечивает получение дополнительного  дохода  ООО «Вертикаль»  в сумме  647,9тыс.руб.</w:t>
      </w:r>
    </w:p>
    <w:p w:rsidR="00276CC4" w:rsidRPr="001625A7" w:rsidRDefault="00276CC4" w:rsidP="00276CC4">
      <w:pPr>
        <w:spacing w:after="0" w:line="240" w:lineRule="auto"/>
        <w:jc w:val="both"/>
        <w:rPr>
          <w:rFonts w:ascii="Times New Roman" w:hAnsi="Times New Roman" w:cs="Times New Roman"/>
        </w:rPr>
      </w:pPr>
      <w:r w:rsidRPr="001625A7">
        <w:rPr>
          <w:rFonts w:ascii="Times New Roman" w:hAnsi="Times New Roman" w:cs="Times New Roman"/>
        </w:rPr>
        <w:t xml:space="preserve">       По данным бухгалтерского учета МУП «ГЦТУ» по состоянию на 01.09.2016 дебиторская и кредиторская задолженность  данного предпринимателя отсутствует.  Указанный договор аренды  с ИП от 01.11.2015 был расторгнут 31.08.2016.</w:t>
      </w:r>
    </w:p>
    <w:p w:rsidR="00276CC4" w:rsidRPr="001625A7" w:rsidRDefault="00276CC4" w:rsidP="00276CC4">
      <w:pPr>
        <w:spacing w:after="0" w:line="240" w:lineRule="auto"/>
        <w:jc w:val="both"/>
        <w:rPr>
          <w:rFonts w:ascii="Times New Roman" w:hAnsi="Times New Roman" w:cs="Times New Roman"/>
        </w:rPr>
      </w:pPr>
      <w:r w:rsidRPr="001625A7">
        <w:rPr>
          <w:rFonts w:ascii="Times New Roman" w:hAnsi="Times New Roman" w:cs="Times New Roman"/>
        </w:rPr>
        <w:t xml:space="preserve">       Провести встречную проверку у ИП по вопросам  изготовления (приобретения) павильонов, установления рыночной цены  объектов, обоснование стоимости аренды, полноты и </w:t>
      </w:r>
      <w:r w:rsidRPr="001625A7">
        <w:rPr>
          <w:rFonts w:ascii="Times New Roman" w:hAnsi="Times New Roman" w:cs="Times New Roman"/>
        </w:rPr>
        <w:lastRenderedPageBreak/>
        <w:t xml:space="preserve">своевременности оприходования денежных средств, полученных ФИО в кассе МУП «ГЦТУ» в счет оплаты за аренду;  условия передачи (продажи) данных павильонов ООО «Вертикаль» и порядок  расчетов за них, не представилось возможным в связи с отказом ИП предоставить документы. </w:t>
      </w:r>
    </w:p>
    <w:p w:rsidR="00276CC4" w:rsidRPr="001625A7" w:rsidRDefault="00276CC4" w:rsidP="00C95DD8">
      <w:pPr>
        <w:autoSpaceDE w:val="0"/>
        <w:autoSpaceDN w:val="0"/>
        <w:adjustRightInd w:val="0"/>
        <w:spacing w:after="0" w:line="240" w:lineRule="auto"/>
        <w:ind w:firstLine="567"/>
        <w:jc w:val="both"/>
        <w:rPr>
          <w:rFonts w:ascii="Times New Roman" w:hAnsi="Times New Roman" w:cs="Times New Roman"/>
        </w:rPr>
      </w:pPr>
      <w:r w:rsidRPr="001625A7">
        <w:rPr>
          <w:rFonts w:ascii="Times New Roman" w:hAnsi="Times New Roman" w:cs="Times New Roman"/>
        </w:rPr>
        <w:t xml:space="preserve">После расторжения договора аренды ИП </w:t>
      </w:r>
      <w:r w:rsidRPr="001625A7">
        <w:rPr>
          <w:rFonts w:ascii="Times New Roman" w:eastAsiaTheme="minorHAnsi" w:hAnsi="Times New Roman" w:cs="Times New Roman"/>
          <w:lang w:eastAsia="en-US"/>
        </w:rPr>
        <w:t>МУП «ГЦТУ» заключены д</w:t>
      </w:r>
      <w:r w:rsidRPr="001625A7">
        <w:rPr>
          <w:rFonts w:ascii="Times New Roman" w:hAnsi="Times New Roman" w:cs="Times New Roman"/>
        </w:rPr>
        <w:t xml:space="preserve">оговоры с ООО «Вертикаль» от 22.08.2016 №№1202-1212 на общую сумму 40060,8тыс.руб. (срок действия договора 10 лет) на аренду с правом выкупа  26 торговых павильонов, стоимость приобретения которых, согласно договору поставки №01-08 от 01.08.2016, заключенному с ИП составляет 5008,0тыс.руб. </w:t>
      </w:r>
    </w:p>
    <w:p w:rsidR="00276CC4" w:rsidRPr="001625A7" w:rsidRDefault="00276CC4" w:rsidP="00276CC4">
      <w:pPr>
        <w:autoSpaceDE w:val="0"/>
        <w:autoSpaceDN w:val="0"/>
        <w:adjustRightInd w:val="0"/>
        <w:spacing w:after="0" w:line="240" w:lineRule="auto"/>
        <w:jc w:val="both"/>
        <w:rPr>
          <w:rFonts w:ascii="Times New Roman" w:hAnsi="Times New Roman" w:cs="Times New Roman"/>
        </w:rPr>
      </w:pPr>
      <w:r w:rsidRPr="001625A7">
        <w:rPr>
          <w:rFonts w:ascii="Times New Roman" w:hAnsi="Times New Roman" w:cs="Times New Roman"/>
        </w:rPr>
        <w:t xml:space="preserve">      В нарушение </w:t>
      </w:r>
      <w:hyperlink r:id="rId28" w:history="1">
        <w:r w:rsidRPr="001625A7">
          <w:rPr>
            <w:rFonts w:ascii="Times New Roman" w:hAnsi="Times New Roman" w:cs="Times New Roman"/>
          </w:rPr>
          <w:t>части 3 статьи 23</w:t>
        </w:r>
      </w:hyperlink>
      <w:r w:rsidRPr="001625A7">
        <w:rPr>
          <w:rFonts w:ascii="Times New Roman" w:hAnsi="Times New Roman" w:cs="Times New Roman"/>
        </w:rPr>
        <w:t xml:space="preserve"> Федерального закона от 14.11.2002 № 161-ФЗ «О государственных и муниципальных унитарных предприятиях» данные договоры, отвечающие признакам крупной сделки, заключены без согласия собственника, в результате чего допущено необоснованное удорожание павильонов  в 8 раз (</w:t>
      </w:r>
      <w:r w:rsidRPr="001625A7">
        <w:rPr>
          <w:rFonts w:ascii="Times New Roman" w:eastAsiaTheme="minorHAnsi" w:hAnsi="Times New Roman" w:cs="Times New Roman"/>
          <w:lang w:eastAsia="en-US"/>
        </w:rPr>
        <w:t xml:space="preserve">40060,8тыс.руб.: </w:t>
      </w:r>
      <w:r w:rsidRPr="001625A7">
        <w:rPr>
          <w:rFonts w:ascii="Times New Roman" w:hAnsi="Times New Roman" w:cs="Times New Roman"/>
        </w:rPr>
        <w:t xml:space="preserve">5008,0тыс.руб.). Указанные </w:t>
      </w:r>
      <w:r w:rsidRPr="001625A7">
        <w:rPr>
          <w:rFonts w:ascii="Times New Roman" w:eastAsiaTheme="minorHAnsi" w:hAnsi="Times New Roman" w:cs="Times New Roman"/>
          <w:lang w:eastAsia="en-US"/>
        </w:rPr>
        <w:t xml:space="preserve"> договоры аренды заключены по результатам  запроса котировок, однако, д</w:t>
      </w:r>
      <w:r w:rsidRPr="001625A7">
        <w:rPr>
          <w:rFonts w:ascii="Times New Roman" w:hAnsi="Times New Roman" w:cs="Times New Roman"/>
        </w:rPr>
        <w:t xml:space="preserve">окументальное обоснование стоимости аренды (40060,8тыс.руб.), а также необходимости и целесообразности   аренды павильонов отсутствует (на проверку не  представлено). </w:t>
      </w:r>
    </w:p>
    <w:p w:rsidR="00276CC4" w:rsidRPr="001625A7" w:rsidRDefault="00276CC4" w:rsidP="00276CC4">
      <w:pPr>
        <w:autoSpaceDE w:val="0"/>
        <w:autoSpaceDN w:val="0"/>
        <w:adjustRightInd w:val="0"/>
        <w:spacing w:after="0" w:line="240" w:lineRule="auto"/>
        <w:jc w:val="both"/>
        <w:rPr>
          <w:rFonts w:ascii="Times New Roman" w:hAnsi="Times New Roman" w:cs="Times New Roman"/>
        </w:rPr>
      </w:pPr>
      <w:r w:rsidRPr="001625A7">
        <w:rPr>
          <w:rFonts w:ascii="Times New Roman" w:hAnsi="Times New Roman" w:cs="Times New Roman"/>
        </w:rPr>
        <w:t xml:space="preserve">        В конкурсной документации на  25 ед. павильонов указаны  технические характеристики, отраженные   в   технических  паспортах  на   уже действующие павильоны, установленные  в </w:t>
      </w:r>
    </w:p>
    <w:p w:rsidR="00276CC4" w:rsidRPr="001625A7" w:rsidRDefault="00276CC4" w:rsidP="00276CC4">
      <w:pPr>
        <w:autoSpaceDE w:val="0"/>
        <w:autoSpaceDN w:val="0"/>
        <w:adjustRightInd w:val="0"/>
        <w:spacing w:after="0" w:line="240" w:lineRule="auto"/>
        <w:jc w:val="both"/>
        <w:rPr>
          <w:rFonts w:ascii="Times New Roman" w:eastAsiaTheme="minorHAnsi" w:hAnsi="Times New Roman" w:cs="Times New Roman"/>
          <w:lang w:eastAsia="en-US"/>
        </w:rPr>
      </w:pPr>
      <w:r w:rsidRPr="001625A7">
        <w:rPr>
          <w:rFonts w:ascii="Times New Roman" w:hAnsi="Times New Roman" w:cs="Times New Roman"/>
        </w:rPr>
        <w:t xml:space="preserve">ноябре-декабре 2015г и на момент размещения извещения и проведения </w:t>
      </w:r>
      <w:r w:rsidRPr="001625A7">
        <w:rPr>
          <w:rFonts w:ascii="Times New Roman" w:eastAsiaTheme="minorHAnsi" w:hAnsi="Times New Roman" w:cs="Times New Roman"/>
          <w:lang w:eastAsia="en-US"/>
        </w:rPr>
        <w:t xml:space="preserve">запроса котировок (август 2016г) </w:t>
      </w:r>
      <w:r w:rsidRPr="001625A7">
        <w:rPr>
          <w:rFonts w:ascii="Times New Roman" w:hAnsi="Times New Roman" w:cs="Times New Roman"/>
        </w:rPr>
        <w:t xml:space="preserve">используемые в деятельности  </w:t>
      </w:r>
      <w:r w:rsidRPr="001625A7">
        <w:rPr>
          <w:rFonts w:ascii="Times New Roman" w:eastAsiaTheme="minorHAnsi" w:hAnsi="Times New Roman" w:cs="Times New Roman"/>
          <w:lang w:eastAsia="en-US"/>
        </w:rPr>
        <w:t xml:space="preserve">МУП «ГЦТУ». </w:t>
      </w:r>
    </w:p>
    <w:p w:rsidR="00276CC4" w:rsidRPr="001625A7" w:rsidRDefault="00276CC4" w:rsidP="00276CC4">
      <w:pPr>
        <w:autoSpaceDE w:val="0"/>
        <w:autoSpaceDN w:val="0"/>
        <w:adjustRightInd w:val="0"/>
        <w:spacing w:after="0" w:line="240" w:lineRule="auto"/>
        <w:jc w:val="both"/>
        <w:rPr>
          <w:rFonts w:ascii="Times New Roman" w:hAnsi="Times New Roman" w:cs="Times New Roman"/>
        </w:rPr>
      </w:pPr>
      <w:r w:rsidRPr="001625A7">
        <w:rPr>
          <w:rFonts w:ascii="Times New Roman" w:eastAsiaTheme="minorHAnsi" w:hAnsi="Times New Roman" w:cs="Times New Roman"/>
          <w:lang w:eastAsia="en-US"/>
        </w:rPr>
        <w:t xml:space="preserve">         В результате, в нарушение </w:t>
      </w:r>
      <w:r w:rsidRPr="001625A7">
        <w:rPr>
          <w:rFonts w:ascii="Times New Roman" w:hAnsi="Times New Roman" w:cs="Times New Roman"/>
        </w:rPr>
        <w:t xml:space="preserve"> </w:t>
      </w:r>
      <w:r w:rsidRPr="001625A7">
        <w:rPr>
          <w:rFonts w:ascii="Times New Roman" w:eastAsiaTheme="minorHAnsi" w:hAnsi="Times New Roman" w:cs="Times New Roman"/>
          <w:lang w:eastAsia="en-US"/>
        </w:rPr>
        <w:t xml:space="preserve">Федерального закона от 26.07.2006 № 135-ФЗ "О защите конкуренции", МУП «ГЦТУ» </w:t>
      </w:r>
      <w:r w:rsidRPr="001625A7">
        <w:rPr>
          <w:rFonts w:ascii="Times New Roman" w:hAnsi="Times New Roman" w:cs="Times New Roman"/>
        </w:rPr>
        <w:t xml:space="preserve">создало </w:t>
      </w:r>
      <w:r w:rsidRPr="001625A7">
        <w:rPr>
          <w:rFonts w:ascii="Times New Roman" w:eastAsiaTheme="minorHAnsi" w:hAnsi="Times New Roman" w:cs="Times New Roman"/>
          <w:lang w:eastAsia="en-US"/>
        </w:rPr>
        <w:t xml:space="preserve">преимущественные условия  участия в торгах  ООО «Вертикаль», что привело  к устранению конкуренции (ООО «Вертикаль» был единственным участником  данного запроса котировок). Таким образом, предприятием </w:t>
      </w:r>
      <w:r w:rsidRPr="001625A7">
        <w:rPr>
          <w:rFonts w:ascii="Times New Roman" w:hAnsi="Times New Roman" w:cs="Times New Roman"/>
        </w:rPr>
        <w:t xml:space="preserve">не соблюдены предусмотренные   </w:t>
      </w:r>
      <w:hyperlink r:id="rId29" w:history="1">
        <w:r w:rsidRPr="001625A7">
          <w:rPr>
            <w:rFonts w:ascii="Times New Roman" w:hAnsi="Times New Roman" w:cs="Times New Roman"/>
          </w:rPr>
          <w:t>п. п. 2</w:t>
        </w:r>
      </w:hyperlink>
      <w:r w:rsidRPr="001625A7">
        <w:rPr>
          <w:rFonts w:ascii="Times New Roman" w:hAnsi="Times New Roman" w:cs="Times New Roman"/>
        </w:rPr>
        <w:t xml:space="preserve">, </w:t>
      </w:r>
      <w:hyperlink r:id="rId30" w:history="1">
        <w:r w:rsidRPr="001625A7">
          <w:rPr>
            <w:rFonts w:ascii="Times New Roman" w:hAnsi="Times New Roman" w:cs="Times New Roman"/>
          </w:rPr>
          <w:t>3 ч. 1 ст. 3</w:t>
        </w:r>
      </w:hyperlink>
      <w:r w:rsidRPr="001625A7">
        <w:rPr>
          <w:rFonts w:ascii="Times New Roman" w:hAnsi="Times New Roman" w:cs="Times New Roman"/>
        </w:rPr>
        <w:t xml:space="preserve"> Федерального закона от 18.07.2011 № 223-ФЗ "О закупках товаров, работ, услуг отдельными видами юридических лиц" принципы отсутствия дискриминации и необоснованных ограничений конкуренции по отношению к участникам закупок, целевого и экономически эффективного расходования денежных средств. </w:t>
      </w:r>
    </w:p>
    <w:p w:rsidR="00276CC4" w:rsidRPr="001625A7" w:rsidRDefault="00276CC4" w:rsidP="00276CC4">
      <w:pPr>
        <w:autoSpaceDE w:val="0"/>
        <w:autoSpaceDN w:val="0"/>
        <w:adjustRightInd w:val="0"/>
        <w:spacing w:after="0" w:line="240" w:lineRule="auto"/>
        <w:jc w:val="both"/>
        <w:rPr>
          <w:rFonts w:ascii="Times New Roman" w:hAnsi="Times New Roman" w:cs="Times New Roman"/>
        </w:rPr>
      </w:pPr>
      <w:r w:rsidRPr="001625A7">
        <w:rPr>
          <w:rFonts w:ascii="Times New Roman" w:eastAsiaTheme="minorHAnsi" w:hAnsi="Times New Roman" w:cs="Times New Roman"/>
          <w:lang w:eastAsia="en-US"/>
        </w:rPr>
        <w:t xml:space="preserve">      Встречной проверкой в Управлении муниципального имущества администрации города Пензы  (акт от 03.11.2016) установлено, что одним из учредителей ООО «Вертикаль»  с долей 50% уставного капитала на момент заключения договоров от  </w:t>
      </w:r>
      <w:r w:rsidRPr="001625A7">
        <w:rPr>
          <w:rFonts w:ascii="Times New Roman" w:hAnsi="Times New Roman" w:cs="Times New Roman"/>
        </w:rPr>
        <w:t xml:space="preserve">22.08.2016 №№1202-1212, </w:t>
      </w:r>
      <w:r w:rsidRPr="001625A7">
        <w:rPr>
          <w:rFonts w:ascii="Times New Roman" w:eastAsiaTheme="minorHAnsi" w:hAnsi="Times New Roman" w:cs="Times New Roman"/>
          <w:lang w:eastAsia="en-US"/>
        </w:rPr>
        <w:t xml:space="preserve">являлась ФИО - супруга директора МУП «ГЦТУ» ФИО, о чем  </w:t>
      </w:r>
      <w:r w:rsidR="00C95DD8" w:rsidRPr="001625A7">
        <w:rPr>
          <w:rFonts w:ascii="Times New Roman" w:eastAsiaTheme="minorHAnsi" w:hAnsi="Times New Roman" w:cs="Times New Roman"/>
          <w:lang w:eastAsia="en-US"/>
        </w:rPr>
        <w:t>должностное лицо</w:t>
      </w:r>
      <w:r w:rsidRPr="001625A7">
        <w:rPr>
          <w:rFonts w:ascii="Times New Roman" w:eastAsiaTheme="minorHAnsi" w:hAnsi="Times New Roman" w:cs="Times New Roman"/>
          <w:lang w:eastAsia="en-US"/>
        </w:rPr>
        <w:t xml:space="preserve"> не проинформировал Управление муниципального имущества администрации города Пензы,  нарушив тем самым требования  п.2 ст.22 </w:t>
      </w:r>
      <w:r w:rsidRPr="001625A7">
        <w:rPr>
          <w:rFonts w:ascii="Times New Roman" w:hAnsi="Times New Roman" w:cs="Times New Roman"/>
        </w:rPr>
        <w:t>Федерального закона от 14.11.2002 №161-ФЗ.</w:t>
      </w:r>
      <w:r w:rsidRPr="001625A7">
        <w:rPr>
          <w:rFonts w:ascii="Times New Roman" w:eastAsiaTheme="minorHAnsi" w:hAnsi="Times New Roman" w:cs="Times New Roman"/>
          <w:lang w:eastAsia="en-US"/>
        </w:rPr>
        <w:t xml:space="preserve"> В нарушение п.1 ст.22 данного Закона договоры  заключены без согласия собственника  муниципального имущества. </w:t>
      </w:r>
      <w:r w:rsidRPr="001625A7">
        <w:rPr>
          <w:rFonts w:ascii="Times New Roman" w:hAnsi="Times New Roman" w:cs="Times New Roman"/>
        </w:rPr>
        <w:t xml:space="preserve">В соответствии с </w:t>
      </w:r>
      <w:hyperlink r:id="rId31" w:history="1">
        <w:r w:rsidRPr="001625A7">
          <w:rPr>
            <w:rFonts w:ascii="Times New Roman" w:hAnsi="Times New Roman" w:cs="Times New Roman"/>
          </w:rPr>
          <w:t>п.3 ст.22</w:t>
        </w:r>
      </w:hyperlink>
      <w:r w:rsidRPr="001625A7">
        <w:rPr>
          <w:rFonts w:ascii="Times New Roman" w:hAnsi="Times New Roman" w:cs="Times New Roman"/>
        </w:rPr>
        <w:t xml:space="preserve"> указанного Закона заключение договоров  от 22.08.2016 №№1202-1212 является оспоримой сделкой.  </w:t>
      </w:r>
    </w:p>
    <w:p w:rsidR="00276CC4" w:rsidRPr="001625A7" w:rsidRDefault="00276CC4" w:rsidP="00276CC4">
      <w:pPr>
        <w:autoSpaceDE w:val="0"/>
        <w:autoSpaceDN w:val="0"/>
        <w:adjustRightInd w:val="0"/>
        <w:spacing w:after="0" w:line="240" w:lineRule="auto"/>
        <w:jc w:val="both"/>
        <w:rPr>
          <w:rFonts w:ascii="Times New Roman" w:hAnsi="Times New Roman" w:cs="Times New Roman"/>
        </w:rPr>
      </w:pPr>
      <w:r w:rsidRPr="001625A7">
        <w:rPr>
          <w:rFonts w:ascii="Times New Roman" w:hAnsi="Times New Roman" w:cs="Times New Roman"/>
        </w:rPr>
        <w:t xml:space="preserve">        Согласно информации ЕГРЮЛ в данный реестр внесены изменения 03.11.2016, согласно которым  </w:t>
      </w:r>
      <w:r w:rsidRPr="001625A7">
        <w:rPr>
          <w:rFonts w:ascii="Times New Roman" w:eastAsiaTheme="minorHAnsi" w:hAnsi="Times New Roman" w:cs="Times New Roman"/>
          <w:lang w:eastAsia="en-US"/>
        </w:rPr>
        <w:t>ФИО учредителем данного общества не является.</w:t>
      </w:r>
    </w:p>
    <w:p w:rsidR="00276CC4" w:rsidRPr="001625A7" w:rsidRDefault="00276CC4" w:rsidP="00276CC4">
      <w:pPr>
        <w:shd w:val="clear" w:color="auto" w:fill="FFFFFF"/>
        <w:spacing w:after="0" w:line="240" w:lineRule="auto"/>
        <w:jc w:val="both"/>
        <w:rPr>
          <w:rFonts w:ascii="Times New Roman" w:hAnsi="Times New Roman" w:cs="Times New Roman"/>
        </w:rPr>
      </w:pPr>
      <w:r w:rsidRPr="001625A7">
        <w:rPr>
          <w:rFonts w:ascii="Times New Roman" w:hAnsi="Times New Roman" w:cs="Times New Roman"/>
        </w:rPr>
        <w:t xml:space="preserve">        В 3-м квартале  2016г  </w:t>
      </w:r>
      <w:r w:rsidRPr="001625A7">
        <w:rPr>
          <w:rFonts w:ascii="Times New Roman" w:eastAsiaTheme="minorHAnsi" w:hAnsi="Times New Roman" w:cs="Times New Roman"/>
          <w:lang w:eastAsia="en-US"/>
        </w:rPr>
        <w:t xml:space="preserve">ООО «Вертикаль» </w:t>
      </w:r>
      <w:r w:rsidRPr="001625A7">
        <w:rPr>
          <w:rFonts w:ascii="Times New Roman" w:hAnsi="Times New Roman" w:cs="Times New Roman"/>
        </w:rPr>
        <w:t xml:space="preserve">предъявлено </w:t>
      </w:r>
      <w:r w:rsidRPr="001625A7">
        <w:rPr>
          <w:rFonts w:ascii="Times New Roman" w:eastAsiaTheme="minorHAnsi" w:hAnsi="Times New Roman" w:cs="Times New Roman"/>
          <w:lang w:eastAsia="en-US"/>
        </w:rPr>
        <w:t xml:space="preserve">МУП «ГЦТУ»  к оплате 1229,3тыс.руб., из них: 947,9тыс.руб. – переуступка долга по договору цессии  от 26.08.2016; 281,4тыс.руб.– за аренду павильонов за сентябрь 2016г. Оплачено 565,0тыс.руб., кредиторская задолженность в пользу ООО «Вертикаль»  по состоянию на 01.07.2016 составляет  664,3тыс.руб. </w:t>
      </w:r>
    </w:p>
    <w:p w:rsidR="00276CC4" w:rsidRPr="001625A7" w:rsidRDefault="00276CC4" w:rsidP="00C95DD8">
      <w:pPr>
        <w:spacing w:after="0" w:line="240" w:lineRule="auto"/>
        <w:jc w:val="both"/>
        <w:rPr>
          <w:rFonts w:ascii="Times New Roman" w:hAnsi="Times New Roman" w:cs="Times New Roman"/>
        </w:rPr>
      </w:pPr>
      <w:r w:rsidRPr="001625A7">
        <w:rPr>
          <w:rFonts w:ascii="Times New Roman" w:hAnsi="Times New Roman" w:cs="Times New Roman"/>
        </w:rPr>
        <w:t xml:space="preserve">         С целью установления и (или) подтверждения фактов, связанных с деятельностью МУП «ГЦТУ»,  по вопросам наличия правовых оснований </w:t>
      </w:r>
      <w:r w:rsidRPr="001625A7">
        <w:rPr>
          <w:rFonts w:ascii="Times New Roman" w:eastAsiaTheme="minorHAnsi" w:hAnsi="Times New Roman" w:cs="Times New Roman"/>
          <w:lang w:eastAsia="en-US"/>
        </w:rPr>
        <w:t>ООО «Вертикаль» на приобретение и  (или) пользование 26-ти торговых павильонов, переданных в аренду с правом выкупа п</w:t>
      </w:r>
      <w:r w:rsidRPr="001625A7">
        <w:rPr>
          <w:rFonts w:ascii="Times New Roman" w:hAnsi="Times New Roman" w:cs="Times New Roman"/>
        </w:rPr>
        <w:t xml:space="preserve">исьмо-направление КСП г.Пензы на проведение встречной проверки №265/КСП от 19.10.2016 вручено гл.бухгалтеру </w:t>
      </w:r>
      <w:r w:rsidRPr="001625A7">
        <w:rPr>
          <w:rFonts w:ascii="Times New Roman" w:eastAsiaTheme="minorHAnsi" w:hAnsi="Times New Roman" w:cs="Times New Roman"/>
          <w:lang w:eastAsia="en-US"/>
        </w:rPr>
        <w:t xml:space="preserve">ООО «Вертикаль» ФИО. </w:t>
      </w:r>
      <w:r w:rsidRPr="001625A7">
        <w:rPr>
          <w:rFonts w:ascii="Times New Roman" w:hAnsi="Times New Roman" w:cs="Times New Roman"/>
        </w:rPr>
        <w:t xml:space="preserve">20.10.2016. Однако провести встречную проверку не представилось возможным, т.к. данным обществом в проведении встречной проверки КСП г.Пензы отказано. </w:t>
      </w:r>
    </w:p>
    <w:p w:rsidR="00276CC4" w:rsidRPr="001625A7" w:rsidRDefault="00276CC4" w:rsidP="00276CC4">
      <w:pPr>
        <w:spacing w:after="0" w:line="240" w:lineRule="auto"/>
        <w:jc w:val="both"/>
        <w:rPr>
          <w:rFonts w:ascii="Times New Roman" w:hAnsi="Times New Roman" w:cs="Times New Roman"/>
        </w:rPr>
      </w:pPr>
      <w:r w:rsidRPr="001625A7">
        <w:rPr>
          <w:rFonts w:ascii="Times New Roman" w:hAnsi="Times New Roman" w:cs="Times New Roman"/>
        </w:rPr>
        <w:t xml:space="preserve">        Услуги по вывозу и размещению (захоронению) твердых бытовых отходов</w:t>
      </w:r>
      <w:r w:rsidRPr="001625A7">
        <w:rPr>
          <w:rFonts w:ascii="Times New Roman" w:hAnsi="Times New Roman" w:cs="Times New Roman"/>
          <w:b/>
        </w:rPr>
        <w:t xml:space="preserve"> </w:t>
      </w:r>
      <w:r w:rsidRPr="001625A7">
        <w:rPr>
          <w:rFonts w:ascii="Times New Roman" w:hAnsi="Times New Roman" w:cs="Times New Roman"/>
        </w:rPr>
        <w:t xml:space="preserve">приняты к бухгалтерскому учету по актам выполненных работ в 2015г 505,6тыс.руб.,  в 1 полугодии 2016г –427,9тыс.руб., в которых указаны объемы (куб.м.), цена и стоимость услуги, тогда как, </w:t>
      </w:r>
      <w:r w:rsidRPr="001625A7">
        <w:rPr>
          <w:rFonts w:ascii="Times New Roman" w:hAnsi="Times New Roman" w:cs="Times New Roman"/>
          <w:spacing w:val="-6"/>
        </w:rPr>
        <w:t>документы, подтверждающие отраженный в актах объем ТБО и его размещение на полигоне захоронения</w:t>
      </w:r>
      <w:r w:rsidRPr="001625A7">
        <w:rPr>
          <w:rFonts w:ascii="Times New Roman" w:hAnsi="Times New Roman" w:cs="Times New Roman"/>
          <w:b/>
          <w:spacing w:val="-6"/>
        </w:rPr>
        <w:t xml:space="preserve"> </w:t>
      </w:r>
      <w:r w:rsidRPr="001625A7">
        <w:rPr>
          <w:rFonts w:ascii="Times New Roman" w:hAnsi="Times New Roman" w:cs="Times New Roman"/>
          <w:spacing w:val="-6"/>
        </w:rPr>
        <w:t xml:space="preserve">(товарно-транспортные накладные ф. 1-Т, путевые листы  с  отметкой МУП по очистке города о приеме на объект размещения отходов,  талоны или иные документы)  в МУП «ГЦТУ» отсутствуют, что не позволяет </w:t>
      </w:r>
      <w:r w:rsidRPr="001625A7">
        <w:rPr>
          <w:rFonts w:ascii="Times New Roman" w:hAnsi="Times New Roman" w:cs="Times New Roman"/>
          <w:spacing w:val="-6"/>
        </w:rPr>
        <w:lastRenderedPageBreak/>
        <w:t xml:space="preserve">установить фактический объем оказанных услуг  по  </w:t>
      </w:r>
      <w:r w:rsidRPr="001625A7">
        <w:rPr>
          <w:rFonts w:ascii="Times New Roman" w:hAnsi="Times New Roman" w:cs="Times New Roman"/>
        </w:rPr>
        <w:t>вывозу и размещению (захоронению) твердых бытовых отходов и,  соответственно, правомерность расходования средств предприятия.</w:t>
      </w:r>
    </w:p>
    <w:p w:rsidR="00276CC4" w:rsidRPr="001625A7" w:rsidRDefault="00276CC4" w:rsidP="00276CC4">
      <w:pPr>
        <w:spacing w:after="0" w:line="240" w:lineRule="auto"/>
        <w:jc w:val="both"/>
        <w:rPr>
          <w:rFonts w:ascii="Times New Roman" w:hAnsi="Times New Roman" w:cs="Times New Roman"/>
        </w:rPr>
      </w:pPr>
      <w:r w:rsidRPr="001625A7">
        <w:rPr>
          <w:rFonts w:ascii="Times New Roman" w:hAnsi="Times New Roman" w:cs="Times New Roman"/>
        </w:rPr>
        <w:t xml:space="preserve">        </w:t>
      </w:r>
    </w:p>
    <w:p w:rsidR="00276CC4" w:rsidRPr="001625A7" w:rsidRDefault="00276CC4" w:rsidP="00276CC4">
      <w:pPr>
        <w:autoSpaceDE w:val="0"/>
        <w:autoSpaceDN w:val="0"/>
        <w:adjustRightInd w:val="0"/>
        <w:spacing w:after="0" w:line="240" w:lineRule="auto"/>
        <w:ind w:firstLine="540"/>
        <w:jc w:val="both"/>
        <w:rPr>
          <w:rFonts w:ascii="Times New Roman" w:hAnsi="Times New Roman" w:cs="Times New Roman"/>
        </w:rPr>
      </w:pPr>
      <w:r w:rsidRPr="001625A7">
        <w:rPr>
          <w:rFonts w:ascii="Times New Roman" w:hAnsi="Times New Roman" w:cs="Times New Roman"/>
        </w:rPr>
        <w:t xml:space="preserve">Не представилось возможным установить эффективность и правомерность расходования средств на оплату  услуг сторонних лиц на сумму 419,9 тыс.руб., в том числе:   </w:t>
      </w:r>
    </w:p>
    <w:p w:rsidR="00276CC4" w:rsidRPr="001625A7" w:rsidRDefault="00276CC4" w:rsidP="00C95DD8">
      <w:pPr>
        <w:autoSpaceDE w:val="0"/>
        <w:autoSpaceDN w:val="0"/>
        <w:adjustRightInd w:val="0"/>
        <w:spacing w:after="0" w:line="240" w:lineRule="auto"/>
        <w:ind w:firstLine="540"/>
        <w:jc w:val="both"/>
        <w:rPr>
          <w:rFonts w:ascii="Times New Roman" w:hAnsi="Times New Roman" w:cs="Times New Roman"/>
        </w:rPr>
      </w:pPr>
      <w:r w:rsidRPr="001625A7">
        <w:rPr>
          <w:rFonts w:ascii="Times New Roman" w:hAnsi="Times New Roman" w:cs="Times New Roman"/>
        </w:rPr>
        <w:t xml:space="preserve">- на сумму 277,9тыс.руб. по договорам с ИП, в результате: отсутствия  документального обоснования применяемых расценок (со ссылкой на сметно-нормативную базу, расчет затрат или результаты исследования и мониторинга цен) на рынке на выполнение  работ  на сумму 195,1тыс.руб. по  благоустройству территории ярмарок по ул.Лядова,36 и Лобачевского,7, разработке  проектной документации для заключения договора на подключение к электросети на ярмарке по ул. Лядова,36, согласованию и заключению данного договора;  отсутствия  дефектных актов и смет на выполнение  работ по  благоустройству; отсутствия   объема выполненных работ (площадь территории) в договорах и в актах приема-сдачи выполненных работ;  не подтверждения первичными документами (как   предусмотрено </w:t>
      </w:r>
      <w:r w:rsidRPr="001625A7">
        <w:rPr>
          <w:rFonts w:ascii="Times New Roman" w:hAnsi="Times New Roman" w:cs="Times New Roman"/>
          <w:bCs/>
        </w:rPr>
        <w:t>МДС 81-35.2004, утвержденной п</w:t>
      </w:r>
      <w:r w:rsidRPr="001625A7">
        <w:rPr>
          <w:rFonts w:ascii="Times New Roman" w:hAnsi="Times New Roman" w:cs="Times New Roman"/>
        </w:rPr>
        <w:t>остановлением  Госстроя России от 05.03.2004 №15/1)  стоимости материалов 82,8тыс.руб. (тротуарная плитка, бордюр, щебень, песок, цемент), указанной в актах выполненных работ ИП от 07.10.2015 (договор №1/1(2) от 12.07.2015), от 10.11.2015 (договор №3/1 от 01.08.2015), 07.10.2016 (договор №1/1 от 01.07.2015). В  актах выполненных работ отсутствуют также качественные, технические и др. характеристики материалов (марка, ГОСТ,  фракция и др.),  что не дает возможность сравнить цены на щебень и песок  с данными интернет-сайтов.  Проведенный проверяющим сравнительный анализ цен на плитку тротуарную и бордюр показал, что в акте от  07.10.2016 указаны цена на б/у плитку тротуарную 0,4тыс.руб./кв.м. и бордюр 035т.р./1м, однако, по данным интернет сайтов (</w:t>
      </w:r>
      <w:hyperlink r:id="rId32" w:history="1">
        <w:r w:rsidRPr="001625A7">
          <w:rPr>
            <w:rStyle w:val="a5"/>
            <w:rFonts w:ascii="Times New Roman" w:hAnsi="Times New Roman"/>
          </w:rPr>
          <w:t>http://плитка-пенза</w:t>
        </w:r>
      </w:hyperlink>
      <w:r w:rsidRPr="001625A7">
        <w:rPr>
          <w:rFonts w:ascii="Times New Roman" w:hAnsi="Times New Roman" w:cs="Times New Roman"/>
        </w:rPr>
        <w:t xml:space="preserve">, </w:t>
      </w:r>
      <w:r w:rsidRPr="001625A7">
        <w:rPr>
          <w:rFonts w:ascii="Times New Roman" w:hAnsi="Times New Roman" w:cs="Times New Roman"/>
          <w:color w:val="0070C0"/>
        </w:rPr>
        <w:t>http://penza.blizko.ru/,</w:t>
      </w:r>
      <w:r w:rsidRPr="001625A7">
        <w:rPr>
          <w:rFonts w:ascii="Times New Roman" w:hAnsi="Times New Roman" w:cs="Times New Roman"/>
        </w:rPr>
        <w:t xml:space="preserve"> </w:t>
      </w:r>
      <w:r w:rsidRPr="001625A7">
        <w:rPr>
          <w:rFonts w:ascii="Times New Roman" w:hAnsi="Times New Roman" w:cs="Times New Roman"/>
          <w:color w:val="0070C0"/>
        </w:rPr>
        <w:t>http://penza.flagma.ru/bordyur-s)</w:t>
      </w:r>
      <w:r w:rsidRPr="001625A7">
        <w:rPr>
          <w:rFonts w:ascii="Times New Roman" w:hAnsi="Times New Roman" w:cs="Times New Roman"/>
        </w:rPr>
        <w:t xml:space="preserve"> цена вновь изготовленной плитки составляет от 0,25-0,35тыс.руб.;  стоимость 1 шт. бордюра дорожного  100см. составляет-0,295тыс.руб.,   бордюра садового  100см - 0,17тыс.руб. Возможна экономия средств предприятия от 2,0т.р. до 6,0т.р. при приобретении плитки по наименьшей цене, от 2,5т.р. до 8,3т.р. при приобретении бордюра. Проверкой установлено необоснованное списание  20кв.м. тротуарной  плитки на сумму 8,0тыс.руб. (согласно акту 07.10.2015 приобретено 40кв.м. на 16,0тыс.руб., тогда как, укладка   произведена в объеме 20кв.м.); </w:t>
      </w:r>
    </w:p>
    <w:p w:rsidR="00276CC4" w:rsidRPr="001625A7" w:rsidRDefault="00276CC4" w:rsidP="00276CC4">
      <w:pPr>
        <w:pStyle w:val="ConsPlusNormal"/>
        <w:ind w:firstLine="540"/>
        <w:jc w:val="both"/>
        <w:rPr>
          <w:rFonts w:ascii="Times New Roman" w:hAnsi="Times New Roman" w:cs="Times New Roman"/>
          <w:sz w:val="22"/>
          <w:szCs w:val="22"/>
        </w:rPr>
      </w:pPr>
      <w:r w:rsidRPr="001625A7">
        <w:rPr>
          <w:rFonts w:ascii="Times New Roman" w:hAnsi="Times New Roman" w:cs="Times New Roman"/>
          <w:sz w:val="22"/>
          <w:szCs w:val="22"/>
        </w:rPr>
        <w:t xml:space="preserve">- 142,0тыс.руб. за асфальтирование площадки ярмарки по ул.Лядова,36 на основании договоров с ООО «Восток» б/н от 20.09.2015 от 23.09.2015 и акту о приемке выполненных работ (ф.КС-2) №1 от 24.09.2015 в результате отсутствия документов, подтверждающих стоимость 134,2тыс.руб., из них:  114,25тыс.руб. - размер увеличения сметной стоимости строительства с учетом применения коэффициента РК=5,117062 к стоимости, определенной в базисном уровне цен (отсутствует расчет ГАУ РЦЦС индекса удорожания);  20,0тыс.руб.- стоимость материалов (песчанно-гравийной смеси, асфальтовой крошки, асфальтобетонной смеси), не подтвержденная документами (в  акте (ф.КС-2) №1 от 24.09.2015, тогда как в акте имеется ссылка на прайс-листы). </w:t>
      </w:r>
    </w:p>
    <w:p w:rsidR="00276CC4" w:rsidRPr="001625A7" w:rsidRDefault="00276CC4" w:rsidP="00276CC4">
      <w:pPr>
        <w:autoSpaceDE w:val="0"/>
        <w:autoSpaceDN w:val="0"/>
        <w:adjustRightInd w:val="0"/>
        <w:spacing w:after="0" w:line="240" w:lineRule="auto"/>
        <w:jc w:val="both"/>
        <w:outlineLvl w:val="0"/>
        <w:rPr>
          <w:rFonts w:ascii="Times New Roman" w:hAnsi="Times New Roman" w:cs="Times New Roman"/>
        </w:rPr>
      </w:pPr>
      <w:r w:rsidRPr="001625A7">
        <w:rPr>
          <w:rFonts w:ascii="Times New Roman" w:hAnsi="Times New Roman" w:cs="Times New Roman"/>
        </w:rPr>
        <w:t xml:space="preserve">       Установлены необоснованные расходы в сумме 27,5тыс.руб.,  из них:  </w:t>
      </w:r>
    </w:p>
    <w:p w:rsidR="00276CC4" w:rsidRPr="001625A7" w:rsidRDefault="00276CC4" w:rsidP="00276CC4">
      <w:pPr>
        <w:autoSpaceDE w:val="0"/>
        <w:autoSpaceDN w:val="0"/>
        <w:adjustRightInd w:val="0"/>
        <w:spacing w:after="0" w:line="240" w:lineRule="auto"/>
        <w:jc w:val="both"/>
        <w:outlineLvl w:val="0"/>
        <w:rPr>
          <w:rFonts w:ascii="Times New Roman" w:hAnsi="Times New Roman" w:cs="Times New Roman"/>
        </w:rPr>
      </w:pPr>
      <w:r w:rsidRPr="001625A7">
        <w:rPr>
          <w:rFonts w:ascii="Times New Roman" w:hAnsi="Times New Roman" w:cs="Times New Roman"/>
        </w:rPr>
        <w:t xml:space="preserve">      на сумму 21,0тыс.руб. по актам выполненных работ ИП ФИО №1/05 от 06.05.2016, №1/04 от 29.04.2016 на планировку песчано-гравийной смесью территории ярмарки по ул.Литейной 2/1, которые </w:t>
      </w:r>
      <w:r w:rsidRPr="001625A7">
        <w:rPr>
          <w:rFonts w:ascii="Times New Roman" w:hAnsi="Times New Roman" w:cs="Times New Roman"/>
          <w:iCs/>
        </w:rPr>
        <w:t xml:space="preserve">не отвечают критериям первичных учетных документов, установленным </w:t>
      </w:r>
      <w:r w:rsidRPr="001625A7">
        <w:rPr>
          <w:rFonts w:ascii="Times New Roman" w:hAnsi="Times New Roman" w:cs="Times New Roman"/>
        </w:rPr>
        <w:t xml:space="preserve">ст.9 Федерального закона от </w:t>
      </w:r>
      <w:r w:rsidRPr="001625A7">
        <w:rPr>
          <w:rFonts w:ascii="Times New Roman" w:hAnsi="Times New Roman" w:cs="Times New Roman"/>
          <w:spacing w:val="-1"/>
        </w:rPr>
        <w:t xml:space="preserve">06.12.2011 №402-ФЗ «О бухгалтерском учете», а именно: </w:t>
      </w:r>
      <w:r w:rsidRPr="001625A7">
        <w:rPr>
          <w:rFonts w:ascii="Times New Roman" w:hAnsi="Times New Roman" w:cs="Times New Roman"/>
        </w:rPr>
        <w:t xml:space="preserve">отсутствуют обязательные реквизиты для данного факта хозяйственной жизни - единица измерения (кв.м.),  площадь территории в кв.м. и цена за  1 кв.м.; </w:t>
      </w:r>
    </w:p>
    <w:p w:rsidR="00276CC4" w:rsidRPr="001625A7" w:rsidRDefault="00276CC4" w:rsidP="00276CC4">
      <w:pPr>
        <w:autoSpaceDE w:val="0"/>
        <w:autoSpaceDN w:val="0"/>
        <w:adjustRightInd w:val="0"/>
        <w:spacing w:after="0" w:line="240" w:lineRule="auto"/>
        <w:jc w:val="both"/>
        <w:outlineLvl w:val="0"/>
        <w:rPr>
          <w:rFonts w:ascii="Times New Roman" w:hAnsi="Times New Roman" w:cs="Times New Roman"/>
        </w:rPr>
      </w:pPr>
      <w:r w:rsidRPr="001625A7">
        <w:rPr>
          <w:rFonts w:ascii="Times New Roman" w:hAnsi="Times New Roman" w:cs="Times New Roman"/>
        </w:rPr>
        <w:t xml:space="preserve">      на сумму 6,5тыс.руб. в акте №1/08 от 11.05.2016 ИП </w:t>
      </w:r>
      <w:r w:rsidRPr="001625A7">
        <w:rPr>
          <w:rFonts w:ascii="Times New Roman" w:hAnsi="Times New Roman" w:cs="Times New Roman"/>
          <w:iCs/>
        </w:rPr>
        <w:t xml:space="preserve">на перевозку торговых павильонов, в нарушение вышеназванных норм Закона,  не  указаны: конкретный факт хозяйственной жизни (маршрут перевозки  или адреса пунктов выбытия и прибытия груза); </w:t>
      </w:r>
      <w:r w:rsidRPr="001625A7">
        <w:rPr>
          <w:rFonts w:ascii="Times New Roman" w:hAnsi="Times New Roman" w:cs="Times New Roman"/>
        </w:rPr>
        <w:t xml:space="preserve">единица измерения натурального показателя, характеризующего  данный факт (поездки,  </w:t>
      </w:r>
      <w:r w:rsidRPr="001625A7">
        <w:rPr>
          <w:rFonts w:ascii="Times New Roman" w:hAnsi="Times New Roman" w:cs="Times New Roman"/>
          <w:i/>
        </w:rPr>
        <w:t xml:space="preserve"> </w:t>
      </w:r>
      <w:r w:rsidRPr="001625A7">
        <w:rPr>
          <w:rFonts w:ascii="Times New Roman" w:hAnsi="Times New Roman" w:cs="Times New Roman"/>
        </w:rPr>
        <w:t xml:space="preserve">объем груза или др.). Согласно </w:t>
      </w:r>
      <w:hyperlink r:id="rId33" w:history="1">
        <w:r w:rsidRPr="001625A7">
          <w:rPr>
            <w:rFonts w:ascii="Times New Roman" w:hAnsi="Times New Roman" w:cs="Times New Roman"/>
            <w:color w:val="0000FF"/>
          </w:rPr>
          <w:t>п.2 ст.785</w:t>
        </w:r>
      </w:hyperlink>
      <w:r w:rsidRPr="001625A7">
        <w:rPr>
          <w:rFonts w:ascii="Times New Roman" w:hAnsi="Times New Roman" w:cs="Times New Roman"/>
        </w:rPr>
        <w:t xml:space="preserve"> ГК РФ заключение договора перевозки груза подтверждается составлением и выдачей отправителю груза транспортной накладной, однако данная накладная в МУП «ГЦТУ» отсутствует.   </w:t>
      </w:r>
    </w:p>
    <w:p w:rsidR="00276CC4" w:rsidRPr="001625A7" w:rsidRDefault="00276CC4" w:rsidP="00C95DD8">
      <w:pPr>
        <w:autoSpaceDE w:val="0"/>
        <w:autoSpaceDN w:val="0"/>
        <w:adjustRightInd w:val="0"/>
        <w:spacing w:after="0" w:line="240" w:lineRule="auto"/>
        <w:jc w:val="both"/>
        <w:outlineLvl w:val="0"/>
        <w:rPr>
          <w:rFonts w:ascii="Times New Roman" w:hAnsi="Times New Roman" w:cs="Times New Roman"/>
        </w:rPr>
      </w:pPr>
      <w:r w:rsidRPr="001625A7">
        <w:rPr>
          <w:rFonts w:ascii="Times New Roman" w:hAnsi="Times New Roman" w:cs="Times New Roman"/>
        </w:rPr>
        <w:t xml:space="preserve">       Согласно представленным УМВД России по Пензенской области (сопроводительное письмо от 22.11.2016 №3/6-3666) объяснениям граждан  ФИО от 11.11.2016  и ФИО от 16.11.2016  ФИО осуществляла торговую деятельность от имени ИП на ярмарке по ул.Литейная, 1/2 до апреля 2016г; с  апреля  2016г гр.ФИО. занималась допродажей остатка  товара гр. ФИО  и одновременно производила оплату за торговое место от имени  ИП, при этом  печать ИП  находилась у нее. Гр. ФИО пояснила, что несколько раз передавала печать ИП сотрудникам МУП «ГЦТУ» по их </w:t>
      </w:r>
      <w:r w:rsidRPr="001625A7">
        <w:rPr>
          <w:rFonts w:ascii="Times New Roman" w:hAnsi="Times New Roman" w:cs="Times New Roman"/>
        </w:rPr>
        <w:lastRenderedPageBreak/>
        <w:t>просьбе, а также подписывали некоторые документы, однако никакие работы  от имени  ИП для данного предприятия не выполнялись, денег от МУП «ГЦТУ» она не получала. Исходя из данных объяснений денежные средства, списанные с подотчета ФИО в сумме 6,5тыс.руб.  и ФИО - 19,0тыс.руб. подлежат возврату  предприятию.</w:t>
      </w:r>
    </w:p>
    <w:p w:rsidR="00276CC4" w:rsidRPr="001625A7" w:rsidRDefault="00276CC4" w:rsidP="00276CC4">
      <w:pPr>
        <w:spacing w:after="0" w:line="240" w:lineRule="auto"/>
        <w:jc w:val="both"/>
        <w:rPr>
          <w:rFonts w:ascii="Times New Roman" w:hAnsi="Times New Roman" w:cs="Times New Roman"/>
        </w:rPr>
      </w:pPr>
      <w:r w:rsidRPr="001625A7">
        <w:rPr>
          <w:rFonts w:ascii="Times New Roman" w:hAnsi="Times New Roman" w:cs="Times New Roman"/>
        </w:rPr>
        <w:t xml:space="preserve">        В ходе проверки не представилось возможным проверить  соответствие количества, списанных по требованиям-накладным стройматериалов  (в 2015гна  843,4тыс.руб.,  в 1 полугодии  2016г на 231,9тыс.руб.),   фактическому  расходу материалов на  ремонт объектов, принадлежащих предприятию, в связи с отсутствием дефектных актов,   смет,  актов на списание материалов, в которых должны быть указаны конкретное  объекты и цели  расходования.  Настоящей проверкой установлены факты списания с подотчетных лиц стоимости материалов, фактическая оплата которых не подтверждена  документально на общую сумму 67,8тыс.руб., из них: в 2015г – 53,7тыс.руб.;  в 1 полугодии 2016г –14,1тыс.руб. – по авансовым  отчетам ФИО (начальник АХО) №14 от 28.08., № 77 от 26.05.2016,   №68 от 05.05.2016. По данным бухгалтерского учета МУП «ГЦТУ» вышеуказанные материалы были оприходованы  и списаны на себестоимость на основании требований-накладных на ремонт павильонов, однако, в связи с отсутствием дефектных актов и актов на списание, установить  обоснованность расхода и фактическое</w:t>
      </w:r>
      <w:r w:rsidRPr="001625A7">
        <w:rPr>
          <w:rFonts w:ascii="Times New Roman" w:hAnsi="Times New Roman" w:cs="Times New Roman"/>
          <w:i/>
        </w:rPr>
        <w:t xml:space="preserve"> </w:t>
      </w:r>
      <w:r w:rsidRPr="001625A7">
        <w:rPr>
          <w:rFonts w:ascii="Times New Roman" w:hAnsi="Times New Roman" w:cs="Times New Roman"/>
        </w:rPr>
        <w:t xml:space="preserve">использование материалов на сумму 67,8тыс.руб. на конкретные объекты не предоставляется возможным. В связи с изложенным, подлежит исключению из себестоимости в 2015г – 53,7тыс.руб., 1 полугодие 2016г – 14,1тыс.руб., а денежные средства 67,8тыс.руб. – возврату в кассу предприятия. </w:t>
      </w:r>
    </w:p>
    <w:p w:rsidR="00276CC4" w:rsidRPr="001625A7" w:rsidRDefault="00276CC4" w:rsidP="00276CC4">
      <w:pPr>
        <w:tabs>
          <w:tab w:val="left" w:pos="567"/>
        </w:tabs>
        <w:autoSpaceDE w:val="0"/>
        <w:autoSpaceDN w:val="0"/>
        <w:adjustRightInd w:val="0"/>
        <w:spacing w:after="0" w:line="240" w:lineRule="auto"/>
        <w:jc w:val="both"/>
        <w:rPr>
          <w:rFonts w:ascii="Times New Roman" w:hAnsi="Times New Roman" w:cs="Times New Roman"/>
        </w:rPr>
      </w:pPr>
      <w:r w:rsidRPr="001625A7">
        <w:rPr>
          <w:rFonts w:ascii="Times New Roman" w:hAnsi="Times New Roman" w:cs="Times New Roman"/>
        </w:rPr>
        <w:t xml:space="preserve">         Установлены неправомерные выплаты на сумму 48,6тыс.руб., из них:</w:t>
      </w:r>
    </w:p>
    <w:p w:rsidR="00276CC4" w:rsidRPr="001625A7" w:rsidRDefault="00276CC4" w:rsidP="00276CC4">
      <w:pPr>
        <w:autoSpaceDE w:val="0"/>
        <w:autoSpaceDN w:val="0"/>
        <w:adjustRightInd w:val="0"/>
        <w:spacing w:after="0" w:line="240" w:lineRule="auto"/>
        <w:jc w:val="both"/>
        <w:rPr>
          <w:rFonts w:ascii="Times New Roman" w:hAnsi="Times New Roman" w:cs="Times New Roman"/>
          <w:i/>
        </w:rPr>
      </w:pPr>
      <w:r w:rsidRPr="001625A7">
        <w:rPr>
          <w:rFonts w:ascii="Times New Roman" w:hAnsi="Times New Roman" w:cs="Times New Roman"/>
        </w:rPr>
        <w:t xml:space="preserve">        - в 2015г на  27,5тыс.руб. приобретены новогодние подарки, тогда как данные расходы должны осуществляться за счет прибыли, остающейся в распоряжении предприятия и при наличии убытков данные расходы неправомерны</w:t>
      </w:r>
      <w:r w:rsidRPr="001625A7">
        <w:rPr>
          <w:rFonts w:ascii="Times New Roman" w:hAnsi="Times New Roman" w:cs="Times New Roman"/>
          <w:i/>
        </w:rPr>
        <w:t>;</w:t>
      </w:r>
    </w:p>
    <w:p w:rsidR="00276CC4" w:rsidRPr="001625A7" w:rsidRDefault="00276CC4" w:rsidP="00276CC4">
      <w:pPr>
        <w:autoSpaceDE w:val="0"/>
        <w:autoSpaceDN w:val="0"/>
        <w:adjustRightInd w:val="0"/>
        <w:spacing w:after="0" w:line="240" w:lineRule="auto"/>
        <w:jc w:val="both"/>
        <w:rPr>
          <w:rFonts w:ascii="Times New Roman" w:hAnsi="Times New Roman" w:cs="Times New Roman"/>
        </w:rPr>
      </w:pPr>
      <w:r w:rsidRPr="001625A7">
        <w:rPr>
          <w:rFonts w:ascii="Times New Roman" w:hAnsi="Times New Roman" w:cs="Times New Roman"/>
          <w:i/>
        </w:rPr>
        <w:t xml:space="preserve">       </w:t>
      </w:r>
      <w:r w:rsidRPr="001625A7">
        <w:rPr>
          <w:rFonts w:ascii="Times New Roman" w:hAnsi="Times New Roman" w:cs="Times New Roman"/>
        </w:rPr>
        <w:t xml:space="preserve"> - в апреле-июне 2016г на  21,1тыс.руб. выплачена компенсации  расходов, связанных с эксплуатацией личного автомобиля в служебных целях без документального подтверждения произведенных расходов (9,0тыс.руб.-ФИО, 7,5тыс.руб.-ФИО; 1,6тыс.руб. - ФИО, 3,0тыс.руб. - ФИО). </w:t>
      </w:r>
    </w:p>
    <w:p w:rsidR="00276CC4" w:rsidRPr="001625A7" w:rsidRDefault="00276CC4" w:rsidP="00276CC4">
      <w:pPr>
        <w:autoSpaceDE w:val="0"/>
        <w:autoSpaceDN w:val="0"/>
        <w:adjustRightInd w:val="0"/>
        <w:spacing w:after="0" w:line="240" w:lineRule="auto"/>
        <w:jc w:val="both"/>
        <w:rPr>
          <w:rFonts w:ascii="Times New Roman" w:hAnsi="Times New Roman" w:cs="Times New Roman"/>
        </w:rPr>
      </w:pPr>
      <w:r w:rsidRPr="001625A7">
        <w:rPr>
          <w:rFonts w:ascii="Times New Roman" w:hAnsi="Times New Roman" w:cs="Times New Roman"/>
        </w:rPr>
        <w:t xml:space="preserve">        Непроизводительные расходы  составили: в 2015г 28,0тыс.руб., в 1 полугодии 2016г – 2,5тыс.руб., из них: </w:t>
      </w:r>
    </w:p>
    <w:p w:rsidR="00276CC4" w:rsidRPr="001625A7" w:rsidRDefault="00276CC4" w:rsidP="00276CC4">
      <w:pPr>
        <w:autoSpaceDE w:val="0"/>
        <w:autoSpaceDN w:val="0"/>
        <w:adjustRightInd w:val="0"/>
        <w:spacing w:after="0" w:line="240" w:lineRule="auto"/>
        <w:jc w:val="both"/>
        <w:rPr>
          <w:rFonts w:ascii="Times New Roman" w:eastAsiaTheme="minorHAnsi" w:hAnsi="Times New Roman" w:cs="Times New Roman"/>
          <w:lang w:eastAsia="en-US"/>
        </w:rPr>
      </w:pPr>
      <w:r w:rsidRPr="001625A7">
        <w:rPr>
          <w:rFonts w:ascii="Times New Roman" w:hAnsi="Times New Roman" w:cs="Times New Roman"/>
        </w:rPr>
        <w:t xml:space="preserve">        в 2015г 23,0тыс.руб. - услуги ООО «Актив» по оценке рыночной стоимости  здания г.Пенза, ул.Новоселов, 475, которое в деятельности предприятия не использовалось (передано на баланс  в  хозяйственном ведении МУП «ГЦТУ» 13.10.2015,  возвращено в муниципальную казну 29.02.2016). Согласно правовой позиции Высшего Арбитражного Суда Российской Федерации (</w:t>
      </w:r>
      <w:hyperlink r:id="rId34" w:history="1">
        <w:r w:rsidRPr="001625A7">
          <w:rPr>
            <w:rFonts w:ascii="Times New Roman" w:hAnsi="Times New Roman" w:cs="Times New Roman"/>
          </w:rPr>
          <w:t>абзац 3 п.5</w:t>
        </w:r>
      </w:hyperlink>
      <w:r w:rsidRPr="001625A7">
        <w:rPr>
          <w:rFonts w:ascii="Times New Roman" w:hAnsi="Times New Roman" w:cs="Times New Roman"/>
        </w:rPr>
        <w:t xml:space="preserve"> постановления Пленума Высшего Арбитражного Суда Российской Федерации от 29.04.2010 №22, собственник, передав во владение унитарному предприятию имущество, не вправе распоряжаться таким имуществом независимо от наличия или отсутствия согласия такого предприятия, согласно п</w:t>
      </w:r>
      <w:r w:rsidRPr="001625A7">
        <w:rPr>
          <w:rFonts w:ascii="Times New Roman" w:hAnsi="Times New Roman" w:cs="Times New Roman"/>
          <w:bCs/>
          <w:color w:val="26282F"/>
        </w:rPr>
        <w:t xml:space="preserve">остановлений Президиума Высшего Арбитражного Суда РФ от 18.11.2008 № 10984/08,  Федерального арбитражного суда Волго-Вятского округа от 07.12.2009  по делу № А31-357/2009,  Федерального арбитражного суда Поволжского округа от 19.06.2014  №Ф06-6704/13 по делу № А55-11104/2009 и др. </w:t>
      </w:r>
      <w:r w:rsidRPr="001625A7">
        <w:rPr>
          <w:rFonts w:ascii="Times New Roman" w:hAnsi="Times New Roman" w:cs="Times New Roman"/>
        </w:rPr>
        <w:t xml:space="preserve">добровольный отказ предприятия от имущества, закрепленного за ним на праве хозяйственного ведения, не допускается в силу положений </w:t>
      </w:r>
      <w:hyperlink r:id="rId35" w:history="1">
        <w:r w:rsidRPr="001625A7">
          <w:rPr>
            <w:rFonts w:ascii="Times New Roman" w:hAnsi="Times New Roman" w:cs="Times New Roman"/>
          </w:rPr>
          <w:t>пункта 3 статьи 18</w:t>
        </w:r>
      </w:hyperlink>
      <w:r w:rsidRPr="001625A7">
        <w:rPr>
          <w:rFonts w:ascii="Times New Roman" w:hAnsi="Times New Roman" w:cs="Times New Roman"/>
        </w:rPr>
        <w:t xml:space="preserve"> Закона № 161-ФЗ, который прямо обязывает предприятие распоряжаться своим имуществом только в пределах, не лишающих его возможности осуществлять деятельность, цели, предмет, виды которой определены уставом.  Данный факт свидетельствует о том, что помещение передано в хозяйственное ведение предприятия не с целью выполнения своих уставных задач, а с целью проведения оценки рыночной стоимости</w:t>
      </w:r>
      <w:r w:rsidRPr="001625A7">
        <w:rPr>
          <w:rFonts w:ascii="Times New Roman" w:eastAsiaTheme="minorHAnsi" w:hAnsi="Times New Roman" w:cs="Times New Roman"/>
          <w:lang w:eastAsia="en-US"/>
        </w:rPr>
        <w:t xml:space="preserve">; </w:t>
      </w:r>
    </w:p>
    <w:p w:rsidR="00276CC4" w:rsidRPr="001625A7" w:rsidRDefault="00276CC4" w:rsidP="00276CC4">
      <w:pPr>
        <w:autoSpaceDE w:val="0"/>
        <w:autoSpaceDN w:val="0"/>
        <w:adjustRightInd w:val="0"/>
        <w:spacing w:after="0" w:line="240" w:lineRule="auto"/>
        <w:jc w:val="both"/>
        <w:rPr>
          <w:rFonts w:ascii="Times New Roman" w:hAnsi="Times New Roman" w:cs="Times New Roman"/>
        </w:rPr>
      </w:pPr>
      <w:r w:rsidRPr="001625A7">
        <w:rPr>
          <w:rFonts w:ascii="Times New Roman" w:hAnsi="Times New Roman" w:cs="Times New Roman"/>
        </w:rPr>
        <w:t xml:space="preserve">        в 2015г 5,0тыс.руб., в 1 полугодии 2016г – 2,5тыс.руб. – амортизация общегородского объекта - памятного знака авиаторам военного аэродрома, расположенный в районе аэропорта г.Пензы.  </w:t>
      </w:r>
      <w:r w:rsidRPr="001625A7">
        <w:rPr>
          <w:rFonts w:ascii="Times New Roman" w:hAnsi="Times New Roman" w:cs="Times New Roman"/>
          <w:i/>
        </w:rPr>
        <w:t xml:space="preserve"> </w:t>
      </w:r>
    </w:p>
    <w:p w:rsidR="00276CC4" w:rsidRPr="001625A7" w:rsidRDefault="00276CC4" w:rsidP="00276CC4">
      <w:pPr>
        <w:autoSpaceDE w:val="0"/>
        <w:autoSpaceDN w:val="0"/>
        <w:adjustRightInd w:val="0"/>
        <w:spacing w:after="0" w:line="240" w:lineRule="auto"/>
        <w:jc w:val="both"/>
        <w:rPr>
          <w:rFonts w:ascii="Times New Roman" w:hAnsi="Times New Roman" w:cs="Times New Roman"/>
        </w:rPr>
      </w:pPr>
    </w:p>
    <w:p w:rsidR="00276CC4" w:rsidRPr="001625A7" w:rsidRDefault="00276CC4" w:rsidP="00276CC4">
      <w:pPr>
        <w:autoSpaceDE w:val="0"/>
        <w:autoSpaceDN w:val="0"/>
        <w:adjustRightInd w:val="0"/>
        <w:spacing w:after="0" w:line="240" w:lineRule="auto"/>
        <w:jc w:val="both"/>
        <w:rPr>
          <w:rFonts w:ascii="Times New Roman" w:hAnsi="Times New Roman" w:cs="Times New Roman"/>
        </w:rPr>
      </w:pPr>
      <w:r w:rsidRPr="001625A7">
        <w:rPr>
          <w:rFonts w:ascii="Times New Roman" w:hAnsi="Times New Roman" w:cs="Times New Roman"/>
        </w:rPr>
        <w:t xml:space="preserve">       По данным предприятия по результатам деятельности за 2015 год убыток составил 4843,0тыс.руб., чистый убыток -  5192,0тыс.руб. (с учетом оплаты в бюджет налога с доходов предприятий, применяющих УСНО, в сумме  349,0тыс.руб.).</w:t>
      </w:r>
    </w:p>
    <w:p w:rsidR="00276CC4" w:rsidRPr="001625A7" w:rsidRDefault="00276CC4" w:rsidP="00C95DD8">
      <w:pPr>
        <w:spacing w:after="0" w:line="240" w:lineRule="auto"/>
        <w:ind w:firstLine="426"/>
        <w:jc w:val="both"/>
        <w:rPr>
          <w:rFonts w:ascii="Times New Roman" w:hAnsi="Times New Roman" w:cs="Times New Roman"/>
        </w:rPr>
      </w:pPr>
      <w:r w:rsidRPr="001625A7">
        <w:rPr>
          <w:rFonts w:ascii="Times New Roman" w:hAnsi="Times New Roman" w:cs="Times New Roman"/>
        </w:rPr>
        <w:t xml:space="preserve">Программой деятельности МУП «ГЦТУ» на 2015 год, утвержденной главой администрации города Пензы, предусмотрена чистая прибыль в сумме 3450,0тыс.руб. Отклонения сложились в сумме 8642,0тыс.руб. в результате превышения над планом фактических расходов предприятия на 7154,0тыс.руб. или 41,7%, тогда как  фактические доходы получены меньше запланированного  на 1488,0тыс.руб.  или 7,2%. </w:t>
      </w:r>
    </w:p>
    <w:p w:rsidR="00276CC4" w:rsidRPr="001625A7" w:rsidRDefault="00276CC4" w:rsidP="00276CC4">
      <w:pPr>
        <w:spacing w:after="0" w:line="240" w:lineRule="auto"/>
        <w:jc w:val="both"/>
        <w:rPr>
          <w:rFonts w:ascii="Times New Roman" w:hAnsi="Times New Roman" w:cs="Times New Roman"/>
        </w:rPr>
      </w:pPr>
      <w:r w:rsidRPr="001625A7">
        <w:rPr>
          <w:rFonts w:ascii="Times New Roman" w:hAnsi="Times New Roman" w:cs="Times New Roman"/>
        </w:rPr>
        <w:lastRenderedPageBreak/>
        <w:t xml:space="preserve">       Настоящей проверкой убыток предприятия по результатам деятельности за 2015 год определен в сумме 4200,3 тыс.руб., чистый убыток в целях расчета отчислений в городской бюджет части прибыли от использования имущества, закрепленного за предприятием на праве хозяйственного ведения, - 4549,3 тыс.руб.</w:t>
      </w:r>
    </w:p>
    <w:p w:rsidR="00276CC4" w:rsidRPr="001625A7" w:rsidRDefault="00276CC4" w:rsidP="00276CC4">
      <w:pPr>
        <w:spacing w:after="0" w:line="240" w:lineRule="auto"/>
        <w:jc w:val="both"/>
        <w:rPr>
          <w:rFonts w:ascii="Times New Roman" w:hAnsi="Times New Roman" w:cs="Times New Roman"/>
        </w:rPr>
      </w:pPr>
      <w:r w:rsidRPr="001625A7">
        <w:rPr>
          <w:rFonts w:ascii="Times New Roman" w:hAnsi="Times New Roman" w:cs="Times New Roman"/>
        </w:rPr>
        <w:t xml:space="preserve">      Расхождения в сумме убытка составили  642,7тыс.руб. в том числе за счет факторов:</w:t>
      </w:r>
    </w:p>
    <w:p w:rsidR="00276CC4" w:rsidRPr="001625A7" w:rsidRDefault="00276CC4" w:rsidP="00276CC4">
      <w:pPr>
        <w:spacing w:after="0" w:line="240" w:lineRule="auto"/>
        <w:jc w:val="both"/>
        <w:rPr>
          <w:rFonts w:ascii="Times New Roman" w:hAnsi="Times New Roman" w:cs="Times New Roman"/>
        </w:rPr>
      </w:pPr>
      <w:r w:rsidRPr="001625A7">
        <w:rPr>
          <w:rFonts w:ascii="Times New Roman" w:hAnsi="Times New Roman" w:cs="Times New Roman"/>
        </w:rPr>
        <w:t xml:space="preserve">      +311,9тыс.руб. – занижения себестоимость в результате не доначисления текущих арендных платежей за земельные участки по ул.Терновского, 224 и ул.Лобачевкого,7;</w:t>
      </w:r>
    </w:p>
    <w:p w:rsidR="00276CC4" w:rsidRPr="001625A7" w:rsidRDefault="00276CC4" w:rsidP="00276CC4">
      <w:pPr>
        <w:spacing w:after="0" w:line="240" w:lineRule="auto"/>
        <w:jc w:val="both"/>
        <w:rPr>
          <w:rFonts w:ascii="Times New Roman" w:eastAsia="Times New Roman CYR" w:hAnsi="Times New Roman" w:cs="Times New Roman"/>
        </w:rPr>
      </w:pPr>
      <w:r w:rsidRPr="001625A7">
        <w:rPr>
          <w:rFonts w:ascii="Times New Roman" w:hAnsi="Times New Roman" w:cs="Times New Roman"/>
        </w:rPr>
        <w:t xml:space="preserve">      - 837,4тыс.руб. – завышения фонда оплаты труда </w:t>
      </w:r>
      <w:r w:rsidRPr="001625A7">
        <w:rPr>
          <w:rFonts w:ascii="Times New Roman" w:eastAsia="Times New Roman CYR" w:hAnsi="Times New Roman" w:cs="Times New Roman"/>
        </w:rPr>
        <w:t xml:space="preserve">(с учетом страховых взносов в ПФ, ФСС, ФОМС) </w:t>
      </w:r>
      <w:r w:rsidRPr="001625A7">
        <w:rPr>
          <w:rFonts w:ascii="Times New Roman" w:hAnsi="Times New Roman" w:cs="Times New Roman"/>
        </w:rPr>
        <w:t xml:space="preserve">в результате неправомерных выплат; </w:t>
      </w:r>
    </w:p>
    <w:p w:rsidR="00276CC4" w:rsidRPr="001625A7" w:rsidRDefault="00276CC4" w:rsidP="00276CC4">
      <w:pPr>
        <w:spacing w:after="0" w:line="240" w:lineRule="auto"/>
        <w:jc w:val="both"/>
        <w:rPr>
          <w:rFonts w:ascii="Times New Roman" w:hAnsi="Times New Roman" w:cs="Times New Roman"/>
        </w:rPr>
      </w:pPr>
      <w:r w:rsidRPr="001625A7">
        <w:rPr>
          <w:rFonts w:ascii="Times New Roman" w:eastAsia="Times New Roman CYR" w:hAnsi="Times New Roman" w:cs="Times New Roman"/>
        </w:rPr>
        <w:t xml:space="preserve">      - 194,7тыс.руб. – неправомерно произведенных прочих расходов (</w:t>
      </w:r>
      <w:r w:rsidRPr="001625A7">
        <w:rPr>
          <w:rFonts w:ascii="Times New Roman" w:hAnsi="Times New Roman" w:cs="Times New Roman"/>
        </w:rPr>
        <w:t>стоимость материалов, приобретенных подотчетным лицом, без документального подтверждения оплаты товара;  приобретение новогодних подарков которые производятся за счет прибыли, остающейся в распоряжении предприятия;       непроизводительные расходы, связанные с оценкой нежилого помещения, не используемого в деятельности предприятия, необоснованное списание  материалов на благоустройство территории ярмарки; амортизации памятного знака авиаторам военного аэродрома, являющегося общегородским объектом).</w:t>
      </w:r>
    </w:p>
    <w:p w:rsidR="00276CC4" w:rsidRPr="001625A7" w:rsidRDefault="00276CC4" w:rsidP="00276CC4">
      <w:pPr>
        <w:spacing w:after="0" w:line="240" w:lineRule="auto"/>
        <w:jc w:val="both"/>
        <w:rPr>
          <w:rFonts w:ascii="Times New Roman" w:hAnsi="Times New Roman" w:cs="Times New Roman"/>
        </w:rPr>
      </w:pPr>
      <w:r w:rsidRPr="001625A7">
        <w:rPr>
          <w:rFonts w:ascii="Times New Roman" w:hAnsi="Times New Roman" w:cs="Times New Roman"/>
        </w:rPr>
        <w:t xml:space="preserve">      На формирование финансового результата за 2015г  оказали  влияние следующие факторы:</w:t>
      </w:r>
    </w:p>
    <w:p w:rsidR="00276CC4" w:rsidRPr="001625A7" w:rsidRDefault="00276CC4" w:rsidP="00276CC4">
      <w:pPr>
        <w:spacing w:after="0" w:line="240" w:lineRule="auto"/>
        <w:jc w:val="both"/>
        <w:rPr>
          <w:rFonts w:ascii="Times New Roman" w:hAnsi="Times New Roman" w:cs="Times New Roman"/>
        </w:rPr>
      </w:pPr>
      <w:r w:rsidRPr="001625A7">
        <w:rPr>
          <w:rFonts w:ascii="Times New Roman" w:hAnsi="Times New Roman" w:cs="Times New Roman"/>
        </w:rPr>
        <w:t xml:space="preserve">      4427,4тыс.руб. - арендная плата за земельные участки, начисленная за прошлые отчетные периоды на основании решений Арбитражного суда Пензенской области по делу №А49-5296/2015 от  01.10.2015 и по делу №А49-9526/2015 от  07.10.2015. Данные расходы  сложилась в результате несвоевременного уведомления Управлением муниципального имущества администрации города Пензы данного предприятия об увеличении размера арендной платы (письма об изменении арендной платы направлены в марте-апреле 2015г вместо 2011г);</w:t>
      </w:r>
    </w:p>
    <w:p w:rsidR="00276CC4" w:rsidRPr="001625A7" w:rsidRDefault="00276CC4" w:rsidP="00276CC4">
      <w:pPr>
        <w:spacing w:after="0" w:line="240" w:lineRule="auto"/>
        <w:jc w:val="both"/>
        <w:rPr>
          <w:rFonts w:ascii="Times New Roman" w:hAnsi="Times New Roman" w:cs="Times New Roman"/>
        </w:rPr>
      </w:pPr>
      <w:r w:rsidRPr="001625A7">
        <w:rPr>
          <w:rFonts w:ascii="Times New Roman" w:hAnsi="Times New Roman" w:cs="Times New Roman"/>
        </w:rPr>
        <w:t xml:space="preserve">      251,0тыс.руб. – дополнительные затраты предприятия  на оплату аренды павильонов  по сравнению  с расходами на амортизацию данных средств, приобретенных   по договору купли-продажи;</w:t>
      </w:r>
    </w:p>
    <w:p w:rsidR="00276CC4" w:rsidRPr="001625A7" w:rsidRDefault="00276CC4" w:rsidP="00276CC4">
      <w:pPr>
        <w:spacing w:after="0" w:line="240" w:lineRule="auto"/>
        <w:jc w:val="both"/>
        <w:rPr>
          <w:rFonts w:ascii="Times New Roman" w:hAnsi="Times New Roman" w:cs="Times New Roman"/>
        </w:rPr>
      </w:pPr>
      <w:r w:rsidRPr="001625A7">
        <w:rPr>
          <w:rFonts w:ascii="Times New Roman" w:hAnsi="Times New Roman" w:cs="Times New Roman"/>
          <w:i/>
        </w:rPr>
        <w:t xml:space="preserve">      </w:t>
      </w:r>
      <w:r w:rsidRPr="001625A7">
        <w:rPr>
          <w:rFonts w:ascii="Times New Roman" w:hAnsi="Times New Roman" w:cs="Times New Roman"/>
        </w:rPr>
        <w:t xml:space="preserve">Из изложенного следует, что предприятием возможно было получение прибыли в 2015г в сумме 129,1тыс.руб., поступление части прибыли в бюджет в размере 25,8тыс.руб. </w:t>
      </w:r>
    </w:p>
    <w:p w:rsidR="00276CC4" w:rsidRPr="001625A7" w:rsidRDefault="00276CC4" w:rsidP="00276CC4">
      <w:pPr>
        <w:spacing w:after="0" w:line="240" w:lineRule="auto"/>
        <w:jc w:val="both"/>
        <w:rPr>
          <w:rFonts w:ascii="Times New Roman" w:hAnsi="Times New Roman" w:cs="Times New Roman"/>
        </w:rPr>
      </w:pPr>
    </w:p>
    <w:p w:rsidR="00276CC4" w:rsidRPr="001625A7" w:rsidRDefault="00276CC4" w:rsidP="00276CC4">
      <w:pPr>
        <w:spacing w:after="0" w:line="240" w:lineRule="auto"/>
        <w:jc w:val="both"/>
        <w:rPr>
          <w:rFonts w:ascii="Times New Roman" w:hAnsi="Times New Roman" w:cs="Times New Roman"/>
        </w:rPr>
      </w:pPr>
      <w:r w:rsidRPr="001625A7">
        <w:rPr>
          <w:rFonts w:ascii="Times New Roman" w:hAnsi="Times New Roman" w:cs="Times New Roman"/>
        </w:rPr>
        <w:t xml:space="preserve">     </w:t>
      </w:r>
      <w:r w:rsidRPr="001625A7">
        <w:rPr>
          <w:rFonts w:ascii="Times New Roman" w:hAnsi="Times New Roman" w:cs="Times New Roman"/>
          <w:i/>
        </w:rPr>
        <w:t>За 1 полугодие 2016г</w:t>
      </w:r>
      <w:r w:rsidRPr="001625A7">
        <w:rPr>
          <w:rFonts w:ascii="Times New Roman" w:hAnsi="Times New Roman" w:cs="Times New Roman"/>
        </w:rPr>
        <w:t xml:space="preserve"> прибыль предприятия по данным предприятия составила 1299,0тыс.руб., чистая прибыль -1176,0 тыс.руб. (за вычетом налога с доходов предприятий, применяющих УСНО, в сумме  123,0тыс.руб.).</w:t>
      </w:r>
    </w:p>
    <w:p w:rsidR="00276CC4" w:rsidRPr="001625A7" w:rsidRDefault="00276CC4" w:rsidP="00276CC4">
      <w:pPr>
        <w:spacing w:after="0" w:line="240" w:lineRule="auto"/>
        <w:jc w:val="both"/>
        <w:rPr>
          <w:rFonts w:ascii="Times New Roman" w:hAnsi="Times New Roman" w:cs="Times New Roman"/>
        </w:rPr>
      </w:pPr>
      <w:r w:rsidRPr="001625A7">
        <w:rPr>
          <w:rFonts w:ascii="Times New Roman" w:hAnsi="Times New Roman" w:cs="Times New Roman"/>
        </w:rPr>
        <w:t xml:space="preserve">       Настоящей проверкой, в целях расчета отчислений в городской бюджет части прибыли от использования имущества, закрепленного за предприятием на праве хозяйственного ведения, чистая прибыль предприятия  определена в сумме 1452,6тыс.руб. </w:t>
      </w:r>
    </w:p>
    <w:p w:rsidR="00276CC4" w:rsidRPr="001625A7" w:rsidRDefault="00276CC4" w:rsidP="00276CC4">
      <w:pPr>
        <w:spacing w:after="0" w:line="240" w:lineRule="auto"/>
        <w:jc w:val="both"/>
        <w:rPr>
          <w:rFonts w:ascii="Times New Roman" w:hAnsi="Times New Roman" w:cs="Times New Roman"/>
        </w:rPr>
      </w:pPr>
      <w:r w:rsidRPr="001625A7">
        <w:rPr>
          <w:rFonts w:ascii="Times New Roman" w:hAnsi="Times New Roman" w:cs="Times New Roman"/>
        </w:rPr>
        <w:t xml:space="preserve">       Расхождения в сумме чистой прибыли составили  276,6 тыс.руб. (1452,6т.р.-1176,0 т.р.), в том числе за счет факторов:</w:t>
      </w:r>
    </w:p>
    <w:p w:rsidR="00276CC4" w:rsidRPr="001625A7" w:rsidRDefault="00276CC4" w:rsidP="00276CC4">
      <w:pPr>
        <w:spacing w:after="0" w:line="240" w:lineRule="auto"/>
        <w:jc w:val="both"/>
        <w:rPr>
          <w:rFonts w:ascii="Times New Roman" w:eastAsia="Times New Roman CYR" w:hAnsi="Times New Roman" w:cs="Times New Roman"/>
        </w:rPr>
      </w:pPr>
      <w:r w:rsidRPr="001625A7">
        <w:rPr>
          <w:rFonts w:ascii="Times New Roman" w:hAnsi="Times New Roman" w:cs="Times New Roman"/>
        </w:rPr>
        <w:t xml:space="preserve">      - 211,4 тыс.руб. – </w:t>
      </w:r>
      <w:r w:rsidRPr="001625A7">
        <w:rPr>
          <w:rFonts w:ascii="Times New Roman" w:eastAsia="Times New Roman CYR" w:hAnsi="Times New Roman" w:cs="Times New Roman"/>
        </w:rPr>
        <w:t>неправомерных выплат в составе фонда оплаты труда (с учетом страховых взносов в ПФ, ФСС, ФОМС);</w:t>
      </w:r>
    </w:p>
    <w:p w:rsidR="00276CC4" w:rsidRPr="001625A7" w:rsidRDefault="00276CC4" w:rsidP="00276CC4">
      <w:pPr>
        <w:spacing w:after="0" w:line="240" w:lineRule="auto"/>
        <w:jc w:val="both"/>
        <w:rPr>
          <w:rFonts w:ascii="Times New Roman" w:hAnsi="Times New Roman" w:cs="Times New Roman"/>
        </w:rPr>
      </w:pPr>
      <w:r w:rsidRPr="001625A7">
        <w:rPr>
          <w:rFonts w:ascii="Times New Roman" w:eastAsia="Times New Roman CYR" w:hAnsi="Times New Roman" w:cs="Times New Roman"/>
        </w:rPr>
        <w:t xml:space="preserve">      - 65,2 тыс.руб. - неправомерно произведенных прочих расходов (</w:t>
      </w:r>
      <w:r w:rsidRPr="001625A7">
        <w:rPr>
          <w:rFonts w:ascii="Times New Roman" w:hAnsi="Times New Roman" w:cs="Times New Roman"/>
        </w:rPr>
        <w:t xml:space="preserve">стоимость материалов, приобретенных подотчетным лицом, без документального подтверждения оплаты товара;  амортизации памятного знака авиаторам военного аэродрома, являющегося общегородским объектом; оплата работ по первичным документам, оформленным с нарушением требований законодательства; компенсационные выплаты без документального подтверждения данных расходов). </w:t>
      </w:r>
    </w:p>
    <w:p w:rsidR="00276CC4" w:rsidRPr="001625A7" w:rsidRDefault="00276CC4" w:rsidP="00276CC4">
      <w:pPr>
        <w:spacing w:after="0" w:line="240" w:lineRule="auto"/>
        <w:jc w:val="both"/>
        <w:rPr>
          <w:rFonts w:ascii="Times New Roman" w:hAnsi="Times New Roman" w:cs="Times New Roman"/>
        </w:rPr>
      </w:pPr>
      <w:r w:rsidRPr="001625A7">
        <w:rPr>
          <w:rFonts w:ascii="Times New Roman" w:hAnsi="Times New Roman" w:cs="Times New Roman"/>
        </w:rPr>
        <w:t xml:space="preserve">        При приобретении торговых павильонов по договору купли-продажи вместо договора  аренды павильонов чистая прибыль за 1 полугодие  2016г могла бы составить 2441,2тыс.руб. (1452,6т.р.+988,6т.р. экономия в затратах предприятия в виде разницы между суммой арендных платежей и суммой амортизации).</w:t>
      </w:r>
    </w:p>
    <w:p w:rsidR="00276CC4" w:rsidRPr="001625A7" w:rsidRDefault="00276CC4" w:rsidP="00276CC4">
      <w:pPr>
        <w:autoSpaceDE w:val="0"/>
        <w:autoSpaceDN w:val="0"/>
        <w:adjustRightInd w:val="0"/>
        <w:spacing w:after="0" w:line="240" w:lineRule="auto"/>
        <w:jc w:val="both"/>
        <w:rPr>
          <w:rFonts w:ascii="Times New Roman" w:hAnsi="Times New Roman" w:cs="Times New Roman"/>
        </w:rPr>
      </w:pPr>
      <w:r w:rsidRPr="001625A7">
        <w:rPr>
          <w:rFonts w:ascii="Times New Roman" w:hAnsi="Times New Roman" w:cs="Times New Roman"/>
        </w:rPr>
        <w:t xml:space="preserve">         Проведенной  Управлением муниципального имущества администрации города Пензы оценкой  социальной, бюджетной и экономической эффективности деятельности МУП «ГЦТУ» за 2015 год в соответствии с решением Пензенской городской Думы от 27.06.2008 №1026-47/4 «Об утверждении Положения о порядке проведения оценки бюджетной, социальной и экономической эффективности деятельности муниципальных унитарных предприятий и организаций, доли в уставном капитале которых принадлежат городу Пензе, и системе критериев для сохранения муниципальных унитарных предприятий и организаций, доли в уставном капитале которых принадлежат городу Пензе», деятельность предприятия признана эффективной и составила 17 </w:t>
      </w:r>
      <w:r w:rsidRPr="001625A7">
        <w:rPr>
          <w:rFonts w:ascii="Times New Roman" w:hAnsi="Times New Roman" w:cs="Times New Roman"/>
        </w:rPr>
        <w:lastRenderedPageBreak/>
        <w:t xml:space="preserve">баллов, информация об оценке направлена 24.06.2016 главе администрации города Пензы и размещена </w:t>
      </w:r>
      <w:r w:rsidR="00C95DD8" w:rsidRPr="001625A7">
        <w:rPr>
          <w:rFonts w:ascii="Times New Roman" w:hAnsi="Times New Roman" w:cs="Times New Roman"/>
        </w:rPr>
        <w:t>в</w:t>
      </w:r>
      <w:r w:rsidRPr="001625A7">
        <w:rPr>
          <w:rFonts w:ascii="Times New Roman" w:hAnsi="Times New Roman" w:cs="Times New Roman"/>
        </w:rPr>
        <w:t xml:space="preserve"> сети Интернет на официальном сайте администрации города Пензы. Настоящей проверкой  установлено, что  из 17 баллов 8 балов присвоены за показатели, значение  которых  не подтверждены  документально, а именно:  </w:t>
      </w:r>
    </w:p>
    <w:p w:rsidR="00276CC4" w:rsidRPr="001625A7" w:rsidRDefault="00276CC4" w:rsidP="00276CC4">
      <w:pPr>
        <w:autoSpaceDE w:val="0"/>
        <w:autoSpaceDN w:val="0"/>
        <w:adjustRightInd w:val="0"/>
        <w:spacing w:after="0" w:line="240" w:lineRule="auto"/>
        <w:jc w:val="both"/>
        <w:rPr>
          <w:rFonts w:ascii="Times New Roman" w:hAnsi="Times New Roman" w:cs="Times New Roman"/>
        </w:rPr>
      </w:pPr>
      <w:r w:rsidRPr="001625A7">
        <w:rPr>
          <w:rFonts w:ascii="Times New Roman" w:hAnsi="Times New Roman" w:cs="Times New Roman"/>
        </w:rPr>
        <w:t xml:space="preserve">        общественная значимость деятельности предприятия, являющаяся одним из критериев социальной эффективности,   оценена в 5 баллов  на основании показателя доли населения, пользующаяся товаром (услугой)  в размере  65%,  однако  документально  данный  процент охвата населения  не подтвержден. Учитывая наличие  в г.Пензе  других рынков,  ярмарок, иных торговых точек,  а также данные Статистическому ежегодника Пензенской области, </w:t>
      </w:r>
      <w:r w:rsidRPr="001625A7">
        <w:rPr>
          <w:rFonts w:ascii="Times New Roman" w:eastAsia="Times New Roman" w:hAnsi="Times New Roman" w:cs="Times New Roman"/>
        </w:rPr>
        <w:t xml:space="preserve">подготовленного ТО ФСГС по Пензенской области о том, что розничный оборот  рынков в Пензенской области за 2015г составил 6% об общего розничного товарооборота, </w:t>
      </w:r>
      <w:r w:rsidRPr="001625A7">
        <w:rPr>
          <w:rFonts w:ascii="Times New Roman" w:hAnsi="Times New Roman" w:cs="Times New Roman"/>
        </w:rPr>
        <w:t xml:space="preserve">доля  населения, пользующаяся  услугой  ярмарок, предоставление торговых мест на которых осуществляет  МУП «ГЦТУ»,  не может превышать   50% (точный процент возможно  рассчитать исходя из данных статистического наблюдения); </w:t>
      </w:r>
    </w:p>
    <w:p w:rsidR="00276CC4" w:rsidRPr="001625A7" w:rsidRDefault="00276CC4" w:rsidP="00276CC4">
      <w:pPr>
        <w:autoSpaceDE w:val="0"/>
        <w:autoSpaceDN w:val="0"/>
        <w:adjustRightInd w:val="0"/>
        <w:spacing w:after="0" w:line="240" w:lineRule="auto"/>
        <w:jc w:val="both"/>
        <w:rPr>
          <w:rFonts w:ascii="Times New Roman" w:hAnsi="Times New Roman" w:cs="Times New Roman"/>
        </w:rPr>
      </w:pPr>
      <w:r w:rsidRPr="001625A7">
        <w:rPr>
          <w:rFonts w:ascii="Times New Roman" w:hAnsi="Times New Roman" w:cs="Times New Roman"/>
        </w:rPr>
        <w:t xml:space="preserve">        присутствие риска повышения цен на отдельные виды социально значимых товаров, работ и услуг, производимых (оказываемых, реализуемых) предприятиями (организациями), в случае прекращения их деятельности или в случае замены акционеров   оценено  в 3 балла  как средний риск повышения цен  на  35%, тогда как  прекращения деятельности МУП «ГЦТУ»  не является  одним из основных факторов, влияющих на ценообразование.</w:t>
      </w:r>
    </w:p>
    <w:p w:rsidR="00276CC4" w:rsidRPr="001625A7" w:rsidRDefault="00276CC4" w:rsidP="00276CC4">
      <w:pPr>
        <w:autoSpaceDE w:val="0"/>
        <w:autoSpaceDN w:val="0"/>
        <w:adjustRightInd w:val="0"/>
        <w:spacing w:after="0" w:line="240" w:lineRule="auto"/>
        <w:jc w:val="both"/>
        <w:rPr>
          <w:rFonts w:ascii="Times New Roman" w:hAnsi="Times New Roman" w:cs="Times New Roman"/>
        </w:rPr>
      </w:pPr>
      <w:r w:rsidRPr="001625A7">
        <w:rPr>
          <w:rFonts w:ascii="Times New Roman" w:hAnsi="Times New Roman" w:cs="Times New Roman"/>
        </w:rPr>
        <w:t xml:space="preserve">          Проверкой соблюдения порядка ведения кассовых операций установлено следующее.</w:t>
      </w:r>
    </w:p>
    <w:p w:rsidR="00276CC4" w:rsidRPr="001625A7" w:rsidRDefault="00276CC4" w:rsidP="00276CC4">
      <w:pPr>
        <w:spacing w:after="0" w:line="240" w:lineRule="auto"/>
        <w:jc w:val="both"/>
        <w:rPr>
          <w:rFonts w:ascii="Times New Roman" w:hAnsi="Times New Roman" w:cs="Times New Roman"/>
        </w:rPr>
      </w:pPr>
      <w:r w:rsidRPr="001625A7">
        <w:rPr>
          <w:rFonts w:ascii="Times New Roman" w:hAnsi="Times New Roman" w:cs="Times New Roman"/>
        </w:rPr>
        <w:t xml:space="preserve">       - установлены факты   выдачи денежных средств в подотчет,   на расходы, не связанные с осуществлением производственной деятельности юридического лица, что  является временным отвлечением из оборота средств предприятия. Так, в 2015г из выданных в подотчет денежных средств - 7553,2 тыс.руб. возращено в последствии  в кассу предприятия без составления авансовых отчетов 4120,8 тыс.руб. (54,5%); в 1 полугодии 2016  года из выданных 5420,5тыс.руб. возращено в кассу 3289,5 тыс.руб. (60,7%);</w:t>
      </w:r>
    </w:p>
    <w:p w:rsidR="00276CC4" w:rsidRPr="001625A7" w:rsidRDefault="00276CC4" w:rsidP="00276CC4">
      <w:pPr>
        <w:autoSpaceDE w:val="0"/>
        <w:autoSpaceDN w:val="0"/>
        <w:adjustRightInd w:val="0"/>
        <w:spacing w:after="0" w:line="240" w:lineRule="auto"/>
        <w:jc w:val="both"/>
        <w:rPr>
          <w:rFonts w:ascii="Times New Roman" w:hAnsi="Times New Roman" w:cs="Times New Roman"/>
        </w:rPr>
      </w:pPr>
      <w:r w:rsidRPr="001625A7">
        <w:rPr>
          <w:rFonts w:ascii="Times New Roman" w:hAnsi="Times New Roman" w:cs="Times New Roman"/>
        </w:rPr>
        <w:t xml:space="preserve">       - в нарушении п.6.3. Указания Банка России от 11.03.2014  № 3210-У</w:t>
      </w:r>
      <w:r w:rsidRPr="001625A7">
        <w:rPr>
          <w:rFonts w:ascii="Times New Roman" w:hAnsi="Times New Roman" w:cs="Times New Roman"/>
          <w:b/>
        </w:rPr>
        <w:t xml:space="preserve"> </w:t>
      </w:r>
      <w:r w:rsidRPr="001625A7">
        <w:rPr>
          <w:rFonts w:ascii="Times New Roman" w:hAnsi="Times New Roman" w:cs="Times New Roman"/>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при наличии  задолженности по ранее полученной под отчет сумме наличных денег, были выданы в подотчет денежные средства на сумму 729,6 тыс.руб., в том числе:  ФИО,  неоднократно, на общую сумму 336,6тыс.руб. в июле-декабре 2015г;   ФИО,  дважды  в апреле 2014г,  на общую сумму 393,0тыс.руб.;</w:t>
      </w:r>
    </w:p>
    <w:p w:rsidR="00276CC4" w:rsidRPr="001625A7" w:rsidRDefault="00276CC4" w:rsidP="00276CC4">
      <w:pPr>
        <w:tabs>
          <w:tab w:val="left" w:pos="426"/>
        </w:tabs>
        <w:autoSpaceDE w:val="0"/>
        <w:autoSpaceDN w:val="0"/>
        <w:adjustRightInd w:val="0"/>
        <w:spacing w:after="0" w:line="240" w:lineRule="auto"/>
        <w:jc w:val="both"/>
        <w:rPr>
          <w:rFonts w:ascii="Times New Roman" w:hAnsi="Times New Roman" w:cs="Times New Roman"/>
        </w:rPr>
      </w:pPr>
      <w:r w:rsidRPr="001625A7">
        <w:rPr>
          <w:rFonts w:ascii="Times New Roman" w:hAnsi="Times New Roman" w:cs="Times New Roman"/>
        </w:rPr>
        <w:t xml:space="preserve">       - в  нарушение приказа предприятия №1 от 12.01.2015 №1 «О выдаче денежных средств в подотчет» денежные средства в сумме 430,5тыс.руб. в 1 полугодии 2016г выданы  в подотчет лицу  заместителю директора ФИО, не указанному в перечне</w:t>
      </w:r>
      <w:r w:rsidRPr="001625A7">
        <w:rPr>
          <w:rFonts w:ascii="Times New Roman" w:hAnsi="Times New Roman" w:cs="Times New Roman"/>
          <w:i/>
        </w:rPr>
        <w:t xml:space="preserve"> </w:t>
      </w:r>
      <w:r w:rsidRPr="001625A7">
        <w:rPr>
          <w:rFonts w:ascii="Times New Roman" w:hAnsi="Times New Roman" w:cs="Times New Roman"/>
        </w:rPr>
        <w:t>лиц,</w:t>
      </w:r>
      <w:r w:rsidRPr="001625A7">
        <w:rPr>
          <w:rFonts w:ascii="Times New Roman" w:hAnsi="Times New Roman" w:cs="Times New Roman"/>
          <w:i/>
        </w:rPr>
        <w:t xml:space="preserve"> </w:t>
      </w:r>
      <w:r w:rsidRPr="001625A7">
        <w:rPr>
          <w:rFonts w:ascii="Times New Roman" w:hAnsi="Times New Roman" w:cs="Times New Roman"/>
        </w:rPr>
        <w:t>имеющих право</w:t>
      </w:r>
      <w:r w:rsidRPr="001625A7">
        <w:rPr>
          <w:rFonts w:ascii="Times New Roman" w:hAnsi="Times New Roman" w:cs="Times New Roman"/>
          <w:i/>
        </w:rPr>
        <w:t xml:space="preserve"> </w:t>
      </w:r>
      <w:r w:rsidRPr="001625A7">
        <w:rPr>
          <w:rFonts w:ascii="Times New Roman" w:hAnsi="Times New Roman" w:cs="Times New Roman"/>
        </w:rPr>
        <w:t>на получение денежных средств под отчет;</w:t>
      </w:r>
    </w:p>
    <w:p w:rsidR="00276CC4" w:rsidRPr="001625A7" w:rsidRDefault="00276CC4" w:rsidP="00276CC4">
      <w:pPr>
        <w:autoSpaceDE w:val="0"/>
        <w:autoSpaceDN w:val="0"/>
        <w:adjustRightInd w:val="0"/>
        <w:spacing w:after="0" w:line="240" w:lineRule="auto"/>
        <w:jc w:val="both"/>
        <w:rPr>
          <w:rFonts w:ascii="Times New Roman" w:hAnsi="Times New Roman" w:cs="Times New Roman"/>
        </w:rPr>
      </w:pPr>
      <w:r w:rsidRPr="001625A7">
        <w:rPr>
          <w:rFonts w:ascii="Times New Roman" w:hAnsi="Times New Roman" w:cs="Times New Roman"/>
        </w:rPr>
        <w:t xml:space="preserve">       - в нарушение п.2 ст. 861 ГК РФ,  </w:t>
      </w:r>
      <w:hyperlink r:id="rId36" w:history="1">
        <w:r w:rsidRPr="001625A7">
          <w:rPr>
            <w:rFonts w:ascii="Times New Roman" w:hAnsi="Times New Roman" w:cs="Times New Roman"/>
          </w:rPr>
          <w:t>п.</w:t>
        </w:r>
      </w:hyperlink>
      <w:r w:rsidRPr="001625A7">
        <w:rPr>
          <w:rFonts w:ascii="Times New Roman" w:hAnsi="Times New Roman" w:cs="Times New Roman"/>
        </w:rPr>
        <w:t xml:space="preserve">6 Указания Банка России от 07.10.2013 № 3073-У "Об осуществлении наличных расчетов", МУП «ГЦТУ» с юридическими лицами и индивидуальными предпринимателями  производились расчеты  наличными денежными средствами  в размере, превышающем 100 тыс.руб. в рамках одного договора на общую сумму 1565,1тыс.руб., в т.ч.: 142,0тыс.руб. в 2015г  – возврат аванса по предварительному  договору б/н от 23.09.2015 на аренду торгового места  с ИП ; 1048,1тыс.руб. в 1 полугодии 2016г за аренду торговых павильонов с правом выкупа по договору от 01.11.2015 с  ИП  ФИО; 375,0тыс.руб. (в 2015г 310,0т.р.; 1 полугодии 2016г 65,0т.р.) – ООО «Спектр» по договору цессии №1 от  01.06.2015 на сумму 925,5тыс.руб; </w:t>
      </w:r>
    </w:p>
    <w:p w:rsidR="00276CC4" w:rsidRPr="001625A7" w:rsidRDefault="00276CC4" w:rsidP="00276CC4">
      <w:pPr>
        <w:spacing w:after="0" w:line="240" w:lineRule="auto"/>
        <w:jc w:val="both"/>
        <w:rPr>
          <w:rFonts w:ascii="Times New Roman" w:eastAsiaTheme="minorHAnsi" w:hAnsi="Times New Roman" w:cs="Times New Roman"/>
          <w:lang w:eastAsia="en-US"/>
        </w:rPr>
      </w:pPr>
      <w:r w:rsidRPr="001625A7">
        <w:rPr>
          <w:rFonts w:ascii="Times New Roman" w:hAnsi="Times New Roman" w:cs="Times New Roman"/>
        </w:rPr>
        <w:t xml:space="preserve">       - в нарушение п.2 </w:t>
      </w:r>
      <w:r w:rsidRPr="001625A7">
        <w:rPr>
          <w:rFonts w:ascii="Times New Roman" w:eastAsiaTheme="minorHAnsi" w:hAnsi="Times New Roman" w:cs="Times New Roman"/>
          <w:lang w:eastAsia="en-US"/>
        </w:rPr>
        <w:t xml:space="preserve">Указания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r w:rsidRPr="001625A7">
        <w:rPr>
          <w:rFonts w:ascii="Times New Roman" w:hAnsi="Times New Roman" w:cs="Times New Roman"/>
        </w:rPr>
        <w:t xml:space="preserve">предприятием допущено  превышение  лимита денежных средств, не связанное с накоплением  денежных средств для  выдачи заработной платы: на конец дня  13.12.2015 на 3,25 тыс.руб., 20.10.2015 на 12,7тыс.руб., 21.10.2015г  на 23,7 тыс.руб. </w:t>
      </w:r>
    </w:p>
    <w:p w:rsidR="00276CC4" w:rsidRPr="001625A7" w:rsidRDefault="00276CC4" w:rsidP="00276CC4">
      <w:pPr>
        <w:spacing w:after="0" w:line="240" w:lineRule="auto"/>
        <w:jc w:val="both"/>
        <w:rPr>
          <w:rFonts w:ascii="Times New Roman" w:hAnsi="Times New Roman" w:cs="Times New Roman"/>
        </w:rPr>
      </w:pPr>
      <w:r w:rsidRPr="001625A7">
        <w:rPr>
          <w:rFonts w:ascii="Times New Roman" w:hAnsi="Times New Roman" w:cs="Times New Roman"/>
        </w:rPr>
        <w:t xml:space="preserve">       Проведенной встречной проверкой с выходом на место 10.10.2016  установлено наличие  на земельном участке, прилегающем к строениям 1-3 по ул. Кижеватова, 12-ти нестационарных торговых павильонов: ИП  с наименованием «шашлыки», «пироги»; ООО «Сурские металлические конструкции»; «Шоколад.</w:t>
      </w:r>
      <w:r w:rsidRPr="001625A7">
        <w:rPr>
          <w:rFonts w:ascii="Times New Roman" w:hAnsi="Times New Roman" w:cs="Times New Roman"/>
          <w:lang w:val="en-US"/>
        </w:rPr>
        <w:t>ru</w:t>
      </w:r>
      <w:r w:rsidRPr="001625A7">
        <w:rPr>
          <w:rFonts w:ascii="Times New Roman" w:hAnsi="Times New Roman" w:cs="Times New Roman"/>
        </w:rPr>
        <w:t xml:space="preserve">»; «Тамалинское молоко»; «Ледяной дом. Мороженное»; «Точка»; «Цветы»; павильон с газводой, сигаретами и др.; «Молоко деревенское»; </w:t>
      </w:r>
      <w:r w:rsidRPr="001625A7">
        <w:rPr>
          <w:rFonts w:ascii="Times New Roman" w:hAnsi="Times New Roman" w:cs="Times New Roman"/>
        </w:rPr>
        <w:lastRenderedPageBreak/>
        <w:t xml:space="preserve">в районе магазина Магнит: «Каменка райпищекомбинат»; «Яйцо благодатское»; «Мясная лавка». Согласно информации Управления муниципального имущества администрации города Пензы №11/10527 от 20.10.2016 по адресу г.Пенза, ул.Кижеватова,3 заключены 2 договора аренды земельных участков под размещение нестационарных торговых мест:№1710 от  22.12.1999  с ООО «Шанхай» (81кв.м.); №300/08 от 29.08.2008 ООО «Ледяной дом» (25кв.м.). Таким образом,  на 10-ти торговых местах продажа товаров осуществлялась без каких-либо правовых оснований. </w:t>
      </w:r>
    </w:p>
    <w:p w:rsidR="00276CC4" w:rsidRPr="001625A7" w:rsidRDefault="00276CC4" w:rsidP="00007D1F">
      <w:pPr>
        <w:spacing w:after="0" w:line="240" w:lineRule="auto"/>
        <w:ind w:firstLine="567"/>
        <w:jc w:val="both"/>
        <w:rPr>
          <w:rFonts w:ascii="Times New Roman" w:hAnsi="Times New Roman" w:cs="Times New Roman"/>
        </w:rPr>
      </w:pPr>
      <w:r w:rsidRPr="001625A7">
        <w:rPr>
          <w:rFonts w:ascii="Times New Roman" w:hAnsi="Times New Roman" w:cs="Times New Roman"/>
        </w:rPr>
        <w:t>В хозяйственном ведении числится муниципальное имущество балансовой стоимостью 21303,9тыс.руб., из них: сооружения балансовой стоимостью 19423,8тыс.руб.  (крытый павильон на ул.Терновского,224, площадью 476,3 кв.м. балансовой стоимостью 756,5тыс.руб.;  4 торговых павильонов по ул.Лобачевского, 7, общей площадью 738,9 кв.м. общей балансовой стоимостью 9970,6тыс.руб.;  комплекс торговых павильонов  «Журавли» площадью 365 кв.м. по ул.Антонова,18а  балансовой стоимостью 8678,6тыс.руб.).   На момент настоящей проверки все павильоны, кроме  комплекса торговых павильонов  «Журавли», используются в хозяйственной деятельности предприятия.</w:t>
      </w:r>
    </w:p>
    <w:p w:rsidR="00276CC4" w:rsidRPr="001625A7" w:rsidRDefault="00276CC4" w:rsidP="00276CC4">
      <w:pPr>
        <w:spacing w:after="0" w:line="240" w:lineRule="auto"/>
        <w:jc w:val="both"/>
        <w:rPr>
          <w:rFonts w:ascii="Times New Roman" w:hAnsi="Times New Roman" w:cs="Times New Roman"/>
        </w:rPr>
      </w:pPr>
      <w:r w:rsidRPr="001625A7">
        <w:rPr>
          <w:rFonts w:ascii="Times New Roman" w:hAnsi="Times New Roman" w:cs="Times New Roman"/>
        </w:rPr>
        <w:t xml:space="preserve">       Комплекс торговых павильонов  «Журавли»  площадью 365 кв.м. на 36 торговых мест по ул.Антонова,18а  балансовой стоимостью 8678,6тыс.руб. построен в 2014г на земельном участке, который фактически не был передан  в аренду предприятию  для строительства  данных павильонов. В связи с отсутствием  разрешительной документации  на строительство  данный комплекс  считается   самовольно возведенным объектом.</w:t>
      </w:r>
    </w:p>
    <w:p w:rsidR="00276CC4" w:rsidRPr="001625A7" w:rsidRDefault="00276CC4" w:rsidP="00276CC4">
      <w:pPr>
        <w:spacing w:after="0" w:line="240" w:lineRule="auto"/>
        <w:jc w:val="both"/>
        <w:rPr>
          <w:rFonts w:ascii="Times New Roman" w:hAnsi="Times New Roman" w:cs="Times New Roman"/>
        </w:rPr>
      </w:pPr>
      <w:r w:rsidRPr="001625A7">
        <w:rPr>
          <w:rFonts w:ascii="Times New Roman" w:hAnsi="Times New Roman" w:cs="Times New Roman"/>
        </w:rPr>
        <w:t xml:space="preserve">     Дебиторская задолженность предприятия по состоянию на 01.07.2016 составила 953,0 тыс.руб., из них: 190,0т.р. – ООО «Дорсервис»  аванс за ремонт кровли павильонов по ул.Лобачевского,7 по договору б/н от 29.06.2015 на сумму 206,6тыс.руб. До настоящего времени работы по данному договору предприятием не приняты из-за претензий к качеству выполненных работ; 723,4 тыс.руб. задолженность арендаторов торговых мест. Просроченной  дебиторской задолженности с истекшем сроком исковой давности не установлено.   </w:t>
      </w:r>
    </w:p>
    <w:p w:rsidR="00276CC4" w:rsidRPr="001625A7" w:rsidRDefault="00276CC4" w:rsidP="00276CC4">
      <w:pPr>
        <w:spacing w:after="0" w:line="240" w:lineRule="auto"/>
        <w:jc w:val="both"/>
        <w:rPr>
          <w:rFonts w:ascii="Times New Roman" w:hAnsi="Times New Roman" w:cs="Times New Roman"/>
        </w:rPr>
      </w:pPr>
      <w:r w:rsidRPr="001625A7">
        <w:rPr>
          <w:rFonts w:ascii="Times New Roman" w:hAnsi="Times New Roman" w:cs="Times New Roman"/>
        </w:rPr>
        <w:t xml:space="preserve">       Наибольшая сумма долга сложилась у арендаторов: ИП (213,2т.р.); ИП (139,1т.р.).  </w:t>
      </w:r>
    </w:p>
    <w:p w:rsidR="00276CC4" w:rsidRPr="001625A7" w:rsidRDefault="00276CC4" w:rsidP="00276CC4">
      <w:pPr>
        <w:spacing w:after="0" w:line="240" w:lineRule="auto"/>
        <w:jc w:val="both"/>
        <w:rPr>
          <w:rFonts w:ascii="Times New Roman" w:hAnsi="Times New Roman" w:cs="Times New Roman"/>
        </w:rPr>
      </w:pPr>
      <w:r w:rsidRPr="001625A7">
        <w:rPr>
          <w:rFonts w:ascii="Times New Roman" w:hAnsi="Times New Roman" w:cs="Times New Roman"/>
        </w:rPr>
        <w:t xml:space="preserve">       Договор с ИП был расторгнут 20.04.2016, протоколом о намерении от 19.05.2016 установлено имущественное право МУП «ГЦТУ» на павильон, расположенный на земельном участке по ул.Терновского,224 под №22, с целью выкупа или демонтажа данного объекта, на момент проверки данный павильон не был передан.  </w:t>
      </w:r>
    </w:p>
    <w:p w:rsidR="00276CC4" w:rsidRPr="001625A7" w:rsidRDefault="00276CC4" w:rsidP="00276CC4">
      <w:pPr>
        <w:spacing w:after="0" w:line="240" w:lineRule="auto"/>
        <w:jc w:val="both"/>
        <w:rPr>
          <w:rFonts w:ascii="Times New Roman" w:hAnsi="Times New Roman" w:cs="Times New Roman"/>
        </w:rPr>
      </w:pPr>
      <w:r w:rsidRPr="001625A7">
        <w:rPr>
          <w:rFonts w:ascii="Times New Roman" w:hAnsi="Times New Roman" w:cs="Times New Roman"/>
        </w:rPr>
        <w:t xml:space="preserve">       С ИП, в счет погашения долга  в сумме  139,1тыс.руб. и текущих  платежей по сроку 15.07.2016 в сумме 23,4тыс.руб., произведен взаимозачет на сумму 162,5тыс.руб.:  </w:t>
      </w:r>
    </w:p>
    <w:p w:rsidR="00276CC4" w:rsidRPr="001625A7" w:rsidRDefault="00276CC4" w:rsidP="00276CC4">
      <w:pPr>
        <w:spacing w:after="0" w:line="240" w:lineRule="auto"/>
        <w:jc w:val="both"/>
        <w:rPr>
          <w:rFonts w:ascii="Times New Roman" w:hAnsi="Times New Roman" w:cs="Times New Roman"/>
        </w:rPr>
      </w:pPr>
      <w:r w:rsidRPr="001625A7">
        <w:rPr>
          <w:rFonts w:ascii="Times New Roman" w:hAnsi="Times New Roman" w:cs="Times New Roman"/>
        </w:rPr>
        <w:t xml:space="preserve">      -104,5 тыс.руб. путем передачи  предприятию  торгового павильона  по ул.Литейная,2/1 площадью 15кв.м. на основании договора купли-продажи б/н от 25.07.2016,  по акту приема-передачи  №1 от 15.08.2016.  Стоимость    павильона 104,5 тыс.руб. определена согласованием сторон, тогда как  согласно  </w:t>
      </w:r>
      <w:hyperlink r:id="rId37" w:history="1">
        <w:r w:rsidRPr="001625A7">
          <w:rPr>
            <w:rFonts w:ascii="Times New Roman" w:hAnsi="Times New Roman" w:cs="Times New Roman"/>
          </w:rPr>
          <w:t>п. 11</w:t>
        </w:r>
      </w:hyperlink>
      <w:r w:rsidRPr="001625A7">
        <w:rPr>
          <w:rFonts w:ascii="Times New Roman" w:hAnsi="Times New Roman" w:cs="Times New Roman"/>
        </w:rPr>
        <w:t xml:space="preserve"> ПБУ 6/01 "Учет основных средств", </w:t>
      </w:r>
      <w:hyperlink r:id="rId38" w:history="1">
        <w:r w:rsidRPr="001625A7">
          <w:rPr>
            <w:rFonts w:ascii="Times New Roman" w:hAnsi="Times New Roman" w:cs="Times New Roman"/>
          </w:rPr>
          <w:t>п. 30</w:t>
        </w:r>
      </w:hyperlink>
      <w:r w:rsidRPr="001625A7">
        <w:rPr>
          <w:rFonts w:ascii="Times New Roman" w:hAnsi="Times New Roman" w:cs="Times New Roman"/>
        </w:rPr>
        <w:t xml:space="preserve"> Методических указаний по учету основных средств, утвержденных приказами Минфина РФ  от 30.03.2001 №26н и от 13.10.2003 №91н, первоначальная стоимость должна определяется исходя из стоимости, по которой в сравнимых обстоятельствах приобретаются аналогичные объекты основных средств, т.е. по рыночной стоимости основных  средств, аналогичных приобретаемому. Документы о рыночной оценке данного или аналогичного объекта на предприятии отсутствуют, следовательно, стоимость зачета долга - 104,5 тыс.руб. не является достоверной; </w:t>
      </w:r>
    </w:p>
    <w:p w:rsidR="00276CC4" w:rsidRPr="001625A7" w:rsidRDefault="00276CC4" w:rsidP="00276CC4">
      <w:pPr>
        <w:spacing w:after="0" w:line="240" w:lineRule="auto"/>
        <w:jc w:val="both"/>
        <w:rPr>
          <w:rFonts w:ascii="Times New Roman" w:hAnsi="Times New Roman" w:cs="Times New Roman"/>
        </w:rPr>
      </w:pPr>
      <w:r w:rsidRPr="001625A7">
        <w:rPr>
          <w:rFonts w:ascii="Times New Roman" w:hAnsi="Times New Roman" w:cs="Times New Roman"/>
        </w:rPr>
        <w:t xml:space="preserve">      - 58,0 тыс.руб. затраты по монтажу пристроя площадью 12 кв.м. к павильону площадью 36кв.м. по ул.Лядова, 36 и ремонту данного павильона, проведенных ИП ФИО без согласования с МУП «ГЦТУ». П</w:t>
      </w:r>
      <w:hyperlink r:id="rId39" w:history="1">
        <w:r w:rsidRPr="001625A7">
          <w:rPr>
            <w:rFonts w:ascii="Times New Roman" w:hAnsi="Times New Roman" w:cs="Times New Roman"/>
          </w:rPr>
          <w:t>унктом 2 ст. 616</w:t>
        </w:r>
      </w:hyperlink>
      <w:r w:rsidRPr="001625A7">
        <w:rPr>
          <w:rFonts w:ascii="Times New Roman" w:hAnsi="Times New Roman" w:cs="Times New Roman"/>
        </w:rPr>
        <w:t xml:space="preserve"> ГК РФ предусмотрено, что арендатор обязан производить за свой счет текущий ремонт, в соответствии с </w:t>
      </w:r>
      <w:hyperlink r:id="rId40" w:history="1">
        <w:r w:rsidRPr="001625A7">
          <w:rPr>
            <w:rFonts w:ascii="Times New Roman" w:hAnsi="Times New Roman" w:cs="Times New Roman"/>
          </w:rPr>
          <w:t>п.3 ст.623</w:t>
        </w:r>
      </w:hyperlink>
      <w:r w:rsidRPr="001625A7">
        <w:rPr>
          <w:rFonts w:ascii="Times New Roman" w:hAnsi="Times New Roman" w:cs="Times New Roman"/>
        </w:rPr>
        <w:t xml:space="preserve"> ГК РФ стоимость неотделимых улучшений арендованного имущества, произведенных арендатором без согласия арендодателя, возмещению не подлежит. Проведение взаимозачета на 58,0тыс.руб. не правомерно. </w:t>
      </w:r>
    </w:p>
    <w:p w:rsidR="00276CC4" w:rsidRPr="001625A7" w:rsidRDefault="00276CC4" w:rsidP="00276CC4">
      <w:pPr>
        <w:spacing w:after="0" w:line="240" w:lineRule="auto"/>
        <w:jc w:val="both"/>
        <w:rPr>
          <w:rFonts w:ascii="Times New Roman" w:hAnsi="Times New Roman" w:cs="Times New Roman"/>
        </w:rPr>
      </w:pPr>
    </w:p>
    <w:p w:rsidR="00276CC4" w:rsidRPr="001625A7" w:rsidRDefault="00276CC4" w:rsidP="00276CC4">
      <w:pPr>
        <w:spacing w:after="0" w:line="240" w:lineRule="auto"/>
        <w:jc w:val="both"/>
        <w:rPr>
          <w:rFonts w:ascii="Times New Roman" w:hAnsi="Times New Roman" w:cs="Times New Roman"/>
        </w:rPr>
      </w:pPr>
    </w:p>
    <w:p w:rsidR="00276CC4" w:rsidRPr="001625A7" w:rsidRDefault="00276CC4" w:rsidP="00276CC4">
      <w:pPr>
        <w:spacing w:after="0" w:line="240" w:lineRule="auto"/>
        <w:jc w:val="both"/>
        <w:rPr>
          <w:rFonts w:ascii="Times New Roman" w:hAnsi="Times New Roman" w:cs="Times New Roman"/>
        </w:rPr>
      </w:pPr>
      <w:r w:rsidRPr="001625A7">
        <w:rPr>
          <w:rFonts w:ascii="Times New Roman" w:hAnsi="Times New Roman" w:cs="Times New Roman"/>
        </w:rPr>
        <w:t xml:space="preserve">       </w:t>
      </w:r>
      <w:r w:rsidRPr="001625A7">
        <w:rPr>
          <w:rFonts w:ascii="Times New Roman" w:hAnsi="Times New Roman" w:cs="Times New Roman"/>
          <w:u w:val="single"/>
        </w:rPr>
        <w:t>Кредиторская задолженность</w:t>
      </w:r>
      <w:r w:rsidRPr="001625A7">
        <w:rPr>
          <w:rFonts w:ascii="Times New Roman" w:hAnsi="Times New Roman" w:cs="Times New Roman"/>
        </w:rPr>
        <w:t xml:space="preserve"> предприятия  по состоянию на 01.07.2016  составила 11800,0 тыс.руб., из них:  </w:t>
      </w:r>
    </w:p>
    <w:p w:rsidR="00276CC4" w:rsidRPr="001625A7" w:rsidRDefault="00276CC4" w:rsidP="00276CC4">
      <w:pPr>
        <w:tabs>
          <w:tab w:val="left" w:pos="900"/>
        </w:tabs>
        <w:spacing w:after="0" w:line="240" w:lineRule="auto"/>
        <w:ind w:left="-57"/>
        <w:jc w:val="both"/>
        <w:rPr>
          <w:rFonts w:ascii="Times New Roman" w:hAnsi="Times New Roman" w:cs="Times New Roman"/>
        </w:rPr>
      </w:pPr>
      <w:r w:rsidRPr="001625A7">
        <w:rPr>
          <w:rFonts w:ascii="Times New Roman" w:hAnsi="Times New Roman" w:cs="Times New Roman"/>
        </w:rPr>
        <w:t xml:space="preserve">       - 6109,0тыс.руб. – перед бюджетом города Пензы за аренду земельных участков. Тогда как, по данным проверки, согласно лицевых счетов, представленных УМИ администрации г.Пензы, задолженность по состоянию на 01.07.2016 составляет 6288,2тыс.руб., из которой: 1695,6тыс.руб. – долг по текущим платежам за  август-декабрь  2015г и 1 полугодие 2016г;   4592,6тыс.руб. – по решениям Арбитражного суда Пензенской области  №А49-5296/2015 от  01.10.2015 и  №А49-</w:t>
      </w:r>
      <w:r w:rsidRPr="001625A7">
        <w:rPr>
          <w:rFonts w:ascii="Times New Roman" w:hAnsi="Times New Roman" w:cs="Times New Roman"/>
        </w:rPr>
        <w:lastRenderedPageBreak/>
        <w:t xml:space="preserve">9526/2015 от  07.10.2015, из них: 772,6тыс.руб. – с нарушением графиков платежей,  утвержденных  данными решениями; 3820,0тыс.руб. – по не наступившим срокам уплаты;   </w:t>
      </w:r>
    </w:p>
    <w:p w:rsidR="00276CC4" w:rsidRPr="001625A7" w:rsidRDefault="00276CC4" w:rsidP="00276CC4">
      <w:pPr>
        <w:spacing w:after="0" w:line="240" w:lineRule="auto"/>
        <w:jc w:val="both"/>
        <w:rPr>
          <w:rFonts w:ascii="Times New Roman" w:hAnsi="Times New Roman" w:cs="Times New Roman"/>
        </w:rPr>
      </w:pPr>
      <w:r w:rsidRPr="001625A7">
        <w:rPr>
          <w:rFonts w:ascii="Times New Roman" w:hAnsi="Times New Roman" w:cs="Times New Roman"/>
        </w:rPr>
        <w:t xml:space="preserve">      - 2050,0тыс.руб. -  перед бюджетом (1341,0т.р.) и внебюджетными фондами (709,0т.р.). Задолженность  с истекшим сроком исполнения составила: 984,9тыс.руб. - перед бюджетом по НДФЛ. С 05.09.2016 производится погашение данной задолженности   по графику согласно письму предприятия №159 от 18.08.2016, согласованному с ИФНС  России по Первомайскому району г.Пензы). В сентябре-октябре  погашено 0,33тыс.руб.;  482,2тыс.руб. по взносам во внебюджетные фонды, которая погашена в августе 2016г;     </w:t>
      </w:r>
    </w:p>
    <w:p w:rsidR="00276CC4" w:rsidRPr="001625A7" w:rsidRDefault="00276CC4" w:rsidP="00276CC4">
      <w:pPr>
        <w:spacing w:after="0" w:line="240" w:lineRule="auto"/>
        <w:jc w:val="both"/>
        <w:rPr>
          <w:rFonts w:ascii="Times New Roman" w:hAnsi="Times New Roman" w:cs="Times New Roman"/>
        </w:rPr>
      </w:pPr>
      <w:r w:rsidRPr="001625A7">
        <w:rPr>
          <w:rFonts w:ascii="Times New Roman" w:hAnsi="Times New Roman" w:cs="Times New Roman"/>
        </w:rPr>
        <w:t xml:space="preserve">       - 1549,8тыс.руб. – авансовые платежи арендаторов; </w:t>
      </w:r>
    </w:p>
    <w:p w:rsidR="00276CC4" w:rsidRPr="001625A7" w:rsidRDefault="00276CC4" w:rsidP="00276CC4">
      <w:pPr>
        <w:spacing w:after="0" w:line="240" w:lineRule="auto"/>
        <w:jc w:val="both"/>
        <w:rPr>
          <w:rFonts w:ascii="Times New Roman" w:hAnsi="Times New Roman" w:cs="Times New Roman"/>
        </w:rPr>
      </w:pPr>
      <w:r w:rsidRPr="001625A7">
        <w:rPr>
          <w:rFonts w:ascii="Times New Roman" w:hAnsi="Times New Roman" w:cs="Times New Roman"/>
        </w:rPr>
        <w:t xml:space="preserve">       - 1077,5тыс.руб. – по текущим платежам перед поставщиками;</w:t>
      </w:r>
    </w:p>
    <w:p w:rsidR="00276CC4" w:rsidRPr="001625A7" w:rsidRDefault="00276CC4" w:rsidP="00276CC4">
      <w:pPr>
        <w:spacing w:after="0" w:line="240" w:lineRule="auto"/>
        <w:jc w:val="both"/>
        <w:rPr>
          <w:rFonts w:ascii="Times New Roman" w:hAnsi="Times New Roman" w:cs="Times New Roman"/>
        </w:rPr>
      </w:pPr>
      <w:r w:rsidRPr="001625A7">
        <w:rPr>
          <w:rFonts w:ascii="Times New Roman" w:hAnsi="Times New Roman" w:cs="Times New Roman"/>
        </w:rPr>
        <w:t xml:space="preserve">      - 680,7тыс.руб. – перед ИП ФИО  за аренду торговых павильонов, погашена в августе 2016г; </w:t>
      </w:r>
    </w:p>
    <w:p w:rsidR="00276CC4" w:rsidRPr="001625A7" w:rsidRDefault="00276CC4" w:rsidP="00276CC4">
      <w:pPr>
        <w:spacing w:after="0" w:line="240" w:lineRule="auto"/>
        <w:jc w:val="both"/>
        <w:rPr>
          <w:rFonts w:ascii="Times New Roman" w:hAnsi="Times New Roman" w:cs="Times New Roman"/>
        </w:rPr>
      </w:pPr>
      <w:r w:rsidRPr="001625A7">
        <w:rPr>
          <w:rFonts w:ascii="Times New Roman" w:hAnsi="Times New Roman" w:cs="Times New Roman"/>
        </w:rPr>
        <w:t xml:space="preserve">        - 284,0 тыс.руб. – задолженность перед персоналом по заработной плате за июнь 2016г.</w:t>
      </w:r>
    </w:p>
    <w:p w:rsidR="00007D1F" w:rsidRPr="001625A7" w:rsidRDefault="00007D1F" w:rsidP="00007D1F">
      <w:pPr>
        <w:autoSpaceDE w:val="0"/>
        <w:autoSpaceDN w:val="0"/>
        <w:adjustRightInd w:val="0"/>
        <w:spacing w:after="0" w:line="240" w:lineRule="auto"/>
        <w:ind w:firstLine="567"/>
        <w:jc w:val="both"/>
        <w:rPr>
          <w:rFonts w:ascii="Times New Roman" w:hAnsi="Times New Roman" w:cs="Times New Roman"/>
        </w:rPr>
      </w:pPr>
      <w:r w:rsidRPr="001625A7">
        <w:rPr>
          <w:rFonts w:ascii="Times New Roman" w:hAnsi="Times New Roman" w:cs="Times New Roman"/>
        </w:rPr>
        <w:t>Копии отчета о проверке направлены Главе города Пензы, в администрацию города Пензы</w:t>
      </w:r>
      <w:r w:rsidR="001625A7" w:rsidRPr="001625A7">
        <w:rPr>
          <w:rFonts w:ascii="Times New Roman" w:hAnsi="Times New Roman" w:cs="Times New Roman"/>
        </w:rPr>
        <w:t>, в прокуратуру Ленинского района города Пензы</w:t>
      </w:r>
      <w:r w:rsidRPr="001625A7">
        <w:rPr>
          <w:rFonts w:ascii="Times New Roman" w:hAnsi="Times New Roman" w:cs="Times New Roman"/>
        </w:rPr>
        <w:t xml:space="preserve">.  Представление по устранению нарушений –  в </w:t>
      </w:r>
      <w:r w:rsidR="005979F7" w:rsidRPr="001625A7">
        <w:rPr>
          <w:rFonts w:ascii="Times New Roman" w:hAnsi="Times New Roman" w:cs="Times New Roman"/>
        </w:rPr>
        <w:t>МУП «ГЦТУ»</w:t>
      </w:r>
      <w:r w:rsidRPr="001625A7">
        <w:rPr>
          <w:rFonts w:ascii="Times New Roman" w:hAnsi="Times New Roman" w:cs="Times New Roman"/>
        </w:rPr>
        <w:t xml:space="preserve">,  в </w:t>
      </w:r>
      <w:r w:rsidR="005979F7" w:rsidRPr="001625A7">
        <w:rPr>
          <w:rFonts w:ascii="Times New Roman" w:hAnsi="Times New Roman" w:cs="Times New Roman"/>
        </w:rPr>
        <w:t>Управление  муниципального имущества администрации города Пензы</w:t>
      </w:r>
      <w:r w:rsidRPr="001625A7">
        <w:rPr>
          <w:rFonts w:ascii="Times New Roman" w:hAnsi="Times New Roman" w:cs="Times New Roman"/>
        </w:rPr>
        <w:t>.</w:t>
      </w:r>
    </w:p>
    <w:p w:rsidR="005979F7" w:rsidRPr="001625A7" w:rsidRDefault="005979F7" w:rsidP="00007D1F">
      <w:pPr>
        <w:autoSpaceDE w:val="0"/>
        <w:autoSpaceDN w:val="0"/>
        <w:adjustRightInd w:val="0"/>
        <w:spacing w:after="0" w:line="240" w:lineRule="auto"/>
        <w:ind w:firstLine="567"/>
        <w:jc w:val="both"/>
        <w:rPr>
          <w:rFonts w:ascii="Times New Roman" w:hAnsi="Times New Roman" w:cs="Times New Roman"/>
        </w:rPr>
      </w:pPr>
    </w:p>
    <w:p w:rsidR="005979F7" w:rsidRPr="001625A7" w:rsidRDefault="005979F7" w:rsidP="00007D1F">
      <w:pPr>
        <w:autoSpaceDE w:val="0"/>
        <w:autoSpaceDN w:val="0"/>
        <w:adjustRightInd w:val="0"/>
        <w:spacing w:after="0" w:line="240" w:lineRule="auto"/>
        <w:ind w:firstLine="567"/>
        <w:jc w:val="both"/>
        <w:rPr>
          <w:rFonts w:ascii="Times New Roman" w:hAnsi="Times New Roman" w:cs="Times New Roman"/>
        </w:rPr>
      </w:pPr>
    </w:p>
    <w:p w:rsidR="005979F7" w:rsidRPr="001625A7" w:rsidRDefault="005979F7" w:rsidP="00D71D9F">
      <w:pPr>
        <w:widowControl w:val="0"/>
        <w:spacing w:after="0" w:line="240" w:lineRule="auto"/>
        <w:ind w:firstLine="567"/>
        <w:jc w:val="both"/>
        <w:rPr>
          <w:rFonts w:ascii="Times New Roman" w:hAnsi="Times New Roman" w:cs="Times New Roman"/>
          <w:i/>
          <w:spacing w:val="-6"/>
        </w:rPr>
      </w:pPr>
      <w:r w:rsidRPr="001625A7">
        <w:rPr>
          <w:rFonts w:ascii="Times New Roman" w:hAnsi="Times New Roman" w:cs="Times New Roman"/>
          <w:bCs/>
          <w:i/>
        </w:rPr>
        <w:t>Информация о результатах</w:t>
      </w:r>
      <w:r w:rsidRPr="001625A7">
        <w:rPr>
          <w:rFonts w:ascii="Times New Roman" w:hAnsi="Times New Roman" w:cs="Times New Roman"/>
          <w:i/>
        </w:rPr>
        <w:t xml:space="preserve"> </w:t>
      </w:r>
      <w:r w:rsidRPr="001625A7">
        <w:rPr>
          <w:rFonts w:ascii="Times New Roman" w:hAnsi="Times New Roman" w:cs="Times New Roman"/>
          <w:bCs/>
          <w:i/>
        </w:rPr>
        <w:t>проверки за 2015 год по вопросу целевого, эффективного использования средств, выделенных из бюджета города Пензы, и соблюдение действующего законодательства по владению, пользованию и распоряжению муниципальным имуществом, переданным на праве оперативного управления в Управлении муниципального имущества администрации города Пензы.</w:t>
      </w:r>
    </w:p>
    <w:p w:rsidR="00276CC4" w:rsidRPr="001625A7" w:rsidRDefault="00276CC4" w:rsidP="005979F7">
      <w:pPr>
        <w:autoSpaceDE w:val="0"/>
        <w:autoSpaceDN w:val="0"/>
        <w:adjustRightInd w:val="0"/>
        <w:spacing w:after="0" w:line="240" w:lineRule="auto"/>
        <w:ind w:firstLine="709"/>
        <w:jc w:val="both"/>
        <w:rPr>
          <w:rFonts w:ascii="Times New Roman" w:hAnsi="Times New Roman" w:cs="Times New Roman"/>
          <w:i/>
          <w:spacing w:val="-2"/>
        </w:rPr>
      </w:pPr>
    </w:p>
    <w:p w:rsidR="005979F7" w:rsidRPr="001625A7" w:rsidRDefault="005979F7" w:rsidP="005979F7">
      <w:pPr>
        <w:spacing w:after="0" w:line="240" w:lineRule="auto"/>
        <w:ind w:firstLine="567"/>
        <w:jc w:val="both"/>
        <w:rPr>
          <w:rFonts w:ascii="Times New Roman" w:hAnsi="Times New Roman" w:cs="Times New Roman"/>
        </w:rPr>
      </w:pPr>
      <w:r w:rsidRPr="001625A7">
        <w:rPr>
          <w:rFonts w:ascii="Times New Roman" w:hAnsi="Times New Roman" w:cs="Times New Roman"/>
        </w:rPr>
        <w:t>Управление муниципального имущества администрации города Пензы согласно Положению об Управлении муниципального имущества администрации города Пензы, утвержденного решением Пензенской городской Думы от 29.05.2009 №55-6/5, является структурным подразделением администрации города Пензы и обеспечивает проведение муниципальной политики в области приватизации муниципального имущества, осуществляет функции, связанные с управлением и распоряжением объектами муниципальной собственности, и выполняет иные функции в соответствии с данным положением.</w:t>
      </w:r>
    </w:p>
    <w:p w:rsidR="005979F7" w:rsidRPr="001625A7" w:rsidRDefault="005979F7" w:rsidP="005979F7">
      <w:pPr>
        <w:widowControl w:val="0"/>
        <w:spacing w:after="0" w:line="240" w:lineRule="auto"/>
        <w:ind w:firstLine="709"/>
        <w:jc w:val="both"/>
        <w:rPr>
          <w:rFonts w:ascii="Times New Roman" w:hAnsi="Times New Roman" w:cs="Times New Roman"/>
        </w:rPr>
      </w:pPr>
      <w:r w:rsidRPr="001625A7">
        <w:rPr>
          <w:rFonts w:ascii="Times New Roman" w:hAnsi="Times New Roman" w:cs="Times New Roman"/>
        </w:rPr>
        <w:t xml:space="preserve">В проверяемом периоде в ведении Управления, как главного распорядителя бюджетных средств, кроме прочих находилось МБУ здравоохранения «Городской детский санаторий «Солнышко», основным видом деятельности которого является деятельность санаторно-курортных организаций. Уставом города Пензы, Положением об Управлении муниципального имущества администрации города Пензы, утвержденным решением Пензенской городской Думы от 29.05.2009 №55-6/5, к компетенции Управления, в том числе как структурного подразделения администрации города Пензы, осуществление полномочий по организации деятельности санаторно-курортных организаций не относится. Соответственно </w:t>
      </w:r>
      <w:r w:rsidRPr="001625A7">
        <w:rPr>
          <w:rFonts w:ascii="Times New Roman" w:hAnsi="Times New Roman" w:cs="Times New Roman"/>
          <w:bCs/>
          <w:kern w:val="36"/>
        </w:rPr>
        <w:t xml:space="preserve">Управление в течение 2015 года, осуществляя полномочия учредителя в отношении </w:t>
      </w:r>
      <w:r w:rsidRPr="001625A7">
        <w:rPr>
          <w:rFonts w:ascii="Times New Roman" w:hAnsi="Times New Roman" w:cs="Times New Roman"/>
        </w:rPr>
        <w:t>МБУ здравоохранения «Городской детский санаторий «Солнышко»</w:t>
      </w:r>
      <w:r w:rsidRPr="001625A7">
        <w:rPr>
          <w:rFonts w:ascii="Times New Roman" w:hAnsi="Times New Roman" w:cs="Times New Roman"/>
          <w:bCs/>
          <w:kern w:val="36"/>
        </w:rPr>
        <w:t xml:space="preserve">, фактически исполняло полномочия, которые не отнесены к его компетенции. Решением Пензенской городской Думы №556-26/6 от 30.09.2016 </w:t>
      </w:r>
      <w:r w:rsidRPr="001625A7">
        <w:rPr>
          <w:rFonts w:ascii="Times New Roman" w:hAnsi="Times New Roman" w:cs="Times New Roman"/>
        </w:rPr>
        <w:t xml:space="preserve">МБУ здравоохранения «Городской детский санаторий «Солнышко» передано из муниципальной собственности города Пензы в собственность Пензенской области с 01.01.2017. </w:t>
      </w:r>
    </w:p>
    <w:p w:rsidR="005979F7" w:rsidRPr="001625A7" w:rsidRDefault="005979F7" w:rsidP="005979F7">
      <w:pPr>
        <w:widowControl w:val="0"/>
        <w:spacing w:after="0" w:line="240" w:lineRule="auto"/>
        <w:ind w:firstLine="709"/>
        <w:jc w:val="both"/>
        <w:rPr>
          <w:rFonts w:ascii="Times New Roman" w:hAnsi="Times New Roman" w:cs="Times New Roman"/>
          <w:bCs/>
        </w:rPr>
      </w:pPr>
      <w:r w:rsidRPr="001625A7">
        <w:rPr>
          <w:rFonts w:ascii="Times New Roman" w:hAnsi="Times New Roman" w:cs="Times New Roman"/>
          <w:bCs/>
        </w:rPr>
        <w:t>Бюджетная смета Управления на 2015 год составлена и утверждена в соответствии с требованиями ст.221 Бюджетного кодекса РФ,</w:t>
      </w:r>
      <w:r w:rsidRPr="001625A7">
        <w:rPr>
          <w:rFonts w:ascii="Times New Roman" w:hAnsi="Times New Roman" w:cs="Times New Roman"/>
        </w:rPr>
        <w:t xml:space="preserve"> </w:t>
      </w:r>
      <w:r w:rsidRPr="001625A7">
        <w:rPr>
          <w:rFonts w:ascii="Times New Roman" w:hAnsi="Times New Roman" w:cs="Times New Roman"/>
          <w:bCs/>
        </w:rPr>
        <w:t>приказа Минфина РФ от 20.11.2007 №112н «Об Общих требованиях к порядку составления, утверждения и ведения бюджетных смет казенных учреждений». В результате внесения в течение 2015 года изменений в лимиты бюджетных обязательств Управления бюджетная смета по состоянию на 28.12.2015 года утверждена в объеме 68818,83 тыс. руб., из них: 32482,2 тыс. руб. – по отрасли «Общегосударственные вопросы»; 4719,1 тыс. руб. – по подразделу «Другие общегосударственные вопросы»; 6807,93 тыс.руб. – по отрасли «Национальная экономика», 1789,0 тыс.руб. – по отрасли «Жилищно-коммунальное хозяйство», 23020,6 тыс.руб. – по отрасли «Здравоохранение».</w:t>
      </w:r>
    </w:p>
    <w:p w:rsidR="005979F7" w:rsidRPr="001625A7" w:rsidRDefault="005979F7" w:rsidP="005979F7">
      <w:pPr>
        <w:spacing w:after="0" w:line="240" w:lineRule="auto"/>
        <w:ind w:firstLine="709"/>
        <w:jc w:val="both"/>
        <w:rPr>
          <w:rFonts w:ascii="Times New Roman" w:hAnsi="Times New Roman" w:cs="Times New Roman"/>
          <w:spacing w:val="-2"/>
        </w:rPr>
      </w:pPr>
      <w:r w:rsidRPr="001625A7">
        <w:rPr>
          <w:rFonts w:ascii="Times New Roman" w:hAnsi="Times New Roman" w:cs="Times New Roman"/>
          <w:bCs/>
          <w:spacing w:val="-2"/>
        </w:rPr>
        <w:t>П</w:t>
      </w:r>
      <w:r w:rsidRPr="001625A7">
        <w:rPr>
          <w:rFonts w:ascii="Times New Roman" w:hAnsi="Times New Roman" w:cs="Times New Roman"/>
          <w:spacing w:val="-2"/>
        </w:rPr>
        <w:t>лановые показатели по расходам выполнены Управлением на 87,99%, что произошло в основном ввиду фактического исполнения и сложившейся экономии (3213,56 тыс.руб.), исполнения контрактов в будущих периодах (2771,76 тыс.руб.), образовавшейся кредиторской задолженности (1886,54 тыс.руб.) и отсутствия контрактов (340,0 тыс.руб.).</w:t>
      </w:r>
    </w:p>
    <w:p w:rsidR="005979F7" w:rsidRPr="001625A7" w:rsidRDefault="005979F7" w:rsidP="005979F7">
      <w:pPr>
        <w:widowControl w:val="0"/>
        <w:spacing w:after="0" w:line="240" w:lineRule="auto"/>
        <w:ind w:firstLine="567"/>
        <w:jc w:val="both"/>
        <w:rPr>
          <w:rFonts w:ascii="Times New Roman" w:hAnsi="Times New Roman" w:cs="Times New Roman"/>
          <w:bCs/>
        </w:rPr>
      </w:pPr>
      <w:r w:rsidRPr="001625A7">
        <w:rPr>
          <w:rFonts w:ascii="Times New Roman" w:hAnsi="Times New Roman" w:cs="Times New Roman"/>
          <w:bCs/>
        </w:rPr>
        <w:t xml:space="preserve">Внесение изменений в смету расходов Управления осуществлялось путем утверждения </w:t>
      </w:r>
      <w:r w:rsidRPr="001625A7">
        <w:rPr>
          <w:rFonts w:ascii="Times New Roman" w:hAnsi="Times New Roman" w:cs="Times New Roman"/>
          <w:bCs/>
        </w:rPr>
        <w:lastRenderedPageBreak/>
        <w:t>новой редакции сметы расходов с учетом измененных показателей в результате увеличения и (или) уменьшения объемов сметных назначений, тогда как требованиями п.11 Общих требованиях к порядку составления, утверждения и ведения бюджетных смет казенных учреждений, утвержденных приказом Минфина РФ от 20.11.2007 №112н, установлено, что внесение изменений в смету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p>
    <w:p w:rsidR="005979F7" w:rsidRPr="001625A7" w:rsidRDefault="005979F7" w:rsidP="005979F7">
      <w:pPr>
        <w:widowControl w:val="0"/>
        <w:spacing w:after="0" w:line="240" w:lineRule="auto"/>
        <w:ind w:firstLine="709"/>
        <w:jc w:val="both"/>
        <w:rPr>
          <w:rFonts w:ascii="Times New Roman" w:hAnsi="Times New Roman" w:cs="Times New Roman"/>
        </w:rPr>
      </w:pPr>
      <w:r w:rsidRPr="001625A7">
        <w:rPr>
          <w:rFonts w:ascii="Times New Roman" w:hAnsi="Times New Roman" w:cs="Times New Roman"/>
          <w:bCs/>
        </w:rPr>
        <w:t xml:space="preserve">В нарушение п. 11 Положения о воинском учете, утвержденного Постановлением Правительства РФ от 27.11.2006 №719, распоряжением Управления № 29-н от 20.12.2011 года главному специалисту отдела организационной работы и кадров Ярмолович Л.В. установлена ежемесячная надбавка за ведение воинского учета граждан, в том числе бронирование граждан, пребывающих в запасе, и хранение бланков строгой отчетности в размере 20% к окладу, тогда как </w:t>
      </w:r>
      <w:r w:rsidRPr="001625A7">
        <w:rPr>
          <w:rFonts w:ascii="Times New Roman" w:hAnsi="Times New Roman" w:cs="Times New Roman"/>
        </w:rPr>
        <w:t>при наличии на воинском учете менее 500 граждан воинский учет в органах местного самоуправления осуществляет 1 работник, выполняющий обязанности по совместительству, при этом статьей 285 Трудового Кодекса РФ определено, что оплата труда лиц, работающих по совместительству, производится на условиях, определенных трудовым договором, однако такой трудовой договор в Управлении отсутствует (проверке не представлен), предоставление вышеуказанной надбавки к должностному окладу при расчете заработной платы сотрудника осуществлялось по основной должности. Соответственно вышеуказанному работнику Управления за 2015 год излишне перечислено заработной платы в сумме 9,218 тыс. руб.</w:t>
      </w:r>
    </w:p>
    <w:p w:rsidR="005979F7" w:rsidRPr="001625A7" w:rsidRDefault="005979F7" w:rsidP="005979F7">
      <w:pPr>
        <w:autoSpaceDE w:val="0"/>
        <w:autoSpaceDN w:val="0"/>
        <w:adjustRightInd w:val="0"/>
        <w:spacing w:after="0" w:line="240" w:lineRule="auto"/>
        <w:ind w:firstLine="540"/>
        <w:jc w:val="both"/>
        <w:rPr>
          <w:rFonts w:ascii="Times New Roman" w:hAnsi="Times New Roman" w:cs="Times New Roman"/>
          <w:bCs/>
        </w:rPr>
      </w:pPr>
      <w:r w:rsidRPr="001625A7">
        <w:rPr>
          <w:rFonts w:ascii="Times New Roman" w:hAnsi="Times New Roman" w:cs="Times New Roman"/>
          <w:bCs/>
        </w:rPr>
        <w:t>В период с 17.03.2015 по 21.09.2015 отсутствовало постановление администрации города Пензы, определяющее порядок возмещения затрат, связанных с командировками муниципальных служащих (постановление администрации города Пензы от 21.07.2011 №875 «О порядке и условиях командирования муниципальных служащих, замещающих должности муниципальной службы в администрации города Пензы» утратило законную силу с 17.03.2015, а постановление администрации города Пензы от 21.09.2015 №1529 «О порядке командирования работников администрации города Пензы и иных органов местного самоуправления города Пензы» (вместе с «Положением о порядке командирования лиц, работающих в администрации города Пензы и иных органах местного самоуправления города Пензы») вступило в законную силу 21.09.2015), наличие которого</w:t>
      </w:r>
      <w:r w:rsidRPr="001625A7">
        <w:rPr>
          <w:rFonts w:ascii="Times New Roman" w:hAnsi="Times New Roman" w:cs="Times New Roman"/>
        </w:rPr>
        <w:t xml:space="preserve"> предусмотрено Решением Пензенской городской Думы от 31.10.2008 №1101-50/4 «Об утверждении порядка и размеров возмещения расходов, связанных с направлением в служебные командировки лиц, работающих в органах местного самоуправления города Пензы», в связи с чем не представилось возможным установить </w:t>
      </w:r>
      <w:r w:rsidRPr="001625A7">
        <w:rPr>
          <w:rFonts w:ascii="Times New Roman" w:hAnsi="Times New Roman" w:cs="Times New Roman"/>
          <w:bCs/>
        </w:rPr>
        <w:t>соответствие произведенных расходов сотрудниками Управления при командировании в вышеуказанный период нормативам таких расходов.</w:t>
      </w:r>
    </w:p>
    <w:p w:rsidR="005979F7" w:rsidRPr="001625A7" w:rsidRDefault="005979F7" w:rsidP="005979F7">
      <w:pPr>
        <w:widowControl w:val="0"/>
        <w:spacing w:after="0" w:line="240" w:lineRule="auto"/>
        <w:ind w:firstLine="567"/>
        <w:jc w:val="both"/>
        <w:rPr>
          <w:rFonts w:ascii="Times New Roman" w:hAnsi="Times New Roman" w:cs="Times New Roman"/>
          <w:bCs/>
        </w:rPr>
      </w:pPr>
      <w:r w:rsidRPr="001625A7">
        <w:rPr>
          <w:rFonts w:ascii="Times New Roman" w:hAnsi="Times New Roman" w:cs="Times New Roman"/>
          <w:bCs/>
        </w:rPr>
        <w:t xml:space="preserve">Управлением в 2015 году произведены неправомерные расходы по КОСГУ 340 «Увеличение стоимости материальных запасов» на покупку бутилированной питьевой воды в сумме 4,94 тыс.руб., тогда как Указаниями о порядке применения бюджетной классификации Российской Федерации, утвержденными Приказом Минфина России от 01.07.2013 №65н предусмотрено, что приобретение бутилированной питьевой воды возможно только при отнесении на КОСГУ 223 «Коммунальные услуги» в случае, если у организации отсутствует система централизованного питьевого водоснабжения, либо органом санитарно-эпидемиологического надзора или лабораторией организации, эксплуатирующей системы водоснабжения, аккредитованной в установленном законодательством Российской Федерации порядке на право выполнения исследований качества питьевой воды, выдано заключение о признании воды несоответствующей санитарным нормам. Вместе с тем, у Управления отсутствует заключение компетентного органа о признании системы водоснабжения, которая имеется в части нежилого помещения, используемого Управлением на основании договора №8 от 01.04.2014, несоответствующей санитарным нормам (проверке не представлено). </w:t>
      </w:r>
    </w:p>
    <w:p w:rsidR="005979F7" w:rsidRPr="001625A7" w:rsidRDefault="005979F7" w:rsidP="005979F7">
      <w:pPr>
        <w:widowControl w:val="0"/>
        <w:spacing w:after="0" w:line="240" w:lineRule="auto"/>
        <w:ind w:firstLine="709"/>
        <w:jc w:val="both"/>
        <w:outlineLvl w:val="0"/>
        <w:rPr>
          <w:rFonts w:ascii="Times New Roman" w:hAnsi="Times New Roman" w:cs="Times New Roman"/>
        </w:rPr>
      </w:pPr>
      <w:r w:rsidRPr="001625A7">
        <w:rPr>
          <w:rFonts w:ascii="Times New Roman" w:hAnsi="Times New Roman" w:cs="Times New Roman"/>
          <w:bCs/>
        </w:rPr>
        <w:t>В нарушение</w:t>
      </w:r>
      <w:r w:rsidRPr="001625A7">
        <w:rPr>
          <w:rFonts w:ascii="Times New Roman" w:hAnsi="Times New Roman" w:cs="Times New Roman"/>
        </w:rPr>
        <w:t xml:space="preserve"> ст. 38, ст. 158, ч. 1 ст. 306.4 Бюджетного кодекса РФ,</w:t>
      </w:r>
      <w:r w:rsidRPr="001625A7">
        <w:rPr>
          <w:rFonts w:ascii="Times New Roman" w:hAnsi="Times New Roman" w:cs="Times New Roman"/>
          <w:bCs/>
        </w:rPr>
        <w:t xml:space="preserve"> </w:t>
      </w:r>
      <w:r w:rsidRPr="001625A7">
        <w:rPr>
          <w:rFonts w:ascii="Times New Roman" w:hAnsi="Times New Roman" w:cs="Times New Roman"/>
        </w:rPr>
        <w:t xml:space="preserve">Указаний о порядке применения бюджетной классификации Российской Федерации, утвержденных приказом Минфина РФ от 01.07.2013 №65н, произведенные Управлением расходы по оплате процентов за пользование чужими средствами на основании  исполнительного листа АС №000290746 от 19.06.2014 отнесены на КОСГУ 223 «Коммунальные услуги», тогда как должны были быть отнесены по КОСГУ 290 «Прочие расходы», что не что не отвечает принципу адресности и целевого характера бюджетных средств, в соответствии с которым бюджетные ассигнования и лимиты бюджетных обязательств доводятся до конкретных получателей бюджетных средств с указанием цели их использования, и относится к направлению средств бюджета, не </w:t>
      </w:r>
      <w:r w:rsidRPr="001625A7">
        <w:rPr>
          <w:rFonts w:ascii="Times New Roman" w:hAnsi="Times New Roman" w:cs="Times New Roman"/>
        </w:rPr>
        <w:lastRenderedPageBreak/>
        <w:t>соответствующему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то есть является нецелевым использованием бюджетных средств.</w:t>
      </w:r>
    </w:p>
    <w:p w:rsidR="005979F7" w:rsidRPr="001625A7" w:rsidRDefault="005979F7" w:rsidP="005979F7">
      <w:pPr>
        <w:widowControl w:val="0"/>
        <w:spacing w:after="0" w:line="240" w:lineRule="auto"/>
        <w:ind w:firstLine="709"/>
        <w:jc w:val="both"/>
        <w:outlineLvl w:val="0"/>
        <w:rPr>
          <w:rFonts w:ascii="Times New Roman" w:hAnsi="Times New Roman" w:cs="Times New Roman"/>
        </w:rPr>
      </w:pPr>
      <w:r w:rsidRPr="001625A7">
        <w:rPr>
          <w:rFonts w:ascii="Times New Roman" w:hAnsi="Times New Roman" w:cs="Times New Roman"/>
          <w:bCs/>
        </w:rPr>
        <w:t xml:space="preserve">На основании </w:t>
      </w:r>
      <w:r w:rsidRPr="001625A7">
        <w:rPr>
          <w:rFonts w:ascii="Times New Roman" w:hAnsi="Times New Roman" w:cs="Times New Roman"/>
        </w:rPr>
        <w:t xml:space="preserve">решения Арбитражного суда Пензенской области от 28.11.2014 по делу № А49-7942/2014 Управлением были произведены расходы в сумме 358,41 тыс.руб. (348,44 тыс.руб. - задолженность за тепловую энергию, поставленную в нежилое помещение, расположенное по адресу: г. Пенза, ул. Дружбы, д. 19, площадью 812 кв.м. за период с января по апрель 2014 года; 9,97 тыс.руб. - расходы по уплате государственной пошлины), тогда как проверкой установлено, что вышеуказанная часть здания на основании договора аренды № 1875 от 01.12.2007 была передана ИП (ОГНРИП 305583407500042) на срок до 01.05.2018. Постановлением Одиннадцатого арбитражного апелляционного суда по делу № А49-7925/2013 от 29.05.2014 года вышеуказанный договор признан расторгнутым, соответственно, в период с января по апрель 2014 года являлся действовавшим и подлежащим исполнению. </w:t>
      </w:r>
    </w:p>
    <w:p w:rsidR="005979F7" w:rsidRPr="001625A7" w:rsidRDefault="005979F7" w:rsidP="005979F7">
      <w:pPr>
        <w:widowControl w:val="0"/>
        <w:spacing w:after="0" w:line="240" w:lineRule="auto"/>
        <w:ind w:firstLine="709"/>
        <w:jc w:val="both"/>
        <w:outlineLvl w:val="0"/>
        <w:rPr>
          <w:rFonts w:ascii="Times New Roman" w:hAnsi="Times New Roman" w:cs="Times New Roman"/>
        </w:rPr>
      </w:pPr>
      <w:r w:rsidRPr="001625A7">
        <w:rPr>
          <w:rFonts w:ascii="Times New Roman" w:hAnsi="Times New Roman" w:cs="Times New Roman"/>
        </w:rPr>
        <w:t>Однако Управлением на момент проведения проверки при наличии прав, предусмотренных ст. 309, ч. 6 ст. 616 Гражданского Кодекса РФ, и неоднозначности судебной практики по разрешению подобных споров,  в установленном законом порядке не было реализовано право на защиту своих нарушенных интересов, а равно и интересов муниципального образования город Пенза, что могло бы предотвратить возникновение дополнительных расходов бюджета города Пензы в виде 358,41 тыс.руб., и соответственно отвечало бы принципу эффективности использования бюджетных средств, установленному ст. 34 Бюджетного кодекса РФ.</w:t>
      </w:r>
    </w:p>
    <w:p w:rsidR="005979F7" w:rsidRPr="001625A7" w:rsidRDefault="005979F7" w:rsidP="005979F7">
      <w:pPr>
        <w:widowControl w:val="0"/>
        <w:spacing w:after="0" w:line="240" w:lineRule="auto"/>
        <w:ind w:firstLine="709"/>
        <w:jc w:val="both"/>
        <w:outlineLvl w:val="0"/>
        <w:rPr>
          <w:rFonts w:ascii="Times New Roman" w:hAnsi="Times New Roman" w:cs="Times New Roman"/>
        </w:rPr>
      </w:pPr>
      <w:r w:rsidRPr="001625A7">
        <w:rPr>
          <w:rFonts w:ascii="Times New Roman" w:hAnsi="Times New Roman" w:cs="Times New Roman"/>
        </w:rPr>
        <w:t>Аналогичная ситуация сложилась также в ходе неисполнения своих обязательств арендатором ИП по договору аренды №428к от 01.05.2004 года части здания, площадью 83.8 тыс.руб., расположенного по адресу: г. Пенза, ул. Ульяновская, д. 13А. Решением Арбитражного суда Пензенской области по делу № А49-2836/2014 от 19.06.2014 с муниципального образования город Пенза в лице Управления взысканы денежные средства в сумме 71,45 тыс.руб. (64,18 тыс. руб. - неосновательное обогащение в сумме, 2,27 тыс. руб. - расходы по оплате госпошлины,  5,0 тыс.руб. -расходы на оплату услуг представителя). Исходя из вышеуказанного решения суда задолженность возникла ввиду неисполнения обязательств по оплате услуг по ремонту и содержанию имущества, по оплате общедомовых нужд и отоплении, по оплате расходов за горячее водоснабжение в период действия договора аренды №428к от 01.05.2004 года, который также предусматривает обязанность по заключению договоров на техническое обслуживание арендуемого объекта и оказание дополнительных услуг, и по их своевременной оплате. Управление также не обращалось в установленном законом порядке за защитой своих нарушенных интересов и интересов муниципального образования город Пенза, что могло бы также предотвратить возникновение дополнительных расходов в сумме 71,45 тыс.руб.</w:t>
      </w:r>
    </w:p>
    <w:p w:rsidR="005979F7" w:rsidRPr="001625A7" w:rsidRDefault="005979F7" w:rsidP="005979F7">
      <w:pPr>
        <w:widowControl w:val="0"/>
        <w:spacing w:after="0" w:line="240" w:lineRule="auto"/>
        <w:ind w:firstLine="709"/>
        <w:jc w:val="both"/>
        <w:outlineLvl w:val="0"/>
        <w:rPr>
          <w:rFonts w:ascii="Times New Roman" w:hAnsi="Times New Roman" w:cs="Times New Roman"/>
        </w:rPr>
      </w:pPr>
      <w:r w:rsidRPr="001625A7">
        <w:rPr>
          <w:rFonts w:ascii="Times New Roman" w:hAnsi="Times New Roman" w:cs="Times New Roman"/>
        </w:rPr>
        <w:t xml:space="preserve">В ходе проверки, проведенной в МУП «ОГСАГиТИ» Контрольно-счетной палатой города Пензы в 2016 году установлено, что МУП «ОГСАГиТИ» при представлении заявки на получение субсидии в рамках  договора б/н от 19.07.2013 «необоснованно включены в состав субсидии и излишне предъявлено к возмещению 7,9 тыс.руб.». Согласно п. 4.1 Порядка предоставления в 2012 - 2015 годах субсидии за счет средств бюджета города Пензы в целях возмещения недополученных доходов организациям, осуществляющим техническую инвентаризацию объектов капитального строительства, возникающих в связи с предоставлением услуг по технической инвентаризации вновь вводимых и (или) реконструированных индивидуальных жилых домов (изготовление технического паспорта, технического плана) на льготных условиях семьям и одиноко проживающим гражданам, признанным в установленном порядке малоимущими, пенсионерам, инвалидам, работникам бюджетной сферы, ветеранам боевых действий, несовершеннолетним гражданам, многодетным семьям, гражданам, являющимся единственными родителями (приемными родителями), опекунами, усыновителями несовершеннолетних детей, утвержденного постановлением администрации города Пензы от 13.09.2012 №1148, Управление обязано проводить проверки соблюдения условий, целей и порядка предоставления субсидий. Однако Управлением в 2015 году такие проверки не проводились (документов, подтверждающих их проведение проверке не представлено), что привело к совершению вышеуказанного нарушения МУП «ОГСАГиТИ» и, как следствие, необоснованному перечислению из бюджета города Пензы субсидии в сумме 7,9 тыс.руб. </w:t>
      </w:r>
    </w:p>
    <w:p w:rsidR="005979F7" w:rsidRPr="001625A7" w:rsidRDefault="005979F7" w:rsidP="005979F7">
      <w:pPr>
        <w:autoSpaceDE w:val="0"/>
        <w:autoSpaceDN w:val="0"/>
        <w:adjustRightInd w:val="0"/>
        <w:spacing w:after="0" w:line="240" w:lineRule="auto"/>
        <w:ind w:firstLine="540"/>
        <w:jc w:val="both"/>
        <w:rPr>
          <w:rFonts w:ascii="Times New Roman" w:hAnsi="Times New Roman" w:cs="Times New Roman"/>
        </w:rPr>
      </w:pPr>
      <w:r w:rsidRPr="001625A7">
        <w:rPr>
          <w:rFonts w:ascii="Times New Roman" w:hAnsi="Times New Roman" w:cs="Times New Roman"/>
        </w:rPr>
        <w:lastRenderedPageBreak/>
        <w:t xml:space="preserve">В период с 16.01.2015 по 25.02.2015 Управлением на основании соглашения №1 от 12.01.2015 произведено </w:t>
      </w:r>
      <w:r w:rsidRPr="001625A7">
        <w:rPr>
          <w:rFonts w:ascii="Times New Roman" w:eastAsiaTheme="minorHAnsi" w:hAnsi="Times New Roman" w:cs="Times New Roman"/>
          <w:lang w:eastAsia="en-US"/>
        </w:rPr>
        <w:t xml:space="preserve">перечисление субсидии на выполнение муниципального задания МБУЗ «Городской детский санаторий «Солнышко» на оказание муниципальной услуги «Оздоровление детей в санаториях» на сумму 2107,02 тыс.руб., тогда как муниципальное задание утверждено только приказом Управления №70 от 02.03.2015 года, что является нарушением п. 3.13 Положения о порядке формирования, организации контроля и финансового обеспечения выполнения муниципальных заданий на оказание муниципальных услуг (выполнение работ) для муниципальных учреждений города Пензы, утвержденного постановлением администрации города Пензы от 21.12.2010 №1433, согласно которому </w:t>
      </w:r>
      <w:r w:rsidRPr="001625A7">
        <w:rPr>
          <w:rFonts w:ascii="Times New Roman" w:hAnsi="Times New Roman" w:cs="Times New Roman"/>
        </w:rPr>
        <w:t xml:space="preserve"> предоставление муниципальному бюджетному учреждению субсидии в течение финансового года осуществляется на основании муниципального задания, которое также должно определять объем и периодичность перечисления субсидии в течение финансового года, особенности финансового обеспечения выполнения муниципального задания (при наличии особенностей).</w:t>
      </w:r>
    </w:p>
    <w:p w:rsidR="005979F7" w:rsidRPr="001625A7" w:rsidRDefault="005979F7" w:rsidP="005979F7">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1625A7">
        <w:rPr>
          <w:rFonts w:ascii="Times New Roman" w:hAnsi="Times New Roman" w:cs="Times New Roman"/>
        </w:rPr>
        <w:t>Кроме того, Управлением также нарушен п. 2.1 вышеуказанного положения, согласно которому муниципальное задание формируется и утверждается в срок не позднее одного месяца со дня официального опубликования решения Пензенской городской Думы о бюджете города Пензы на очередной финансовый год, то есть на 2015 год в срок не позднее 29.01.2015. Аналогичная норма содержится также и в п. 4 Положения о порядке формирования муниципального задания на оказание муниципальных услуг (выполнение работ) в отношении муниципальных учреждений города Пензы и финансовом обеспечении выполнения муниципального задания, утвержденного постановлением администрации города Пензы от 14.12.2015 №2147.</w:t>
      </w:r>
    </w:p>
    <w:p w:rsidR="005979F7" w:rsidRPr="001625A7" w:rsidRDefault="005979F7" w:rsidP="005979F7">
      <w:pPr>
        <w:autoSpaceDE w:val="0"/>
        <w:autoSpaceDN w:val="0"/>
        <w:adjustRightInd w:val="0"/>
        <w:spacing w:after="0" w:line="240" w:lineRule="auto"/>
        <w:ind w:firstLine="540"/>
        <w:jc w:val="both"/>
        <w:rPr>
          <w:rFonts w:ascii="Times New Roman" w:hAnsi="Times New Roman" w:cs="Times New Roman"/>
        </w:rPr>
      </w:pPr>
      <w:r w:rsidRPr="001625A7">
        <w:rPr>
          <w:rFonts w:ascii="Times New Roman" w:hAnsi="Times New Roman" w:cs="Times New Roman"/>
        </w:rPr>
        <w:t xml:space="preserve">В нарушение п. 4.4 Положения </w:t>
      </w:r>
      <w:r w:rsidRPr="001625A7">
        <w:rPr>
          <w:rFonts w:ascii="Times New Roman" w:eastAsiaTheme="minorHAnsi" w:hAnsi="Times New Roman" w:cs="Times New Roman"/>
          <w:lang w:eastAsia="en-US"/>
        </w:rPr>
        <w:t>о порядке формирования, организации контроля и финансового обеспечения выполнения муниципальных заданий на оказание муниципальных услуг (выполнение работ) для муниципальных учреждений города Пензы, утвержденного постановлением администрации города Пензы от 21.12.2010 №1433</w:t>
      </w:r>
      <w:r w:rsidRPr="001625A7">
        <w:rPr>
          <w:rFonts w:ascii="Times New Roman" w:hAnsi="Times New Roman" w:cs="Times New Roman"/>
        </w:rPr>
        <w:t>, Управлением к проверке представлены отчеты МБУЗ «Городской детский санаторий «Солнышко» о выполнении муниципального задания за 1,2 и 4 кварталы 2015 года, отчет о выполнении муниципального задания за 3 квартал в Управлении отсутствует (проверке не представлен), что свидетельствует об отсутствии со стороны Управления контроля за выполнением муниципальным бюджетным учреждением муниципального задания.</w:t>
      </w:r>
    </w:p>
    <w:p w:rsidR="005979F7" w:rsidRPr="001625A7" w:rsidRDefault="005979F7" w:rsidP="005979F7">
      <w:pPr>
        <w:autoSpaceDE w:val="0"/>
        <w:autoSpaceDN w:val="0"/>
        <w:adjustRightInd w:val="0"/>
        <w:spacing w:after="0" w:line="240" w:lineRule="auto"/>
        <w:ind w:firstLine="540"/>
        <w:jc w:val="both"/>
        <w:rPr>
          <w:rFonts w:ascii="Times New Roman" w:hAnsi="Times New Roman" w:cs="Times New Roman"/>
        </w:rPr>
      </w:pPr>
      <w:r w:rsidRPr="001625A7">
        <w:rPr>
          <w:rFonts w:ascii="Times New Roman" w:hAnsi="Times New Roman" w:cs="Times New Roman"/>
        </w:rPr>
        <w:t>В нарушение п. 4.3 Порядка ведения инвентарного и аналитического учета объектов имущества казны муниципального образования города Пензы, утвержденного приказом Финансового управления города Пензы от 19.12.2014 №137 о/д, приобретенная в 2015 году Управлением квартира № 7 в доме №16 по ул. Свободы, площадью 17.9 кв.м. стоимостью 1789,0 тыс.руб. передана в муниципальную собственность путем осуществления бухгалтерской проводки по кредиту счета 1.401.10 «Результат по кассовым операция бюджета» по дебету счета 1.108.51 «Недвижимое имущество, составляющее казну» на основании того, что собственником данного объекта является муниципальное образование город Пенза, тогда как перечень документов, являющихся основаниями для включения объектов нефинансовых активов в состав имущества муниципальной казны при приобретении объектов за счет средств бюджета определен в вышеуказанным порядком.</w:t>
      </w:r>
    </w:p>
    <w:p w:rsidR="005979F7" w:rsidRPr="001625A7" w:rsidRDefault="005979F7" w:rsidP="005979F7">
      <w:pPr>
        <w:widowControl w:val="0"/>
        <w:spacing w:after="0" w:line="240" w:lineRule="auto"/>
        <w:ind w:firstLine="709"/>
        <w:jc w:val="both"/>
        <w:rPr>
          <w:rFonts w:ascii="Times New Roman" w:hAnsi="Times New Roman" w:cs="Times New Roman"/>
          <w:bCs/>
        </w:rPr>
      </w:pPr>
      <w:r w:rsidRPr="001625A7">
        <w:rPr>
          <w:rFonts w:ascii="Times New Roman" w:hAnsi="Times New Roman" w:cs="Times New Roman"/>
          <w:bCs/>
        </w:rPr>
        <w:t>При проверке правильности организации и ведения бухгалтерского учета установлено следующее:</w:t>
      </w:r>
    </w:p>
    <w:p w:rsidR="005979F7" w:rsidRPr="001625A7" w:rsidRDefault="005979F7" w:rsidP="005979F7">
      <w:pPr>
        <w:widowControl w:val="0"/>
        <w:spacing w:after="0" w:line="240" w:lineRule="auto"/>
        <w:ind w:firstLine="709"/>
        <w:jc w:val="both"/>
        <w:rPr>
          <w:rFonts w:ascii="Times New Roman" w:hAnsi="Times New Roman" w:cs="Times New Roman"/>
          <w:bCs/>
        </w:rPr>
      </w:pPr>
      <w:r w:rsidRPr="001625A7">
        <w:rPr>
          <w:rFonts w:ascii="Times New Roman" w:hAnsi="Times New Roman" w:cs="Times New Roman"/>
          <w:bCs/>
        </w:rPr>
        <w:t>а) в нарушение ст. 9 Федерального закона от 06.12.2011 №402-ФЗ «О бухгалтерском учете»;</w:t>
      </w:r>
    </w:p>
    <w:p w:rsidR="005979F7" w:rsidRPr="001625A7" w:rsidRDefault="005979F7" w:rsidP="005979F7">
      <w:pPr>
        <w:widowControl w:val="0"/>
        <w:spacing w:after="0" w:line="240" w:lineRule="auto"/>
        <w:ind w:firstLine="709"/>
        <w:jc w:val="both"/>
        <w:rPr>
          <w:rFonts w:ascii="Times New Roman" w:hAnsi="Times New Roman" w:cs="Times New Roman"/>
          <w:bCs/>
        </w:rPr>
      </w:pPr>
      <w:r w:rsidRPr="001625A7">
        <w:rPr>
          <w:rFonts w:ascii="Times New Roman" w:hAnsi="Times New Roman" w:cs="Times New Roman"/>
          <w:bCs/>
        </w:rPr>
        <w:t>- на оборотной стороне представленных проверке путевых листов отсутствует информация, которая необходима для определения цели пользования автомобиля работникам организации в служебных целях и об общем пробеге автомобиля, принятого для расчета расхода ГСМ (о конкретном месте следования (номер дома или наименование административного здания), количестве километров пробега по каждому маршруту, время выезда и возвращения по каждому маршруту и подписи лиц, пользующихся автомобилем. Всего в 2015 году списано ГСМ в количестве 2924,03 литра на сумму 98,3 тыс.руб. на пробег автомобилей, указанных в путевых листах, заполненных с нарушением требований законодательства;</w:t>
      </w:r>
    </w:p>
    <w:p w:rsidR="005979F7" w:rsidRPr="001625A7" w:rsidRDefault="005979F7" w:rsidP="005979F7">
      <w:pPr>
        <w:widowControl w:val="0"/>
        <w:spacing w:after="0" w:line="240" w:lineRule="auto"/>
        <w:ind w:firstLine="709"/>
        <w:jc w:val="both"/>
        <w:rPr>
          <w:rFonts w:ascii="Times New Roman" w:hAnsi="Times New Roman" w:cs="Times New Roman"/>
          <w:bCs/>
        </w:rPr>
      </w:pPr>
      <w:r w:rsidRPr="001625A7">
        <w:rPr>
          <w:rFonts w:ascii="Times New Roman" w:hAnsi="Times New Roman" w:cs="Times New Roman"/>
          <w:bCs/>
        </w:rPr>
        <w:t xml:space="preserve">- к бухгалтерскому учету Управления приняты 18 чеков АО «Нефтепродукт» АЗК 3 и АО «Нефтепродукт» АЗК 8 на оплату бензина АИ92 на общую сумму 15,98 тыс.руб., тогда как приобретение бензина по данным чекам осуществлялось вне рабочего времени автомобилей, </w:t>
      </w:r>
      <w:r w:rsidRPr="001625A7">
        <w:rPr>
          <w:rFonts w:ascii="Times New Roman" w:hAnsi="Times New Roman" w:cs="Times New Roman"/>
          <w:bCs/>
        </w:rPr>
        <w:lastRenderedPageBreak/>
        <w:t>указанного в путевых листах;</w:t>
      </w:r>
    </w:p>
    <w:p w:rsidR="005979F7" w:rsidRPr="001625A7" w:rsidRDefault="005979F7" w:rsidP="005979F7">
      <w:pPr>
        <w:widowControl w:val="0"/>
        <w:spacing w:after="0" w:line="240" w:lineRule="auto"/>
        <w:ind w:firstLine="709"/>
        <w:jc w:val="both"/>
        <w:rPr>
          <w:rFonts w:ascii="Times New Roman" w:hAnsi="Times New Roman" w:cs="Times New Roman"/>
          <w:bCs/>
        </w:rPr>
      </w:pPr>
      <w:r w:rsidRPr="001625A7">
        <w:rPr>
          <w:rFonts w:ascii="Times New Roman" w:hAnsi="Times New Roman" w:cs="Times New Roman"/>
          <w:bCs/>
        </w:rPr>
        <w:t>- к бухгалтерскому учету принят акт о приеме работ № б/н от 02.02.2015 по контракту №2-ГП от 02.02.2015, заключенному с ФИО, на ремонт офисной мебели на сумму 2,5 тыс.руб., из которого не представляется возможным установить объем и предмет выполненных работ, то есть не отражены данные о факте хозяйственной жизни;</w:t>
      </w:r>
    </w:p>
    <w:p w:rsidR="005979F7" w:rsidRPr="001625A7" w:rsidRDefault="005979F7" w:rsidP="005979F7">
      <w:pPr>
        <w:spacing w:after="0" w:line="240" w:lineRule="auto"/>
        <w:ind w:firstLine="709"/>
        <w:jc w:val="both"/>
        <w:rPr>
          <w:rFonts w:ascii="Times New Roman" w:hAnsi="Times New Roman" w:cs="Times New Roman"/>
        </w:rPr>
      </w:pPr>
      <w:r w:rsidRPr="001625A7">
        <w:rPr>
          <w:rFonts w:ascii="Times New Roman" w:hAnsi="Times New Roman" w:cs="Times New Roman"/>
          <w:bCs/>
        </w:rPr>
        <w:t xml:space="preserve">- к бухгалтерскому учету приняты авансовые отчеты №000000005 от 23.03.2015,  № 000000015 от 28.08.2015, №000000020 от 19.10.2015 и на сумму 17.28 тыс.руб., на сумму 11,71 тыс.руб., на сумму 46,38 тыс.руб., оборотная сторона которых не содержит </w:t>
      </w:r>
      <w:r w:rsidRPr="001625A7">
        <w:rPr>
          <w:rFonts w:ascii="Times New Roman" w:hAnsi="Times New Roman" w:cs="Times New Roman"/>
        </w:rPr>
        <w:t>указания на документы, подтверждающие произведенные расходы;</w:t>
      </w:r>
    </w:p>
    <w:p w:rsidR="005979F7" w:rsidRPr="001625A7" w:rsidRDefault="005979F7" w:rsidP="005979F7">
      <w:pPr>
        <w:widowControl w:val="0"/>
        <w:spacing w:after="0" w:line="240" w:lineRule="auto"/>
        <w:ind w:firstLine="709"/>
        <w:jc w:val="both"/>
        <w:rPr>
          <w:rFonts w:ascii="Times New Roman" w:hAnsi="Times New Roman" w:cs="Times New Roman"/>
        </w:rPr>
      </w:pPr>
      <w:r w:rsidRPr="001625A7">
        <w:rPr>
          <w:rFonts w:ascii="Times New Roman" w:hAnsi="Times New Roman" w:cs="Times New Roman"/>
          <w:bCs/>
        </w:rPr>
        <w:t>б) в</w:t>
      </w:r>
      <w:r w:rsidRPr="001625A7">
        <w:rPr>
          <w:rFonts w:ascii="Times New Roman" w:hAnsi="Times New Roman" w:cs="Times New Roman"/>
          <w:bCs/>
          <w:lang w:eastAsia="ar-SA"/>
        </w:rPr>
        <w:t xml:space="preserve"> нарушение </w:t>
      </w:r>
      <w:r w:rsidRPr="001625A7">
        <w:rPr>
          <w:rFonts w:ascii="Times New Roman" w:hAnsi="Times New Roman" w:cs="Times New Roman"/>
        </w:rPr>
        <w:t xml:space="preserve">Методических указаний по применению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их применению, утвержденных Приказом Минфина России от 30.03.2015 №52н, </w:t>
      </w:r>
      <w:r w:rsidRPr="001625A7">
        <w:rPr>
          <w:rFonts w:ascii="Times New Roman" w:hAnsi="Times New Roman" w:cs="Times New Roman"/>
          <w:bCs/>
          <w:lang w:eastAsia="ar-SA"/>
        </w:rPr>
        <w:t xml:space="preserve">главная книга Управления составлена за 2015 год в целом, тогда как предусмотрено, что главная книга </w:t>
      </w:r>
      <w:hyperlink r:id="rId41" w:history="1">
        <w:r w:rsidRPr="001625A7">
          <w:rPr>
            <w:rFonts w:ascii="Times New Roman" w:hAnsi="Times New Roman" w:cs="Times New Roman"/>
            <w:bCs/>
            <w:lang w:eastAsia="ar-SA"/>
          </w:rPr>
          <w:t>(ф. 0504072)</w:t>
        </w:r>
      </w:hyperlink>
      <w:r w:rsidRPr="001625A7">
        <w:rPr>
          <w:rFonts w:ascii="Times New Roman" w:hAnsi="Times New Roman" w:cs="Times New Roman"/>
          <w:bCs/>
          <w:lang w:eastAsia="ar-SA"/>
        </w:rPr>
        <w:t xml:space="preserve"> учреждениями</w:t>
      </w:r>
      <w:r w:rsidRPr="001625A7">
        <w:rPr>
          <w:rFonts w:ascii="Times New Roman" w:hAnsi="Times New Roman" w:cs="Times New Roman"/>
        </w:rPr>
        <w:t xml:space="preserve"> ведется ежемесячно.</w:t>
      </w:r>
    </w:p>
    <w:p w:rsidR="005979F7" w:rsidRPr="001625A7" w:rsidRDefault="005979F7" w:rsidP="005979F7">
      <w:pPr>
        <w:widowControl w:val="0"/>
        <w:spacing w:after="0" w:line="240" w:lineRule="auto"/>
        <w:ind w:firstLine="709"/>
        <w:jc w:val="both"/>
        <w:rPr>
          <w:rFonts w:ascii="Times New Roman" w:hAnsi="Times New Roman" w:cs="Times New Roman"/>
        </w:rPr>
      </w:pPr>
      <w:r w:rsidRPr="001625A7">
        <w:rPr>
          <w:rFonts w:ascii="Times New Roman" w:hAnsi="Times New Roman" w:cs="Times New Roman"/>
        </w:rPr>
        <w:t>в) ведомости выдачи материальных запасов на нужды учреждения (ф.0504210), которые применяются для оформления выдачи материальных ценностей в использование для хозяйственных, научных и учебных целей, а также передачи в эксплуатацию объектов основных средств стоимостью до 3 000 рублей включительно за единицу в Управлении не оформлялись (проверке не представлены).</w:t>
      </w:r>
    </w:p>
    <w:p w:rsidR="005979F7" w:rsidRPr="001625A7" w:rsidRDefault="005979F7" w:rsidP="005979F7">
      <w:pPr>
        <w:widowControl w:val="0"/>
        <w:spacing w:after="0" w:line="240" w:lineRule="auto"/>
        <w:ind w:firstLine="709"/>
        <w:jc w:val="both"/>
        <w:rPr>
          <w:rFonts w:ascii="Times New Roman" w:hAnsi="Times New Roman" w:cs="Times New Roman"/>
        </w:rPr>
      </w:pPr>
      <w:r w:rsidRPr="001625A7">
        <w:rPr>
          <w:rFonts w:ascii="Times New Roman" w:hAnsi="Times New Roman" w:cs="Times New Roman"/>
        </w:rPr>
        <w:t>При проверке  фактического наличия, движения, распоряжения, состояния,  правомерного и эффективного использования муниципального имущества, закрепленного на праве оперативного управления установлено следующее:</w:t>
      </w:r>
    </w:p>
    <w:p w:rsidR="005979F7" w:rsidRPr="001625A7" w:rsidRDefault="005979F7" w:rsidP="005979F7">
      <w:pPr>
        <w:autoSpaceDE w:val="0"/>
        <w:autoSpaceDN w:val="0"/>
        <w:adjustRightInd w:val="0"/>
        <w:spacing w:after="0" w:line="240" w:lineRule="auto"/>
        <w:ind w:firstLine="708"/>
        <w:jc w:val="both"/>
        <w:rPr>
          <w:rFonts w:ascii="Times New Roman" w:eastAsiaTheme="minorHAnsi" w:hAnsi="Times New Roman" w:cs="Times New Roman"/>
          <w:lang w:eastAsia="en-US"/>
        </w:rPr>
      </w:pPr>
      <w:r w:rsidRPr="001625A7">
        <w:rPr>
          <w:rFonts w:ascii="Times New Roman" w:hAnsi="Times New Roman" w:cs="Times New Roman"/>
        </w:rPr>
        <w:t>а) проверкой фактического наличия объектов основных средств, находящихся на балансе Управления, выявлены объекты основных средств, которые фактически находились в помещениях, занимаемых Управлением в количестве 331 единицы, однако не числились на балансе Управления по данным бухгалтерского учета.</w:t>
      </w:r>
      <w:r w:rsidRPr="001625A7">
        <w:rPr>
          <w:rFonts w:ascii="Times New Roman" w:eastAsiaTheme="minorHAnsi" w:hAnsi="Times New Roman" w:cs="Times New Roman"/>
          <w:lang w:eastAsia="en-US"/>
        </w:rPr>
        <w:t xml:space="preserve"> Установить источники поступления вышеуказанных объектов (за исключением системных блоков в количестве 12 единиц) не представилось возможным;</w:t>
      </w:r>
    </w:p>
    <w:p w:rsidR="005979F7" w:rsidRPr="001625A7" w:rsidRDefault="005979F7" w:rsidP="005979F7">
      <w:pPr>
        <w:autoSpaceDE w:val="0"/>
        <w:autoSpaceDN w:val="0"/>
        <w:adjustRightInd w:val="0"/>
        <w:spacing w:after="0" w:line="240" w:lineRule="auto"/>
        <w:ind w:firstLine="708"/>
        <w:jc w:val="both"/>
        <w:rPr>
          <w:rFonts w:ascii="Times New Roman" w:hAnsi="Times New Roman" w:cs="Times New Roman"/>
        </w:rPr>
      </w:pPr>
      <w:r w:rsidRPr="001625A7">
        <w:rPr>
          <w:rFonts w:ascii="Times New Roman" w:hAnsi="Times New Roman" w:cs="Times New Roman"/>
        </w:rPr>
        <w:t>б) на момент проведения проверки в Управлении фактически отсутствовали объекты основных средств, числящихся на балансе Управления по данным бухгалтерского учета, (системные блоки, компьютеры, мониторы, оргтехника, электротовары и прочие) в количестве 140 единиц общей балансовой стоимостью 2 988,46 тыс.руб.;</w:t>
      </w:r>
    </w:p>
    <w:p w:rsidR="005979F7" w:rsidRPr="001625A7" w:rsidRDefault="005979F7" w:rsidP="005979F7">
      <w:pPr>
        <w:spacing w:after="0" w:line="240" w:lineRule="auto"/>
        <w:ind w:firstLine="708"/>
        <w:jc w:val="both"/>
        <w:outlineLvl w:val="4"/>
        <w:rPr>
          <w:rFonts w:ascii="Times New Roman" w:hAnsi="Times New Roman" w:cs="Times New Roman"/>
        </w:rPr>
      </w:pPr>
      <w:r w:rsidRPr="001625A7">
        <w:rPr>
          <w:rFonts w:ascii="Times New Roman" w:hAnsi="Times New Roman" w:cs="Times New Roman"/>
        </w:rPr>
        <w:t>в) кондиционеры, находящиеся на балансе Управления, в количестве 5 штук балансовой стоимостью 115,29 тыс.руб. находились в помещениях, которые Управлением не используются и не переданы ему в безвозмездное пользование в соответствии с условиями договора №8 от 01.04.2014, документов, подтверждающих передачу кондиционеров каким-либо иным хозяйствующим субъектам, проверке не представлены. Визуальным осмотром вышеуказанных кондиционеров установлено, что на прикрепленных к ним с помощью клейкой ленты бумажных носителях, указаны инвентарные номера, соответствующие номерам, присвоенным Управлением;</w:t>
      </w:r>
    </w:p>
    <w:p w:rsidR="005979F7" w:rsidRPr="001625A7" w:rsidRDefault="005979F7" w:rsidP="005979F7">
      <w:pPr>
        <w:widowControl w:val="0"/>
        <w:spacing w:after="0" w:line="240" w:lineRule="auto"/>
        <w:ind w:firstLine="709"/>
        <w:jc w:val="both"/>
        <w:rPr>
          <w:rFonts w:ascii="Times New Roman" w:hAnsi="Times New Roman" w:cs="Times New Roman"/>
        </w:rPr>
      </w:pPr>
      <w:r w:rsidRPr="001625A7">
        <w:rPr>
          <w:rFonts w:ascii="Times New Roman" w:hAnsi="Times New Roman" w:cs="Times New Roman"/>
        </w:rPr>
        <w:t>г) в нарушение требований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№157н:</w:t>
      </w:r>
    </w:p>
    <w:p w:rsidR="005979F7" w:rsidRPr="001625A7" w:rsidRDefault="005979F7" w:rsidP="005979F7">
      <w:pPr>
        <w:widowControl w:val="0"/>
        <w:spacing w:after="0" w:line="240" w:lineRule="auto"/>
        <w:ind w:firstLine="709"/>
        <w:jc w:val="both"/>
        <w:rPr>
          <w:rFonts w:ascii="Times New Roman" w:hAnsi="Times New Roman" w:cs="Times New Roman"/>
        </w:rPr>
      </w:pPr>
      <w:r w:rsidRPr="001625A7">
        <w:rPr>
          <w:rFonts w:ascii="Times New Roman" w:hAnsi="Times New Roman" w:cs="Times New Roman"/>
        </w:rPr>
        <w:t>-  объекты основных средств не закреплены за материально ответственными лицами Управления;</w:t>
      </w:r>
    </w:p>
    <w:p w:rsidR="005979F7" w:rsidRPr="001625A7" w:rsidRDefault="005979F7" w:rsidP="005979F7">
      <w:pPr>
        <w:widowControl w:val="0"/>
        <w:spacing w:after="0" w:line="240" w:lineRule="auto"/>
        <w:ind w:firstLine="709"/>
        <w:jc w:val="both"/>
        <w:rPr>
          <w:rFonts w:ascii="Times New Roman" w:hAnsi="Times New Roman" w:cs="Times New Roman"/>
        </w:rPr>
      </w:pPr>
      <w:r w:rsidRPr="001625A7">
        <w:rPr>
          <w:rFonts w:ascii="Times New Roman" w:hAnsi="Times New Roman" w:cs="Times New Roman"/>
        </w:rPr>
        <w:t>- на объектах основных средств инвентарные номера либо отсутствуют вовсе, либо были нанесены путем приклеивания бумажного носителя клейкой лентой к объекту, тогда как предусмотрено, что инвентарный номер должен быть обозначен материально ответственным лицом в присутствии уполномоченного члена комиссии по поступлению и выбытию активов путем прикрепления к нему жетона, нанесения на объект учета краской или иным способом, обеспечивающим сохранность маркировки;</w:t>
      </w:r>
    </w:p>
    <w:p w:rsidR="005979F7" w:rsidRPr="001625A7" w:rsidRDefault="005979F7" w:rsidP="005979F7">
      <w:pPr>
        <w:autoSpaceDE w:val="0"/>
        <w:autoSpaceDN w:val="0"/>
        <w:adjustRightInd w:val="0"/>
        <w:spacing w:after="0" w:line="240" w:lineRule="auto"/>
        <w:ind w:firstLine="720"/>
        <w:jc w:val="both"/>
        <w:rPr>
          <w:rFonts w:ascii="Times New Roman" w:hAnsi="Times New Roman" w:cs="Times New Roman"/>
        </w:rPr>
      </w:pPr>
      <w:r w:rsidRPr="001625A7">
        <w:rPr>
          <w:rFonts w:ascii="Times New Roman" w:hAnsi="Times New Roman" w:cs="Times New Roman"/>
        </w:rPr>
        <w:t xml:space="preserve"> - комплексы конструктивно-сочлененных предметов, представляющие собой единое целое и предназначенные для выполнения определенной работы (персональные компьютеры), числятся </w:t>
      </w:r>
      <w:r w:rsidRPr="001625A7">
        <w:rPr>
          <w:rFonts w:ascii="Times New Roman" w:hAnsi="Times New Roman" w:cs="Times New Roman"/>
        </w:rPr>
        <w:lastRenderedPageBreak/>
        <w:t>по данным бухгалтерского учета Управления в разрезе составляющих частей (системные блоки, мониторы), так как они, должны быть учтены как единый инвентарный объект;</w:t>
      </w:r>
    </w:p>
    <w:p w:rsidR="005979F7" w:rsidRPr="001625A7" w:rsidRDefault="005979F7" w:rsidP="005979F7">
      <w:pPr>
        <w:widowControl w:val="0"/>
        <w:spacing w:after="0" w:line="240" w:lineRule="auto"/>
        <w:ind w:firstLine="709"/>
        <w:jc w:val="both"/>
        <w:rPr>
          <w:rFonts w:ascii="Times New Roman" w:hAnsi="Times New Roman" w:cs="Times New Roman"/>
        </w:rPr>
      </w:pPr>
      <w:r w:rsidRPr="001625A7">
        <w:rPr>
          <w:rFonts w:ascii="Times New Roman" w:hAnsi="Times New Roman" w:cs="Times New Roman"/>
        </w:rPr>
        <w:t>- часть нежилого здания, расположенного по адресу: г.Пенза, пл. Маршала Жукова,4, площадью 609,5 кв.м., переданная в безвозмездное пользование на основании договора от 01.04.2014 №8 на неопределенный срок не отражена на забалансовом счете 01 «Имущество, полученное в пользование», тогда как должна быть учтена на забалансовом счете в условной оценке: один объект, один рубль.</w:t>
      </w:r>
    </w:p>
    <w:p w:rsidR="005979F7" w:rsidRPr="001625A7" w:rsidRDefault="005979F7" w:rsidP="005979F7">
      <w:pPr>
        <w:widowControl w:val="0"/>
        <w:spacing w:after="0" w:line="240" w:lineRule="auto"/>
        <w:ind w:firstLine="709"/>
        <w:jc w:val="both"/>
        <w:rPr>
          <w:rFonts w:ascii="Times New Roman" w:hAnsi="Times New Roman" w:cs="Times New Roman"/>
        </w:rPr>
      </w:pPr>
      <w:r w:rsidRPr="001625A7">
        <w:rPr>
          <w:rFonts w:ascii="Times New Roman" w:hAnsi="Times New Roman" w:cs="Times New Roman"/>
        </w:rPr>
        <w:t>д) установить факт проведения Управлением инвентаризации активов и обязательств перед составлением годовой бухгалтерской отчетности за 2015 год не представляется возможным, так как проверке не представлены документы, подтверждающие ее проведение, а именно: инвентаризационные описи расчетов с покупателями, поставщиками и прочими дебиторами и кредиторами (код формы 0504089) и инвентаризационные описи (сличительные ведомости) по объектам нефинансовых активов (код формы 0504087), что является нарушением пунктов 8.1 и 8.2 Положения об учетной политике Управления, утвержденного Распоряжением Управления №266-оп от 31.12.2014, а  также ст.11 Федерального закона от 06.12.2011 №402-ФЗ «О бухгалтерском учете», норм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№157н, п.9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 №33н, а также Методических указаний по инвентаризации имущества и финансовых обязательств, утвержденных Приказом Минфина РФ от 13.07.1995 №49;</w:t>
      </w:r>
    </w:p>
    <w:p w:rsidR="005979F7" w:rsidRPr="001625A7" w:rsidRDefault="005979F7" w:rsidP="005979F7">
      <w:pPr>
        <w:autoSpaceDE w:val="0"/>
        <w:autoSpaceDN w:val="0"/>
        <w:adjustRightInd w:val="0"/>
        <w:spacing w:after="0" w:line="240" w:lineRule="auto"/>
        <w:ind w:firstLine="720"/>
        <w:jc w:val="both"/>
        <w:rPr>
          <w:rFonts w:ascii="Times New Roman" w:hAnsi="Times New Roman" w:cs="Times New Roman"/>
        </w:rPr>
      </w:pPr>
      <w:r w:rsidRPr="001625A7">
        <w:rPr>
          <w:rFonts w:ascii="Times New Roman" w:hAnsi="Times New Roman" w:cs="Times New Roman"/>
        </w:rPr>
        <w:t>е)</w:t>
      </w:r>
      <w:r w:rsidRPr="001625A7">
        <w:rPr>
          <w:rFonts w:ascii="Times New Roman" w:hAnsi="Times New Roman" w:cs="Times New Roman"/>
          <w:bCs/>
        </w:rPr>
        <w:t xml:space="preserve"> в</w:t>
      </w:r>
      <w:r w:rsidRPr="001625A7">
        <w:rPr>
          <w:rFonts w:ascii="Times New Roman" w:hAnsi="Times New Roman" w:cs="Times New Roman"/>
          <w:bCs/>
          <w:lang w:eastAsia="ar-SA"/>
        </w:rPr>
        <w:t xml:space="preserve"> нарушение </w:t>
      </w:r>
      <w:r w:rsidRPr="001625A7">
        <w:rPr>
          <w:rFonts w:ascii="Times New Roman" w:hAnsi="Times New Roman" w:cs="Times New Roman"/>
        </w:rPr>
        <w:t>Методических указаний по применению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их применению, утвержденных Приказом Минфина России от 30.03.2015 №52н в инвентарных карточках учета нефинансовых активов (код формы 0504031), имеющих сложный состав (компьютер, компьютер в сборе) на оборотной стороне инвентарных карточек отсутствуют краткая индивидуальная характеристика объекта, перечень составляющих его предметов и его основные качественные и количественные показатели, а так же представленные проверке инвентарные карточки не содержат подписи лица их заполнившего.</w:t>
      </w:r>
    </w:p>
    <w:p w:rsidR="005979F7" w:rsidRPr="001625A7" w:rsidRDefault="005979F7" w:rsidP="005979F7">
      <w:pPr>
        <w:widowControl w:val="0"/>
        <w:spacing w:after="0" w:line="240" w:lineRule="auto"/>
        <w:ind w:firstLine="709"/>
        <w:jc w:val="both"/>
        <w:rPr>
          <w:rFonts w:ascii="Times New Roman" w:hAnsi="Times New Roman" w:cs="Times New Roman"/>
        </w:rPr>
      </w:pPr>
      <w:r w:rsidRPr="001625A7">
        <w:rPr>
          <w:rFonts w:ascii="Times New Roman" w:hAnsi="Times New Roman" w:cs="Times New Roman"/>
        </w:rPr>
        <w:t>В соответствии с требованиями ст.40 Закона №44-ФЗ Управлением в целях разработки документации о закупке, извещения об осуществлении закупки, размещении документации о закупке, извещения об осуществлении закупки, проектов контрактов на официальном сайте РФ, осуществления процедуры определения поставщика (исполнителя, подрядчика), разъяснения положений документации о закупке, приема и возврата денежных средств, внесенных в качестве обеспечения заявки на участие в процедуре определения поставщиков, участникам закупки, заключен договор о взаимодействии при осуществлении закупок для осуществления муниципальных нужд № 3 от 02.04.2014 с МКУ «Центр закупок города Пензы».</w:t>
      </w:r>
    </w:p>
    <w:p w:rsidR="005979F7" w:rsidRPr="001625A7" w:rsidRDefault="005979F7" w:rsidP="005979F7">
      <w:pPr>
        <w:autoSpaceDE w:val="0"/>
        <w:autoSpaceDN w:val="0"/>
        <w:adjustRightInd w:val="0"/>
        <w:spacing w:after="0" w:line="240" w:lineRule="auto"/>
        <w:ind w:firstLine="540"/>
        <w:jc w:val="both"/>
        <w:rPr>
          <w:rFonts w:ascii="Times New Roman" w:hAnsi="Times New Roman" w:cs="Times New Roman"/>
        </w:rPr>
      </w:pPr>
      <w:r w:rsidRPr="001625A7">
        <w:rPr>
          <w:rFonts w:ascii="Times New Roman" w:hAnsi="Times New Roman" w:cs="Times New Roman"/>
        </w:rPr>
        <w:t>Не представляется возможным установить выполнение Управлением требований ст.21, ч.2 ст. 112 Закона №44-ФЗ, постановления Правительства РФ от 21.11.2013 №1044 «О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 так как документов, подтверждающих соблюдение установленного срока в 10 рабочих дней со дня доведения объема прав в денежном выражении на принятие и (или) исполнение обязательств для формирования и утверждения плана-графика проверке не представлено.</w:t>
      </w:r>
    </w:p>
    <w:p w:rsidR="00725D45" w:rsidRPr="001625A7" w:rsidRDefault="00725D45" w:rsidP="00725D45">
      <w:pPr>
        <w:pStyle w:val="a3"/>
        <w:rPr>
          <w:rFonts w:ascii="Times New Roman" w:hAnsi="Times New Roman"/>
        </w:rPr>
      </w:pPr>
      <w:r w:rsidRPr="001625A7">
        <w:rPr>
          <w:rFonts w:ascii="Times New Roman" w:hAnsi="Times New Roman"/>
        </w:rPr>
        <w:t>Копии отчета о проверке направлены Главе города Пензы, в администрацию города Пензы</w:t>
      </w:r>
      <w:r w:rsidR="00D71D9F" w:rsidRPr="001625A7">
        <w:rPr>
          <w:rFonts w:ascii="Times New Roman" w:hAnsi="Times New Roman"/>
        </w:rPr>
        <w:t>, прокуратуру Ленинского района города Пензы.</w:t>
      </w:r>
      <w:r w:rsidRPr="001625A7">
        <w:rPr>
          <w:rFonts w:ascii="Times New Roman" w:hAnsi="Times New Roman"/>
        </w:rPr>
        <w:t xml:space="preserve">  Представление по устранению нарушений –  в Управление муниципального имущества администрации города Пензы.</w:t>
      </w:r>
    </w:p>
    <w:p w:rsidR="005979F7" w:rsidRPr="001625A7" w:rsidRDefault="005979F7" w:rsidP="005979F7">
      <w:pPr>
        <w:autoSpaceDE w:val="0"/>
        <w:autoSpaceDN w:val="0"/>
        <w:adjustRightInd w:val="0"/>
        <w:spacing w:after="0" w:line="240" w:lineRule="auto"/>
        <w:ind w:firstLine="709"/>
        <w:jc w:val="both"/>
        <w:rPr>
          <w:rFonts w:ascii="Times New Roman" w:hAnsi="Times New Roman" w:cs="Times New Roman"/>
          <w:i/>
          <w:spacing w:val="-2"/>
        </w:rPr>
      </w:pPr>
    </w:p>
    <w:p w:rsidR="00725D45" w:rsidRPr="001625A7" w:rsidRDefault="00725D45" w:rsidP="00725D45">
      <w:pPr>
        <w:shd w:val="clear" w:color="auto" w:fill="FFFFFF"/>
        <w:spacing w:after="0" w:line="240" w:lineRule="auto"/>
        <w:ind w:firstLine="567"/>
        <w:jc w:val="both"/>
        <w:rPr>
          <w:rFonts w:ascii="Times New Roman" w:hAnsi="Times New Roman" w:cs="Times New Roman"/>
          <w:i/>
        </w:rPr>
      </w:pPr>
      <w:r w:rsidRPr="001625A7">
        <w:rPr>
          <w:rFonts w:ascii="Times New Roman" w:hAnsi="Times New Roman" w:cs="Times New Roman"/>
          <w:i/>
        </w:rPr>
        <w:t>Информация об итогах проверки финансово-хозяйственной деятельности  МУП «</w:t>
      </w:r>
      <w:r w:rsidRPr="001625A7">
        <w:rPr>
          <w:rStyle w:val="aa"/>
          <w:rFonts w:ascii="Times New Roman" w:hAnsi="Times New Roman" w:cs="Times New Roman"/>
          <w:b w:val="0"/>
          <w:i/>
        </w:rPr>
        <w:t>Городская аварийно-ремонтная служба жилищного хозяйства</w:t>
      </w:r>
      <w:r w:rsidRPr="001625A7">
        <w:rPr>
          <w:rFonts w:ascii="Times New Roman" w:hAnsi="Times New Roman" w:cs="Times New Roman"/>
          <w:b/>
          <w:i/>
        </w:rPr>
        <w:t xml:space="preserve">» </w:t>
      </w:r>
      <w:r w:rsidRPr="001625A7">
        <w:rPr>
          <w:rFonts w:ascii="Times New Roman" w:hAnsi="Times New Roman" w:cs="Times New Roman"/>
          <w:i/>
        </w:rPr>
        <w:t xml:space="preserve">  за 2015 год, 9 месяцев   2016г  с целью установления полноты и своевременности отчислений в бюджет части прибыли от </w:t>
      </w:r>
      <w:r w:rsidRPr="001625A7">
        <w:rPr>
          <w:rFonts w:ascii="Times New Roman" w:hAnsi="Times New Roman" w:cs="Times New Roman"/>
          <w:i/>
        </w:rPr>
        <w:lastRenderedPageBreak/>
        <w:t>использования имущества, находящегося в хозяйственном ведении предприятия, арендных платежей за земельные участки, проверки соблюдения действующего законодательства по владению, пользованию и распоряжению муниципальным имуществом.</w:t>
      </w:r>
    </w:p>
    <w:p w:rsidR="00725D45" w:rsidRPr="001625A7" w:rsidRDefault="00725D45" w:rsidP="00725D45">
      <w:pPr>
        <w:tabs>
          <w:tab w:val="left" w:pos="558"/>
          <w:tab w:val="left" w:pos="680"/>
        </w:tabs>
        <w:spacing w:after="0" w:line="240" w:lineRule="auto"/>
        <w:ind w:left="-57"/>
        <w:jc w:val="both"/>
        <w:rPr>
          <w:rFonts w:ascii="Times New Roman" w:hAnsi="Times New Roman" w:cs="Times New Roman"/>
        </w:rPr>
      </w:pPr>
      <w:r w:rsidRPr="001625A7">
        <w:rPr>
          <w:rFonts w:ascii="Times New Roman" w:hAnsi="Times New Roman" w:cs="Times New Roman"/>
        </w:rPr>
        <w:t xml:space="preserve">      </w:t>
      </w:r>
    </w:p>
    <w:p w:rsidR="00725D45" w:rsidRPr="001625A7" w:rsidRDefault="00725D45" w:rsidP="00725D45">
      <w:pPr>
        <w:tabs>
          <w:tab w:val="left" w:pos="558"/>
          <w:tab w:val="left" w:pos="680"/>
        </w:tabs>
        <w:spacing w:after="0" w:line="240" w:lineRule="auto"/>
        <w:ind w:left="-57" w:firstLine="624"/>
        <w:jc w:val="both"/>
        <w:rPr>
          <w:rFonts w:ascii="Times New Roman" w:hAnsi="Times New Roman" w:cs="Times New Roman"/>
        </w:rPr>
      </w:pPr>
      <w:r w:rsidRPr="001625A7">
        <w:rPr>
          <w:rFonts w:ascii="Times New Roman" w:hAnsi="Times New Roman" w:cs="Times New Roman"/>
        </w:rPr>
        <w:t>Муниципальное унитарное предприятие «Городская аварийно-ремонтная служба жилищного хозяйства» (МУП «ГАРСЖХ») создано на основании постановления главы администрации города Пензы от 23.06.2004 №1225 «О создании муниципальных унитарных предприятий по обслуживанию жилого фонда в г.Пензе» (с учетом изменений).  Устав  предприятия (в новой редакции) утвержден постановлением администрации города Пензы от 10.12.2015 №2109,  уставный фонд сформирован  в размере 171,6 тыс.руб. Согласно Уставу учредителем предприятия является муниципальное образование - город Пензы в лице Управления муниципального имущества администрации города Пензы, которое осуществляет также полномочия собственника имущества предприятия.  Основными видами деятельности предприятия, согласно его Уставу и фактически, являются: локализация аварий, устранение неисправностей и аварий во внутридомовых и наружных инженерных сетях и оборудовании, обеспечение их дальнейшего нормального функционирования.</w:t>
      </w:r>
    </w:p>
    <w:p w:rsidR="00725D45" w:rsidRPr="001625A7" w:rsidRDefault="00725D45" w:rsidP="00725D45">
      <w:pPr>
        <w:shd w:val="clear" w:color="auto" w:fill="FFFFFF"/>
        <w:spacing w:after="0" w:line="240" w:lineRule="auto"/>
        <w:ind w:hanging="23"/>
        <w:jc w:val="both"/>
        <w:rPr>
          <w:rFonts w:ascii="Times New Roman" w:hAnsi="Times New Roman" w:cs="Times New Roman"/>
          <w:color w:val="000000"/>
        </w:rPr>
      </w:pPr>
      <w:r w:rsidRPr="001625A7">
        <w:rPr>
          <w:rFonts w:ascii="Times New Roman" w:hAnsi="Times New Roman" w:cs="Times New Roman"/>
        </w:rPr>
        <w:t xml:space="preserve">     Программой деятельности МУП «ГАРСЖХ» на 2015 год,  утвержденной  главой администрации города Пензы,      предусмотрены: </w:t>
      </w:r>
      <w:r w:rsidRPr="001625A7">
        <w:rPr>
          <w:rFonts w:ascii="Times New Roman" w:hAnsi="Times New Roman" w:cs="Times New Roman"/>
          <w:color w:val="000000"/>
        </w:rPr>
        <w:t xml:space="preserve"> доходы в сумме 21500,0 тыс.руб.;  расходы  в сумме 20248,0 тыс.руб.; чистая прибыль в сумме 1252,0тыс.руб.</w:t>
      </w:r>
    </w:p>
    <w:p w:rsidR="00725D45" w:rsidRPr="001625A7" w:rsidRDefault="00725D45" w:rsidP="00725D45">
      <w:pPr>
        <w:spacing w:after="0" w:line="240" w:lineRule="auto"/>
        <w:ind w:firstLine="284"/>
        <w:jc w:val="both"/>
        <w:rPr>
          <w:rFonts w:ascii="Times New Roman" w:hAnsi="Times New Roman" w:cs="Times New Roman"/>
        </w:rPr>
      </w:pPr>
      <w:r w:rsidRPr="001625A7">
        <w:rPr>
          <w:rFonts w:ascii="Times New Roman" w:hAnsi="Times New Roman" w:cs="Times New Roman"/>
        </w:rPr>
        <w:t xml:space="preserve">Программа деятельности МУП «ГАРСЖХ» на 2016 год направлена в адрес главы администрации города  Пензы сопроводительным письмом №202 10.11.2015, однако до настоящего времени не утверждена и на момент проверки в МУП «ГАРСЖХ»  отсутствовала. Согласно п.2 «Правил разработки и утверждения программ деятельности и определения подлежащей перечислению в бюджет города части прибыли муниципальных унитарных предприятий», утвержденных постановлением главы администрации города Пензы  </w:t>
      </w:r>
      <w:r w:rsidRPr="001625A7">
        <w:rPr>
          <w:rFonts w:ascii="Times New Roman" w:hAnsi="Times New Roman" w:cs="Times New Roman"/>
          <w:bCs/>
        </w:rPr>
        <w:t xml:space="preserve">от 26.09.2003 №1749, </w:t>
      </w:r>
      <w:r w:rsidRPr="001625A7">
        <w:rPr>
          <w:rFonts w:ascii="Times New Roman" w:hAnsi="Times New Roman" w:cs="Times New Roman"/>
        </w:rPr>
        <w:t xml:space="preserve">программа деятельности предприятий на следующий год утверждается   </w:t>
      </w:r>
      <w:r w:rsidRPr="001625A7">
        <w:rPr>
          <w:rFonts w:ascii="Times New Roman" w:hAnsi="Times New Roman" w:cs="Times New Roman"/>
          <w:bCs/>
        </w:rPr>
        <w:t>г</w:t>
      </w:r>
      <w:r w:rsidRPr="001625A7">
        <w:rPr>
          <w:rFonts w:ascii="Times New Roman" w:hAnsi="Times New Roman" w:cs="Times New Roman"/>
        </w:rPr>
        <w:t>лавой  администрации г.Пензы до 1 декабря текущего года.</w:t>
      </w:r>
    </w:p>
    <w:p w:rsidR="00725D45" w:rsidRPr="001625A7" w:rsidRDefault="00725D45" w:rsidP="00725D45">
      <w:pPr>
        <w:autoSpaceDE w:val="0"/>
        <w:autoSpaceDN w:val="0"/>
        <w:adjustRightInd w:val="0"/>
        <w:spacing w:after="0" w:line="240" w:lineRule="auto"/>
        <w:jc w:val="both"/>
        <w:rPr>
          <w:rFonts w:ascii="Times New Roman" w:hAnsi="Times New Roman" w:cs="Times New Roman"/>
        </w:rPr>
      </w:pPr>
      <w:r w:rsidRPr="001625A7">
        <w:rPr>
          <w:rFonts w:ascii="Times New Roman" w:hAnsi="Times New Roman" w:cs="Times New Roman"/>
        </w:rPr>
        <w:t xml:space="preserve">      Доходы  МУП  «ГАРСЖХ»  составили: </w:t>
      </w:r>
    </w:p>
    <w:p w:rsidR="00725D45" w:rsidRPr="001625A7" w:rsidRDefault="00725D45" w:rsidP="00725D45">
      <w:pPr>
        <w:autoSpaceDE w:val="0"/>
        <w:autoSpaceDN w:val="0"/>
        <w:adjustRightInd w:val="0"/>
        <w:spacing w:after="0" w:line="240" w:lineRule="auto"/>
        <w:jc w:val="both"/>
        <w:rPr>
          <w:rFonts w:ascii="Times New Roman" w:hAnsi="Times New Roman" w:cs="Times New Roman"/>
        </w:rPr>
      </w:pPr>
      <w:r w:rsidRPr="001625A7">
        <w:rPr>
          <w:rFonts w:ascii="Times New Roman" w:hAnsi="Times New Roman" w:cs="Times New Roman"/>
        </w:rPr>
        <w:t xml:space="preserve">     - в 2015г 12562,0 тыс.руб., в том числе: 11004,8тыс.руб. -  выручка от выполнения работ и оказание услуг по ликвидации и устранению неисправностей на системах внутридомового инженерного оборудования; 1538,2 тыс.руб. – от оказания транспортных услуг по разовым договорам с организациями, индивидуальными предпринимателями и физическими лицами; 19,0тыс.руб.-прочие доходы;</w:t>
      </w:r>
    </w:p>
    <w:p w:rsidR="00725D45" w:rsidRPr="001625A7" w:rsidRDefault="00725D45" w:rsidP="00725D45">
      <w:pPr>
        <w:autoSpaceDE w:val="0"/>
        <w:autoSpaceDN w:val="0"/>
        <w:adjustRightInd w:val="0"/>
        <w:spacing w:after="0" w:line="240" w:lineRule="auto"/>
        <w:jc w:val="both"/>
        <w:rPr>
          <w:rFonts w:ascii="Times New Roman" w:hAnsi="Times New Roman" w:cs="Times New Roman"/>
        </w:rPr>
      </w:pPr>
      <w:r w:rsidRPr="001625A7">
        <w:rPr>
          <w:rFonts w:ascii="Times New Roman" w:hAnsi="Times New Roman" w:cs="Times New Roman"/>
        </w:rPr>
        <w:t xml:space="preserve">     - за 9 месяцев 2016г  9268,0 тыс.руб., из них: 7408,0  тыс.руб.- выручка от выполнения работ и оказание услуг по ликвидации и устранению неисправностей на системах внутридомового инженерного оборудования;  1860,0тыс.руб. – от оказания транспортных услуг.</w:t>
      </w:r>
    </w:p>
    <w:p w:rsidR="00725D45" w:rsidRPr="001625A7" w:rsidRDefault="00725D45" w:rsidP="00725D45">
      <w:pPr>
        <w:autoSpaceDE w:val="0"/>
        <w:autoSpaceDN w:val="0"/>
        <w:adjustRightInd w:val="0"/>
        <w:spacing w:after="0" w:line="240" w:lineRule="auto"/>
        <w:jc w:val="both"/>
        <w:rPr>
          <w:rFonts w:ascii="Times New Roman" w:hAnsi="Times New Roman" w:cs="Times New Roman"/>
        </w:rPr>
      </w:pPr>
    </w:p>
    <w:p w:rsidR="00725D45" w:rsidRPr="001625A7" w:rsidRDefault="00725D45" w:rsidP="00725D45">
      <w:pPr>
        <w:shd w:val="clear" w:color="auto" w:fill="FFFFFF"/>
        <w:spacing w:after="0" w:line="240" w:lineRule="auto"/>
        <w:ind w:hanging="23"/>
        <w:jc w:val="both"/>
        <w:rPr>
          <w:rFonts w:ascii="Times New Roman" w:hAnsi="Times New Roman" w:cs="Times New Roman"/>
        </w:rPr>
      </w:pPr>
      <w:r w:rsidRPr="001625A7">
        <w:rPr>
          <w:rFonts w:ascii="Times New Roman" w:hAnsi="Times New Roman" w:cs="Times New Roman"/>
        </w:rPr>
        <w:t xml:space="preserve">     </w:t>
      </w:r>
      <w:r w:rsidRPr="001625A7">
        <w:rPr>
          <w:rFonts w:ascii="Times New Roman" w:eastAsia="Calibri" w:hAnsi="Times New Roman" w:cs="Times New Roman"/>
        </w:rPr>
        <w:t xml:space="preserve">Выручка в сумме </w:t>
      </w:r>
      <w:r w:rsidRPr="001625A7">
        <w:rPr>
          <w:rFonts w:ascii="Times New Roman" w:hAnsi="Times New Roman" w:cs="Times New Roman"/>
        </w:rPr>
        <w:t xml:space="preserve">11004,8 тыс.руб. в 2015г получена исходя из тарифов  на услуги в размере  0,51руб./кв.м. (без НДС) и 0,74руб./кв.м./ (без НДС), которые не были установлены постановлением администрации города Пензы как предусмотрено решением Пензенской городской Думы </w:t>
      </w:r>
      <w:r w:rsidRPr="001625A7">
        <w:rPr>
          <w:rFonts w:ascii="Times New Roman" w:eastAsia="Calibri" w:hAnsi="Times New Roman" w:cs="Times New Roman"/>
        </w:rPr>
        <w:t xml:space="preserve">от 28.09.2012 №1010-43/5 «Об утверждении порядка установления тарифов на услуги, предоставляемые  муниципальными  предприятиями и учреждениями города Пензы и работы, выполняемые муниципальными предприятиями и учреждениями города Пензы». </w:t>
      </w:r>
    </w:p>
    <w:p w:rsidR="00725D45" w:rsidRPr="001625A7" w:rsidRDefault="00725D45" w:rsidP="00725D45">
      <w:pPr>
        <w:spacing w:after="0" w:line="240" w:lineRule="auto"/>
        <w:ind w:right="-12"/>
        <w:jc w:val="both"/>
        <w:rPr>
          <w:rFonts w:ascii="Times New Roman" w:hAnsi="Times New Roman" w:cs="Times New Roman"/>
        </w:rPr>
      </w:pPr>
      <w:r w:rsidRPr="001625A7">
        <w:rPr>
          <w:rFonts w:ascii="Times New Roman" w:hAnsi="Times New Roman" w:cs="Times New Roman"/>
        </w:rPr>
        <w:t xml:space="preserve">     При установлении тарифа на услугу по аварийному обслуживанию в 2015г  в размере 1,01руб./кв.м. (т.е. меньше тарифа 1,06руб./кв.м, установленного на 2016г, на индекс инфляции в 2015г-4,9%) предприятием  возможно было получение дополнительной выручки, ориентировочно, в размере 3,5 млн.руб. </w:t>
      </w:r>
    </w:p>
    <w:p w:rsidR="00725D45" w:rsidRPr="001625A7" w:rsidRDefault="00725D45" w:rsidP="00725D45">
      <w:pPr>
        <w:spacing w:after="0" w:line="240" w:lineRule="auto"/>
        <w:ind w:right="-12" w:firstLine="567"/>
        <w:jc w:val="both"/>
        <w:rPr>
          <w:rFonts w:ascii="Times New Roman" w:hAnsi="Times New Roman" w:cs="Times New Roman"/>
        </w:rPr>
      </w:pPr>
      <w:r w:rsidRPr="001625A7">
        <w:rPr>
          <w:rFonts w:ascii="Times New Roman" w:hAnsi="Times New Roman" w:cs="Times New Roman"/>
        </w:rPr>
        <w:t xml:space="preserve">На 2016г постановлением администрации города Пензы от 08.09.2015 №1444 «Об установлении тарифа на услугу по аварийному обслуживанию, оказываемую муниципальным унитарным предприятием «Городская аварийно-ремонтная служба жилищного хозяйства» установлен предельный максимальный тариф на указанные услуги в размере 1,06 руб./кв.м обслуживаемой площади (без учета НДС) с рентабельностью 5%. </w:t>
      </w:r>
    </w:p>
    <w:p w:rsidR="00725D45" w:rsidRPr="001625A7" w:rsidRDefault="00725D45" w:rsidP="00725D45">
      <w:pPr>
        <w:spacing w:after="0" w:line="240" w:lineRule="auto"/>
        <w:ind w:right="-12"/>
        <w:jc w:val="both"/>
        <w:rPr>
          <w:rFonts w:ascii="Times New Roman" w:hAnsi="Times New Roman" w:cs="Times New Roman"/>
        </w:rPr>
      </w:pPr>
      <w:r w:rsidRPr="001625A7">
        <w:rPr>
          <w:rFonts w:ascii="Times New Roman" w:hAnsi="Times New Roman" w:cs="Times New Roman"/>
        </w:rPr>
        <w:t xml:space="preserve">     Фактически предприятием, в соответствии с заключенными  договорами, применялись тарифы в размерах  0,74 руб./кв.м., 0,86 руб./кв.м., 0,87 руб./кв.м., 1,06руб. руб./кв.м.  При этом  тарифы  0,74 руб./кв.м., 0,86 руб./кв.м., 0,87 руб./кв.м. не обеспечивали рентабельную работу предприятия  (тариф без учета рентабельности составляет 1,01 руб./кв.м.).    </w:t>
      </w:r>
    </w:p>
    <w:p w:rsidR="00725D45" w:rsidRPr="001625A7" w:rsidRDefault="00725D45" w:rsidP="00725D45">
      <w:pPr>
        <w:autoSpaceDE w:val="0"/>
        <w:autoSpaceDN w:val="0"/>
        <w:adjustRightInd w:val="0"/>
        <w:spacing w:after="0" w:line="240" w:lineRule="auto"/>
        <w:jc w:val="both"/>
        <w:rPr>
          <w:rFonts w:ascii="Times New Roman" w:hAnsi="Times New Roman" w:cs="Times New Roman"/>
        </w:rPr>
      </w:pPr>
      <w:r w:rsidRPr="001625A7">
        <w:rPr>
          <w:rFonts w:ascii="Times New Roman" w:hAnsi="Times New Roman" w:cs="Times New Roman"/>
        </w:rPr>
        <w:lastRenderedPageBreak/>
        <w:t xml:space="preserve">     В результате применения заниженных тарифов только по 2-м предприятиям: ООО «Многопрофильное управляющее предприятие  Первомайского района» и  ООО «Многопрофильное управляющее предприятие Железнодорожного  района», при расчетах с которыми применялись тарифы 0,74 руб./кв.м. и 0,87 руб./кв.м., соответственно, недополучено выручки за 9 месяцев 2016г  в сумме 1200,0тыс.руб.</w:t>
      </w:r>
    </w:p>
    <w:p w:rsidR="00725D45" w:rsidRPr="001625A7" w:rsidRDefault="00725D45" w:rsidP="00725D45">
      <w:pPr>
        <w:spacing w:after="0" w:line="240" w:lineRule="auto"/>
        <w:jc w:val="both"/>
        <w:rPr>
          <w:rFonts w:ascii="Times New Roman" w:eastAsia="Arial Narrow" w:hAnsi="Times New Roman" w:cs="Times New Roman"/>
        </w:rPr>
      </w:pPr>
      <w:r w:rsidRPr="001625A7">
        <w:rPr>
          <w:rFonts w:ascii="Times New Roman" w:hAnsi="Times New Roman" w:cs="Times New Roman"/>
        </w:rPr>
        <w:t xml:space="preserve">      </w:t>
      </w:r>
      <w:r w:rsidRPr="001625A7">
        <w:rPr>
          <w:rFonts w:ascii="Times New Roman" w:eastAsia="Arial Narrow" w:hAnsi="Times New Roman" w:cs="Times New Roman"/>
        </w:rPr>
        <w:t xml:space="preserve">Расходы предприятия составили: </w:t>
      </w:r>
    </w:p>
    <w:p w:rsidR="00725D45" w:rsidRPr="001625A7" w:rsidRDefault="00725D45" w:rsidP="00725D45">
      <w:pPr>
        <w:spacing w:after="0" w:line="240" w:lineRule="auto"/>
        <w:jc w:val="both"/>
        <w:rPr>
          <w:rFonts w:ascii="Times New Roman" w:eastAsia="Arial Narrow" w:hAnsi="Times New Roman" w:cs="Times New Roman"/>
        </w:rPr>
      </w:pPr>
      <w:r w:rsidRPr="001625A7">
        <w:rPr>
          <w:rFonts w:ascii="Times New Roman" w:eastAsia="Arial Narrow" w:hAnsi="Times New Roman" w:cs="Times New Roman"/>
        </w:rPr>
        <w:t xml:space="preserve">        - в 2015г – 14099,0 тыс.руб., в том числе:  13597,0 тыс.руб.- себестоимость услуг по основной деятельности;  502,0тыс.руб.- прочие расходы; </w:t>
      </w:r>
    </w:p>
    <w:p w:rsidR="00725D45" w:rsidRPr="001625A7" w:rsidRDefault="00725D45" w:rsidP="00725D45">
      <w:pPr>
        <w:spacing w:after="0" w:line="240" w:lineRule="auto"/>
        <w:jc w:val="both"/>
        <w:rPr>
          <w:rFonts w:ascii="Times New Roman" w:eastAsia="Arial Narrow" w:hAnsi="Times New Roman" w:cs="Times New Roman"/>
        </w:rPr>
      </w:pPr>
      <w:r w:rsidRPr="001625A7">
        <w:rPr>
          <w:rFonts w:ascii="Times New Roman" w:eastAsia="Arial Narrow" w:hAnsi="Times New Roman" w:cs="Times New Roman"/>
        </w:rPr>
        <w:t xml:space="preserve">       - за 9 месяцев 2016г – 8548,0 тыс.руб.,  в том числе:  8248,0 тыс.руб.- себестоимость услуг по основной деятельности;   300,0 тыс.руб.- прочие расходы.</w:t>
      </w:r>
    </w:p>
    <w:p w:rsidR="00725D45" w:rsidRPr="001625A7" w:rsidRDefault="00725D45" w:rsidP="00725D45">
      <w:pPr>
        <w:shd w:val="clear" w:color="auto" w:fill="FFFFFF"/>
        <w:spacing w:after="0" w:line="240" w:lineRule="auto"/>
        <w:ind w:hanging="23"/>
        <w:jc w:val="both"/>
        <w:rPr>
          <w:rFonts w:ascii="Times New Roman" w:hAnsi="Times New Roman" w:cs="Times New Roman"/>
        </w:rPr>
      </w:pPr>
      <w:r w:rsidRPr="001625A7">
        <w:rPr>
          <w:rFonts w:ascii="Times New Roman" w:hAnsi="Times New Roman" w:cs="Times New Roman"/>
        </w:rPr>
        <w:t xml:space="preserve">      Наибольшая доля расходов приходится на оплату труда (с учетом взносов во внебюджетные фонды): в 2015г  11333,1тыс.руб. (80,4% от 14099,0т.р.); за 9 месяцев 2016г 7125,9тыс.руб. (83,4% от 8548,0т.р.), из них: в составе себестоимости в 2015г  11170,0тыс.руб.; за 9 месяцев 2016г 6957,2тыс.руб.; в составе прочих расходов:  в 2015г  163,1тыс.руб.; за 9 месяцев 2016г 168,7тыс.руб.</w:t>
      </w:r>
    </w:p>
    <w:p w:rsidR="00725D45" w:rsidRPr="001625A7" w:rsidRDefault="00725D45" w:rsidP="00725D45">
      <w:pPr>
        <w:spacing w:after="0" w:line="240" w:lineRule="auto"/>
        <w:jc w:val="both"/>
        <w:rPr>
          <w:rFonts w:ascii="Times New Roman" w:hAnsi="Times New Roman" w:cs="Times New Roman"/>
        </w:rPr>
      </w:pPr>
      <w:r w:rsidRPr="001625A7">
        <w:rPr>
          <w:rFonts w:ascii="Times New Roman" w:eastAsia="Times New Roman CYR" w:hAnsi="Times New Roman" w:cs="Times New Roman"/>
        </w:rPr>
        <w:t xml:space="preserve">      </w:t>
      </w:r>
      <w:r w:rsidRPr="001625A7">
        <w:rPr>
          <w:rFonts w:ascii="Times New Roman" w:hAnsi="Times New Roman" w:cs="Times New Roman"/>
        </w:rPr>
        <w:t>Предприятием в 2015г  неправомерно  (при наличии убытков)  выплачены  разовые премии и материальная помощь (с</w:t>
      </w:r>
      <w:r w:rsidRPr="001625A7">
        <w:rPr>
          <w:rFonts w:ascii="Times New Roman" w:eastAsia="Times New Roman CYR" w:hAnsi="Times New Roman" w:cs="Times New Roman"/>
        </w:rPr>
        <w:t xml:space="preserve"> учетом взносов </w:t>
      </w:r>
      <w:r w:rsidRPr="001625A7">
        <w:rPr>
          <w:rFonts w:ascii="Times New Roman" w:hAnsi="Times New Roman" w:cs="Times New Roman"/>
        </w:rPr>
        <w:t xml:space="preserve">во внебюджетные фонды)   в сумме 514,3тыс.руб. </w:t>
      </w:r>
      <w:r w:rsidRPr="001625A7">
        <w:rPr>
          <w:rFonts w:ascii="Times New Roman" w:eastAsia="Times New Roman CYR" w:hAnsi="Times New Roman" w:cs="Times New Roman"/>
        </w:rPr>
        <w:t>(351,2т.р. в составе себестоимости; 163,1т.р. в составе прочих расходов)</w:t>
      </w:r>
      <w:r w:rsidRPr="001625A7">
        <w:rPr>
          <w:rFonts w:ascii="Times New Roman" w:hAnsi="Times New Roman" w:cs="Times New Roman"/>
        </w:rPr>
        <w:t xml:space="preserve">, источником которых является прибыль, остающаяся в распоряжении предприятия.  </w:t>
      </w:r>
    </w:p>
    <w:p w:rsidR="00725D45" w:rsidRPr="001625A7" w:rsidRDefault="00725D45" w:rsidP="00725D45">
      <w:pPr>
        <w:spacing w:after="0" w:line="240" w:lineRule="auto"/>
        <w:jc w:val="both"/>
        <w:rPr>
          <w:rFonts w:ascii="Times New Roman" w:hAnsi="Times New Roman" w:cs="Times New Roman"/>
        </w:rPr>
      </w:pPr>
      <w:r w:rsidRPr="001625A7">
        <w:rPr>
          <w:rFonts w:ascii="Times New Roman" w:hAnsi="Times New Roman" w:cs="Times New Roman"/>
        </w:rPr>
        <w:t xml:space="preserve">      Настоящей проверкой установлены факты завышения себестоимости услуг в 2015г на 22,4тыс.руб., в том числе за счет факторов: </w:t>
      </w:r>
    </w:p>
    <w:p w:rsidR="00725D45" w:rsidRPr="001625A7" w:rsidRDefault="00725D45" w:rsidP="00725D45">
      <w:pPr>
        <w:spacing w:after="0" w:line="240" w:lineRule="auto"/>
        <w:jc w:val="both"/>
        <w:rPr>
          <w:rFonts w:ascii="Times New Roman" w:hAnsi="Times New Roman" w:cs="Times New Roman"/>
        </w:rPr>
      </w:pPr>
      <w:r w:rsidRPr="001625A7">
        <w:rPr>
          <w:rFonts w:ascii="Times New Roman" w:hAnsi="Times New Roman" w:cs="Times New Roman"/>
        </w:rPr>
        <w:t xml:space="preserve">      - 31,0тыс.руб. - излишне отнесена на себестоимость  сумма  транспортного  налога в виде авансовых платежей; </w:t>
      </w:r>
    </w:p>
    <w:p w:rsidR="00725D45" w:rsidRPr="001625A7" w:rsidRDefault="00725D45" w:rsidP="00725D45">
      <w:pPr>
        <w:spacing w:after="0" w:line="240" w:lineRule="auto"/>
        <w:jc w:val="both"/>
        <w:rPr>
          <w:rFonts w:ascii="Times New Roman" w:hAnsi="Times New Roman" w:cs="Times New Roman"/>
        </w:rPr>
      </w:pPr>
      <w:r w:rsidRPr="001625A7">
        <w:rPr>
          <w:rFonts w:ascii="Times New Roman" w:hAnsi="Times New Roman" w:cs="Times New Roman"/>
        </w:rPr>
        <w:t xml:space="preserve">       + 8,6 тыс.руб. – сумма недоначисленного  налог на землю в составе  себестоимости . </w:t>
      </w:r>
    </w:p>
    <w:p w:rsidR="00725D45" w:rsidRPr="001625A7" w:rsidRDefault="00725D45" w:rsidP="00725D45">
      <w:pPr>
        <w:spacing w:after="0" w:line="240" w:lineRule="auto"/>
        <w:jc w:val="both"/>
        <w:rPr>
          <w:rFonts w:ascii="Times New Roman" w:hAnsi="Times New Roman" w:cs="Times New Roman"/>
        </w:rPr>
      </w:pPr>
      <w:r w:rsidRPr="001625A7">
        <w:rPr>
          <w:rFonts w:ascii="Times New Roman" w:hAnsi="Times New Roman" w:cs="Times New Roman"/>
        </w:rPr>
        <w:t xml:space="preserve">      Установлены непроизводительные расходы  в 2015г - 662,8тыс.руб.:  за 9 месяцев 2016г-147,4тыс.руб.</w:t>
      </w:r>
      <w:r w:rsidRPr="001625A7">
        <w:rPr>
          <w:rFonts w:ascii="Times New Roman" w:hAnsi="Times New Roman" w:cs="Times New Roman"/>
          <w:i/>
        </w:rPr>
        <w:t xml:space="preserve"> </w:t>
      </w:r>
      <w:r w:rsidRPr="001625A7">
        <w:rPr>
          <w:rFonts w:ascii="Times New Roman" w:hAnsi="Times New Roman" w:cs="Times New Roman"/>
        </w:rPr>
        <w:t xml:space="preserve">на содержание здания по 5-му Виноградному проезду,12, площадью 528,4кв.м., балансовой стоимостью 649,8тыс.руб. (остаточной 545,2тыс.руб.), числящегося на балансе, в хозяйственном ведении  </w:t>
      </w:r>
      <w:r w:rsidRPr="001625A7">
        <w:rPr>
          <w:rFonts w:ascii="Times New Roman" w:eastAsiaTheme="minorHAnsi" w:hAnsi="Times New Roman" w:cs="Times New Roman"/>
          <w:lang w:eastAsia="en-US"/>
        </w:rPr>
        <w:t xml:space="preserve">МУП «ГАРСЖХ», но фактически не </w:t>
      </w:r>
      <w:r w:rsidRPr="001625A7">
        <w:rPr>
          <w:rFonts w:ascii="Times New Roman" w:hAnsi="Times New Roman" w:cs="Times New Roman"/>
        </w:rPr>
        <w:t xml:space="preserve"> используемого   предприятием с 2012г и не сданного в аренду. Данные расходы, в соответствии с п.5 Положения  по бухгалтерскому учету «Расходы организации» ПБУ 10/99, утвержденного приказом  Минфина России от 06.05.1999 №33н,  не подлежат включению в  себестоимость услуг. </w:t>
      </w:r>
    </w:p>
    <w:p w:rsidR="00725D45" w:rsidRPr="001625A7" w:rsidRDefault="00725D45" w:rsidP="00725D45">
      <w:pPr>
        <w:spacing w:after="0" w:line="240" w:lineRule="auto"/>
        <w:jc w:val="both"/>
        <w:rPr>
          <w:rFonts w:ascii="Times New Roman" w:hAnsi="Times New Roman" w:cs="Times New Roman"/>
          <w:b/>
        </w:rPr>
      </w:pPr>
      <w:r w:rsidRPr="001625A7">
        <w:rPr>
          <w:rFonts w:ascii="Times New Roman" w:hAnsi="Times New Roman" w:cs="Times New Roman"/>
        </w:rPr>
        <w:t xml:space="preserve">        Неправомерно включены в состав прочих расходов пени и штрафы за несвоевременное перечисление  платежей в бюджет и внебюджетные фонды: в 2015г  50,4тыс.руб; за 9 месяцев 2016г 97,0тыс.руб., тогда как  ПБУ 10/99 «Расходы организации», утвержденным приказом Минфина РФ от 06.05.1999 №33н, не предусмотрено отражение  данных расходов в составе прочих расходов.  </w:t>
      </w:r>
    </w:p>
    <w:p w:rsidR="00725D45" w:rsidRPr="001625A7" w:rsidRDefault="00725D45" w:rsidP="00725D45">
      <w:pPr>
        <w:spacing w:after="0" w:line="240" w:lineRule="auto"/>
        <w:jc w:val="both"/>
        <w:rPr>
          <w:rFonts w:ascii="Times New Roman" w:hAnsi="Times New Roman" w:cs="Times New Roman"/>
        </w:rPr>
      </w:pPr>
      <w:r w:rsidRPr="001625A7">
        <w:rPr>
          <w:rFonts w:ascii="Times New Roman" w:hAnsi="Times New Roman" w:cs="Times New Roman"/>
        </w:rPr>
        <w:t xml:space="preserve">        За 2015 год убыток от финансово-хозяйственной деятельности, а также чистый убыток составил, по данным  предприятия, 1537,0тыс.руб., тогда как программой деятельности предприятия на 2015 год, утвержденной главой администрации города Пензы, предусмотрена   чистая  прибыль в сумме 1252,0тыс.руб. </w:t>
      </w:r>
    </w:p>
    <w:p w:rsidR="00725D45" w:rsidRPr="001625A7" w:rsidRDefault="00725D45" w:rsidP="00725D45">
      <w:pPr>
        <w:spacing w:after="0" w:line="240" w:lineRule="auto"/>
        <w:ind w:firstLine="426"/>
        <w:jc w:val="both"/>
        <w:rPr>
          <w:rFonts w:ascii="Times New Roman" w:hAnsi="Times New Roman" w:cs="Times New Roman"/>
        </w:rPr>
      </w:pPr>
      <w:r w:rsidRPr="001625A7">
        <w:rPr>
          <w:rFonts w:ascii="Times New Roman" w:hAnsi="Times New Roman" w:cs="Times New Roman"/>
        </w:rPr>
        <w:t xml:space="preserve">Отклонения сложились в сумме 2789,0тыс.руб. (-1537,0т.р.-1252,0т.р.) в результате снижения фактических расходов предприятия по сравнению с  планом на 6149,0тыс.руб. или 30,4% (14099,0т.р.фактические расходы - 20248,0т.р.план по расходам), тогда как снижение фактических доходов против плана составило 8938,0тыс.руб.  или 41,6% (12562,0т.р.фактические доходы – 21500,0т.р.план по доходам). </w:t>
      </w:r>
    </w:p>
    <w:p w:rsidR="00725D45" w:rsidRPr="001625A7" w:rsidRDefault="00725D45" w:rsidP="00725D45">
      <w:pPr>
        <w:spacing w:after="0" w:line="240" w:lineRule="auto"/>
        <w:jc w:val="both"/>
        <w:rPr>
          <w:rFonts w:ascii="Times New Roman" w:hAnsi="Times New Roman" w:cs="Times New Roman"/>
        </w:rPr>
      </w:pPr>
      <w:r w:rsidRPr="001625A7">
        <w:rPr>
          <w:rFonts w:ascii="Times New Roman" w:hAnsi="Times New Roman" w:cs="Times New Roman"/>
        </w:rPr>
        <w:t xml:space="preserve">        Настоящей проверкой убыток предприятия по результатам деятельности за 2015 год и  чистый убыток в целях расчета отчислений в городской бюджет части прибыли от использования имущества, закрепленного за предприятием на праве хозяйственного ведения, определены  в сумме 287,1тыс.руб.</w:t>
      </w:r>
    </w:p>
    <w:p w:rsidR="00725D45" w:rsidRPr="001625A7" w:rsidRDefault="00725D45" w:rsidP="00725D45">
      <w:pPr>
        <w:spacing w:after="0" w:line="240" w:lineRule="auto"/>
        <w:jc w:val="both"/>
        <w:rPr>
          <w:rFonts w:ascii="Times New Roman" w:hAnsi="Times New Roman" w:cs="Times New Roman"/>
        </w:rPr>
      </w:pPr>
      <w:r w:rsidRPr="001625A7">
        <w:rPr>
          <w:rFonts w:ascii="Times New Roman" w:hAnsi="Times New Roman" w:cs="Times New Roman"/>
        </w:rPr>
        <w:t xml:space="preserve">      Расхождения в сумме убытка составили  1249,9тыс.руб. (287,1т.р.- 1537,0т.р.), в том числе за счет факторов:</w:t>
      </w:r>
    </w:p>
    <w:p w:rsidR="00725D45" w:rsidRPr="001625A7" w:rsidRDefault="00725D45" w:rsidP="00725D45">
      <w:pPr>
        <w:spacing w:after="0" w:line="240" w:lineRule="auto"/>
        <w:jc w:val="both"/>
        <w:rPr>
          <w:rFonts w:ascii="Times New Roman" w:eastAsia="Times New Roman CYR" w:hAnsi="Times New Roman" w:cs="Times New Roman"/>
        </w:rPr>
      </w:pPr>
      <w:r w:rsidRPr="001625A7">
        <w:rPr>
          <w:rFonts w:ascii="Times New Roman" w:hAnsi="Times New Roman" w:cs="Times New Roman"/>
        </w:rPr>
        <w:t xml:space="preserve">      </w:t>
      </w:r>
      <w:r w:rsidRPr="001625A7">
        <w:rPr>
          <w:rFonts w:ascii="Times New Roman" w:eastAsia="Times New Roman CYR" w:hAnsi="Times New Roman" w:cs="Times New Roman"/>
        </w:rPr>
        <w:t xml:space="preserve">- 514,3тыс.руб. –неправомерная выплата (при наличии прибыли) материальной помощи и разовых премий (с учетом страховых взносов в ПФ, ФСС, ФОМС) директору и </w:t>
      </w:r>
      <w:r w:rsidRPr="001625A7">
        <w:rPr>
          <w:rFonts w:ascii="Times New Roman" w:hAnsi="Times New Roman" w:cs="Times New Roman"/>
        </w:rPr>
        <w:t>сотрудникам предприятия, источником выплаты которой является  прибыль, остающаяся  в распоряжении  предприятия;</w:t>
      </w:r>
      <w:r w:rsidRPr="001625A7">
        <w:rPr>
          <w:rFonts w:ascii="Times New Roman" w:eastAsia="Times New Roman CYR" w:hAnsi="Times New Roman" w:cs="Times New Roman"/>
        </w:rPr>
        <w:t xml:space="preserve">      </w:t>
      </w:r>
    </w:p>
    <w:p w:rsidR="00725D45" w:rsidRPr="001625A7" w:rsidRDefault="00725D45" w:rsidP="00725D45">
      <w:pPr>
        <w:spacing w:after="0" w:line="240" w:lineRule="auto"/>
        <w:jc w:val="both"/>
        <w:rPr>
          <w:rFonts w:ascii="Times New Roman" w:hAnsi="Times New Roman" w:cs="Times New Roman"/>
        </w:rPr>
      </w:pPr>
      <w:r w:rsidRPr="001625A7">
        <w:rPr>
          <w:rFonts w:ascii="Times New Roman" w:eastAsia="Times New Roman CYR" w:hAnsi="Times New Roman" w:cs="Times New Roman"/>
        </w:rPr>
        <w:t xml:space="preserve">       -</w:t>
      </w:r>
      <w:r w:rsidRPr="001625A7">
        <w:rPr>
          <w:rFonts w:ascii="Times New Roman" w:hAnsi="Times New Roman" w:cs="Times New Roman"/>
        </w:rPr>
        <w:t>662,8тыс.руб. – непроизводительные расходы на содержание здания по 5-му Виноградному проезду,12, не используемого в деятельности предприятия и не сданного в аренду;</w:t>
      </w:r>
    </w:p>
    <w:p w:rsidR="00725D45" w:rsidRPr="001625A7" w:rsidRDefault="00725D45" w:rsidP="00725D45">
      <w:pPr>
        <w:autoSpaceDE w:val="0"/>
        <w:autoSpaceDN w:val="0"/>
        <w:adjustRightInd w:val="0"/>
        <w:spacing w:after="0" w:line="240" w:lineRule="auto"/>
        <w:jc w:val="both"/>
        <w:rPr>
          <w:rFonts w:ascii="Times New Roman" w:hAnsi="Times New Roman" w:cs="Times New Roman"/>
        </w:rPr>
      </w:pPr>
      <w:r w:rsidRPr="001625A7">
        <w:rPr>
          <w:rFonts w:ascii="Times New Roman" w:hAnsi="Times New Roman" w:cs="Times New Roman"/>
        </w:rPr>
        <w:lastRenderedPageBreak/>
        <w:t xml:space="preserve">       - 50,4тыс.руб.- пени за несвоевременную    оплату платежей в бюджет и внебюджетные фонды неправомерно включенные в состав прочих расходов;  </w:t>
      </w:r>
    </w:p>
    <w:p w:rsidR="00725D45" w:rsidRPr="001625A7" w:rsidRDefault="00725D45" w:rsidP="00725D45">
      <w:pPr>
        <w:spacing w:after="0" w:line="240" w:lineRule="auto"/>
        <w:jc w:val="both"/>
        <w:rPr>
          <w:rFonts w:ascii="Times New Roman" w:hAnsi="Times New Roman" w:cs="Times New Roman"/>
        </w:rPr>
      </w:pPr>
      <w:r w:rsidRPr="001625A7">
        <w:rPr>
          <w:rFonts w:ascii="Times New Roman" w:hAnsi="Times New Roman" w:cs="Times New Roman"/>
        </w:rPr>
        <w:t xml:space="preserve">       - 22,4тыс.руб.- завышение себестоимости в результате неправомерного  отнесения на себестоимость услуг авансовых платежей по транспортному налогу  (с учетом недоначисления налога на землю). </w:t>
      </w:r>
    </w:p>
    <w:p w:rsidR="00725D45" w:rsidRPr="001625A7" w:rsidRDefault="00725D45" w:rsidP="00725D45">
      <w:pPr>
        <w:spacing w:after="0" w:line="240" w:lineRule="auto"/>
        <w:jc w:val="both"/>
        <w:rPr>
          <w:rFonts w:ascii="Times New Roman" w:hAnsi="Times New Roman" w:cs="Times New Roman"/>
        </w:rPr>
      </w:pPr>
      <w:r w:rsidRPr="001625A7">
        <w:rPr>
          <w:rFonts w:ascii="Times New Roman" w:hAnsi="Times New Roman" w:cs="Times New Roman"/>
        </w:rPr>
        <w:t xml:space="preserve">      На формирование финансового результата за 2015г (чистый убыток  по данным проверки 287,1 тыс.руб.) оказало  влияние применение предприятием тарифов на аварийное обслуживание МКД без экономического обоснования</w:t>
      </w:r>
      <w:r w:rsidRPr="001625A7">
        <w:rPr>
          <w:rFonts w:ascii="Times New Roman" w:eastAsia="Calibri" w:hAnsi="Times New Roman" w:cs="Times New Roman"/>
        </w:rPr>
        <w:t xml:space="preserve">. </w:t>
      </w:r>
      <w:r w:rsidRPr="001625A7">
        <w:rPr>
          <w:rFonts w:ascii="Times New Roman" w:hAnsi="Times New Roman" w:cs="Times New Roman"/>
        </w:rPr>
        <w:t xml:space="preserve"> С учетом применения в 2015г  тарифа в размере 1,01руб./кв.м. (без НДС), при полученных расходах возможно получение  прибыли  в размере 3,2млн.руб. и отчислить в бюджет города часть прибыли в размере 0,5млн.руб. </w:t>
      </w:r>
    </w:p>
    <w:p w:rsidR="00725D45" w:rsidRPr="001625A7" w:rsidRDefault="00725D45" w:rsidP="00725D45">
      <w:pPr>
        <w:spacing w:after="0" w:line="240" w:lineRule="auto"/>
        <w:jc w:val="both"/>
        <w:rPr>
          <w:rFonts w:ascii="Times New Roman" w:hAnsi="Times New Roman" w:cs="Times New Roman"/>
        </w:rPr>
      </w:pPr>
      <w:r w:rsidRPr="001625A7">
        <w:rPr>
          <w:rFonts w:ascii="Times New Roman" w:hAnsi="Times New Roman" w:cs="Times New Roman"/>
        </w:rPr>
        <w:t xml:space="preserve">     За 9 месяцев 2016г прибыль от финансово-хозяйственной деятельности и чистая прибыль по данным предприятия составила 720,0тыс.руб., по данным проверки прибыль определена в сумме 964,4тыс.руб.</w:t>
      </w:r>
    </w:p>
    <w:p w:rsidR="00725D45" w:rsidRPr="001625A7" w:rsidRDefault="00725D45" w:rsidP="00725D45">
      <w:pPr>
        <w:spacing w:after="0" w:line="240" w:lineRule="auto"/>
        <w:jc w:val="both"/>
        <w:rPr>
          <w:rFonts w:ascii="Times New Roman" w:hAnsi="Times New Roman" w:cs="Times New Roman"/>
        </w:rPr>
      </w:pPr>
      <w:r w:rsidRPr="001625A7">
        <w:rPr>
          <w:rFonts w:ascii="Times New Roman" w:hAnsi="Times New Roman" w:cs="Times New Roman"/>
        </w:rPr>
        <w:t xml:space="preserve">      Расхождения в сумме 244,4тыс.руб.  сложились  за счет факторов:</w:t>
      </w:r>
    </w:p>
    <w:p w:rsidR="00725D45" w:rsidRPr="001625A7" w:rsidRDefault="00725D45" w:rsidP="00725D45">
      <w:pPr>
        <w:autoSpaceDE w:val="0"/>
        <w:autoSpaceDN w:val="0"/>
        <w:adjustRightInd w:val="0"/>
        <w:spacing w:after="0" w:line="240" w:lineRule="auto"/>
        <w:jc w:val="both"/>
        <w:rPr>
          <w:rFonts w:ascii="Times New Roman" w:hAnsi="Times New Roman" w:cs="Times New Roman"/>
        </w:rPr>
      </w:pPr>
      <w:r w:rsidRPr="001625A7">
        <w:rPr>
          <w:rFonts w:ascii="Times New Roman" w:hAnsi="Times New Roman" w:cs="Times New Roman"/>
        </w:rPr>
        <w:t xml:space="preserve">      - 97,0тыс.руб. – пени за несвоевременную    оплату платежей в бюджет и внебюджетные фонды, неправомерно включенные в состав прочих расходов;  </w:t>
      </w:r>
    </w:p>
    <w:p w:rsidR="00725D45" w:rsidRPr="001625A7" w:rsidRDefault="00725D45" w:rsidP="00725D45">
      <w:pPr>
        <w:autoSpaceDE w:val="0"/>
        <w:autoSpaceDN w:val="0"/>
        <w:adjustRightInd w:val="0"/>
        <w:spacing w:after="0" w:line="240" w:lineRule="auto"/>
        <w:jc w:val="both"/>
        <w:rPr>
          <w:rFonts w:ascii="Times New Roman" w:hAnsi="Times New Roman" w:cs="Times New Roman"/>
        </w:rPr>
      </w:pPr>
      <w:r w:rsidRPr="001625A7">
        <w:rPr>
          <w:rFonts w:ascii="Times New Roman" w:hAnsi="Times New Roman" w:cs="Times New Roman"/>
        </w:rPr>
        <w:t xml:space="preserve">      - 147,4 тыс.руб. – непроизводительные расходы на содержание здания по 5-му Виноградному проезду,12, не используемого в деятельности предприятия и не сданного в аренду.</w:t>
      </w:r>
    </w:p>
    <w:p w:rsidR="00725D45" w:rsidRPr="001625A7" w:rsidRDefault="00725D45" w:rsidP="00725D45">
      <w:pPr>
        <w:spacing w:after="0" w:line="240" w:lineRule="auto"/>
        <w:jc w:val="both"/>
        <w:rPr>
          <w:rFonts w:ascii="Times New Roman" w:hAnsi="Times New Roman" w:cs="Times New Roman"/>
        </w:rPr>
      </w:pPr>
      <w:r w:rsidRPr="001625A7">
        <w:rPr>
          <w:rFonts w:ascii="Times New Roman" w:hAnsi="Times New Roman" w:cs="Times New Roman"/>
        </w:rPr>
        <w:t xml:space="preserve">        </w:t>
      </w:r>
    </w:p>
    <w:p w:rsidR="00725D45" w:rsidRPr="001625A7" w:rsidRDefault="00725D45" w:rsidP="00725D45">
      <w:pPr>
        <w:spacing w:after="0" w:line="240" w:lineRule="auto"/>
        <w:jc w:val="both"/>
        <w:rPr>
          <w:rFonts w:ascii="Times New Roman" w:hAnsi="Times New Roman" w:cs="Times New Roman"/>
        </w:rPr>
      </w:pPr>
      <w:r w:rsidRPr="001625A7">
        <w:rPr>
          <w:rFonts w:ascii="Times New Roman" w:hAnsi="Times New Roman" w:cs="Times New Roman"/>
        </w:rPr>
        <w:t xml:space="preserve">     Применение предприятием установленных экономически-обоснованных тарифов на аварийное обслуживание МКД в размере 1,06 руб./кв.м. вместо заниженных тарифов 0,74 руб./кв.м. и 0,87 руб./кв.м. только по двум организациям обеспечило бы предприятию дополнительную прибыль в сумме 1200,0тыс.руб.,  в целом за 9 месяцев прибыль составила бы  2164,4тыс.руб. </w:t>
      </w:r>
    </w:p>
    <w:p w:rsidR="00725D45" w:rsidRPr="001625A7" w:rsidRDefault="00725D45" w:rsidP="00725D45">
      <w:pPr>
        <w:autoSpaceDE w:val="0"/>
        <w:autoSpaceDN w:val="0"/>
        <w:adjustRightInd w:val="0"/>
        <w:spacing w:after="0" w:line="240" w:lineRule="auto"/>
        <w:jc w:val="both"/>
        <w:rPr>
          <w:rFonts w:ascii="Times New Roman" w:hAnsi="Times New Roman" w:cs="Times New Roman"/>
          <w:i/>
        </w:rPr>
      </w:pPr>
      <w:r w:rsidRPr="001625A7">
        <w:rPr>
          <w:rFonts w:ascii="Times New Roman" w:hAnsi="Times New Roman" w:cs="Times New Roman"/>
        </w:rPr>
        <w:t xml:space="preserve">      Проведенной Управлением муниципального имущества администрации города Пензы оценкой  социальной, бюджетной и экономической эффективности деятельности МУП «ГАРСЖХ» за 2015 год в соответствии п.19 решения раздела </w:t>
      </w:r>
      <w:r w:rsidRPr="001625A7">
        <w:rPr>
          <w:rFonts w:ascii="Times New Roman" w:hAnsi="Times New Roman" w:cs="Times New Roman"/>
          <w:lang w:val="en-US"/>
        </w:rPr>
        <w:t>V</w:t>
      </w:r>
      <w:r w:rsidRPr="001625A7">
        <w:rPr>
          <w:rFonts w:ascii="Times New Roman" w:hAnsi="Times New Roman" w:cs="Times New Roman"/>
        </w:rPr>
        <w:t xml:space="preserve"> Пензенской городской Думы от 27.06.2008 №1026-47/4 «Об утверждении Положения о порядке проведения оценки бюджетной, социальной и экономической эффективности деятельности муниципальных унитарных предприятий и организаций, доли в уставном капитале которых принадлежат городу Пензе, и системе критериев для сохранения муниципальных унитарных предприятий и организаций, доли в уставном капитале которых принадлежат городу Пензе», деятельность предприятия признана эффективной и составила 15 баллов.</w:t>
      </w:r>
    </w:p>
    <w:p w:rsidR="00725D45" w:rsidRPr="001625A7" w:rsidRDefault="00725D45" w:rsidP="00725D45">
      <w:pPr>
        <w:autoSpaceDE w:val="0"/>
        <w:autoSpaceDN w:val="0"/>
        <w:adjustRightInd w:val="0"/>
        <w:spacing w:after="0" w:line="240" w:lineRule="auto"/>
        <w:jc w:val="both"/>
        <w:rPr>
          <w:rFonts w:ascii="Times New Roman" w:hAnsi="Times New Roman" w:cs="Times New Roman"/>
        </w:rPr>
      </w:pPr>
      <w:r w:rsidRPr="001625A7">
        <w:rPr>
          <w:rFonts w:ascii="Times New Roman" w:hAnsi="Times New Roman" w:cs="Times New Roman"/>
        </w:rPr>
        <w:t xml:space="preserve">      Настоящей проверкой итоговая оценка социальной, бюджетной и экономической эффективности деятельности определена в 11 баллов, поэтому деятельность предприятия признается неэффективной согласно п.18 данного Положения. </w:t>
      </w:r>
    </w:p>
    <w:p w:rsidR="00725D45" w:rsidRPr="001625A7" w:rsidRDefault="00725D45" w:rsidP="00725D45">
      <w:pPr>
        <w:autoSpaceDE w:val="0"/>
        <w:autoSpaceDN w:val="0"/>
        <w:adjustRightInd w:val="0"/>
        <w:spacing w:after="0" w:line="240" w:lineRule="auto"/>
        <w:jc w:val="both"/>
        <w:rPr>
          <w:rFonts w:ascii="Times New Roman" w:hAnsi="Times New Roman" w:cs="Times New Roman"/>
        </w:rPr>
      </w:pPr>
      <w:r w:rsidRPr="001625A7">
        <w:rPr>
          <w:rFonts w:ascii="Times New Roman" w:hAnsi="Times New Roman" w:cs="Times New Roman"/>
        </w:rPr>
        <w:t xml:space="preserve">     Проверкой соблюдения порядка ведения кассовых операций установлено следующее:.</w:t>
      </w:r>
    </w:p>
    <w:p w:rsidR="00725D45" w:rsidRPr="001625A7" w:rsidRDefault="00725D45" w:rsidP="00725D45">
      <w:pPr>
        <w:spacing w:after="0" w:line="240" w:lineRule="auto"/>
        <w:jc w:val="both"/>
        <w:rPr>
          <w:rFonts w:ascii="Times New Roman" w:hAnsi="Times New Roman" w:cs="Times New Roman"/>
        </w:rPr>
      </w:pPr>
      <w:r w:rsidRPr="001625A7">
        <w:rPr>
          <w:rFonts w:ascii="Times New Roman" w:hAnsi="Times New Roman" w:cs="Times New Roman"/>
        </w:rPr>
        <w:t xml:space="preserve">      - установлены факты   выдачи денежных средств в подотчет,   на расходы, не связанные с осуществлением производственной деятельности юридического лица, что  является временным отвлечением из оборота средств предприятия:  в 2015г из выданных в подотчет денежных средств 616,7 тыс.руб. возращено в последствии  в кассу предприятия без составления авансовых отчетов 435,2 тыс.руб. (70,6%), в январе-сентябре 2016  года из выданных в подотчет 1712,4тыс.руб. возращено в последствии  в кассу предприятия 1594,1 тыс.руб. (93%);</w:t>
      </w:r>
    </w:p>
    <w:p w:rsidR="00725D45" w:rsidRPr="001625A7" w:rsidRDefault="00725D45" w:rsidP="00725D45">
      <w:pPr>
        <w:autoSpaceDE w:val="0"/>
        <w:autoSpaceDN w:val="0"/>
        <w:adjustRightInd w:val="0"/>
        <w:spacing w:after="0" w:line="240" w:lineRule="auto"/>
        <w:jc w:val="both"/>
        <w:rPr>
          <w:rFonts w:ascii="Times New Roman" w:hAnsi="Times New Roman" w:cs="Times New Roman"/>
        </w:rPr>
      </w:pPr>
      <w:r w:rsidRPr="001625A7">
        <w:rPr>
          <w:rFonts w:ascii="Times New Roman" w:hAnsi="Times New Roman" w:cs="Times New Roman"/>
        </w:rPr>
        <w:t xml:space="preserve">      - в нарушении п.6.3. Указания Банка России от 11.03.2014  № 3210-У</w:t>
      </w:r>
      <w:r w:rsidRPr="001625A7">
        <w:rPr>
          <w:rFonts w:ascii="Times New Roman" w:hAnsi="Times New Roman" w:cs="Times New Roman"/>
          <w:b/>
        </w:rPr>
        <w:t xml:space="preserve"> </w:t>
      </w:r>
      <w:r w:rsidRPr="001625A7">
        <w:rPr>
          <w:rFonts w:ascii="Times New Roman" w:hAnsi="Times New Roman" w:cs="Times New Roman"/>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при наличии  задолженности от 4,0тыс.руб. до 50,0тыс.руб. по ранее полученным  подотчетным суммам, были выданы в подотчет денежные средства на сумму 78,0тыс.руб.  в 2015г.</w:t>
      </w:r>
    </w:p>
    <w:p w:rsidR="00725D45" w:rsidRPr="001625A7" w:rsidRDefault="00725D45" w:rsidP="00725D45">
      <w:pPr>
        <w:spacing w:after="0" w:line="240" w:lineRule="auto"/>
        <w:ind w:left="23" w:firstLine="403"/>
        <w:jc w:val="both"/>
        <w:rPr>
          <w:rFonts w:ascii="Times New Roman" w:hAnsi="Times New Roman" w:cs="Times New Roman"/>
        </w:rPr>
      </w:pPr>
      <w:r w:rsidRPr="001625A7">
        <w:rPr>
          <w:rFonts w:ascii="Times New Roman" w:hAnsi="Times New Roman" w:cs="Times New Roman"/>
        </w:rPr>
        <w:t>Дебиторская задолженность составила  по состоянию: на 01.01.2016 8251,0тыс.руб.;  на 01.10.2016 8969,0 тыс.руб.</w:t>
      </w:r>
    </w:p>
    <w:p w:rsidR="00725D45" w:rsidRPr="001625A7" w:rsidRDefault="00725D45" w:rsidP="00725D45">
      <w:pPr>
        <w:spacing w:after="0" w:line="240" w:lineRule="auto"/>
        <w:ind w:left="23" w:firstLine="403"/>
        <w:jc w:val="both"/>
        <w:rPr>
          <w:rFonts w:ascii="Times New Roman" w:hAnsi="Times New Roman" w:cs="Times New Roman"/>
        </w:rPr>
      </w:pPr>
      <w:r w:rsidRPr="001625A7">
        <w:rPr>
          <w:rFonts w:ascii="Times New Roman" w:hAnsi="Times New Roman" w:cs="Times New Roman"/>
        </w:rPr>
        <w:t xml:space="preserve">Наибольшие суммы долга на 01.10.2016 приходятся на: </w:t>
      </w:r>
    </w:p>
    <w:p w:rsidR="00725D45" w:rsidRPr="001625A7" w:rsidRDefault="00725D45" w:rsidP="00725D45">
      <w:pPr>
        <w:autoSpaceDE w:val="0"/>
        <w:autoSpaceDN w:val="0"/>
        <w:adjustRightInd w:val="0"/>
        <w:spacing w:after="0" w:line="240" w:lineRule="auto"/>
        <w:jc w:val="both"/>
        <w:rPr>
          <w:rFonts w:ascii="Times New Roman" w:hAnsi="Times New Roman" w:cs="Times New Roman"/>
        </w:rPr>
      </w:pPr>
      <w:r w:rsidRPr="001625A7">
        <w:rPr>
          <w:rFonts w:ascii="Times New Roman" w:hAnsi="Times New Roman" w:cs="Times New Roman"/>
        </w:rPr>
        <w:t xml:space="preserve">       -3653,2 тыс.руб. долг прошлых лет управляющих организаций города Пензы, находящихся в стадии банкротства, из них на сумму 2540,5 тыс.руб. удовлетворены  требования МУП «ГАРСЖХ» по 6-ти организациям согласно решениям Арбитражного  суда Пензенской области от 28.06.2016, 03.10.2016, 06.10.2016;  </w:t>
      </w:r>
    </w:p>
    <w:p w:rsidR="00725D45" w:rsidRPr="001625A7" w:rsidRDefault="00725D45" w:rsidP="00725D45">
      <w:pPr>
        <w:spacing w:after="0" w:line="240" w:lineRule="auto"/>
        <w:ind w:left="23" w:firstLine="403"/>
        <w:jc w:val="both"/>
        <w:rPr>
          <w:rFonts w:ascii="Times New Roman" w:hAnsi="Times New Roman" w:cs="Times New Roman"/>
        </w:rPr>
      </w:pPr>
      <w:r w:rsidRPr="001625A7">
        <w:rPr>
          <w:rFonts w:ascii="Times New Roman" w:hAnsi="Times New Roman" w:cs="Times New Roman"/>
        </w:rPr>
        <w:t xml:space="preserve">-4810,6 тыс.руб. – долг действующих управляющих организаций, ТСЖ, ТСН, из них: 1349,4тыс.руб. - ООО «МУП Железнодорожного района»; 759,4 тыс.руб. - ООО «МУП Первомайского района»; 500,3 тыс.руб. - ООО «МУП Октябрьского района»; 432,9 тыс.руб. - ООО </w:t>
      </w:r>
      <w:r w:rsidRPr="001625A7">
        <w:rPr>
          <w:rFonts w:ascii="Times New Roman" w:hAnsi="Times New Roman" w:cs="Times New Roman"/>
        </w:rPr>
        <w:lastRenderedPageBreak/>
        <w:t>«МУП Ленинского района».  На момент проверки  приняты решения Арбитражного суда Пензенской области о взыскании долга на общую сумму 1800,4тыс.руб. В ходе рассмотрения дела А-49-12413/2016 в отношении  ООО «МУП Октябрьского  района»  ответчиком полностью  оплачена сумма иска (310,1тыс.руб.). Арбитражным  судом Пензенской области 30.11.2016 и 01.12.2016 приняты  к производству в порядке упрощенного судопроизводства дела в отношении МУП «Заря по ОЖФ, ОАО «Жилье-20», МУП «Жилсервис по ОСР в ЖХ» на общую сумму 525,2 тыс.руб.</w:t>
      </w:r>
    </w:p>
    <w:p w:rsidR="00725D45" w:rsidRPr="001625A7" w:rsidRDefault="00725D45" w:rsidP="00725D45">
      <w:pPr>
        <w:spacing w:after="0" w:line="240" w:lineRule="auto"/>
        <w:jc w:val="both"/>
        <w:rPr>
          <w:rFonts w:ascii="Times New Roman" w:hAnsi="Times New Roman" w:cs="Times New Roman"/>
        </w:rPr>
      </w:pPr>
      <w:r w:rsidRPr="001625A7">
        <w:rPr>
          <w:rFonts w:ascii="Times New Roman" w:hAnsi="Times New Roman" w:cs="Times New Roman"/>
        </w:rPr>
        <w:t xml:space="preserve">      Кредиторская задолженность составила: по состоянию на 01.01.2015 – 2625,0 тыс.руб.; на 01.01.2016 – 4707,0 тыс.руб. (из них: 3615,0тыс.руб. –  перед бюджетом и внебюджетными фондами); на 01.10.2016 – 4462,0 тыс.руб. (из них:  2893,7тыс.руб. – перед бюджетом и внебюджетными фондами). Рост кредиторской задолженности в 2015г  обусловлен ростом дебиторской  задолженности, снижением объемов оказанных услуг на 41,6% по сравнению со снижением расходов на 30,4%. </w:t>
      </w:r>
    </w:p>
    <w:p w:rsidR="00725D45" w:rsidRPr="001625A7" w:rsidRDefault="00725D45" w:rsidP="00725D45">
      <w:pPr>
        <w:autoSpaceDE w:val="0"/>
        <w:autoSpaceDN w:val="0"/>
        <w:adjustRightInd w:val="0"/>
        <w:spacing w:after="0" w:line="240" w:lineRule="auto"/>
        <w:jc w:val="both"/>
        <w:rPr>
          <w:rFonts w:ascii="Times New Roman" w:hAnsi="Times New Roman" w:cs="Times New Roman"/>
        </w:rPr>
      </w:pPr>
      <w:r w:rsidRPr="001625A7">
        <w:rPr>
          <w:rFonts w:ascii="Times New Roman" w:hAnsi="Times New Roman" w:cs="Times New Roman"/>
        </w:rPr>
        <w:t xml:space="preserve">       В ходе проверки проведены встречные проверки  в ООО «МУП Железнодорожного района» и  ООО «МУП Первомайского района» с целью установления причин роста задолженности перед МУП «ГАРСЖХ». В результате  установлено, что объективных причин неоплаты  услуг МУП «ГАРСЖХ» у указанных организаций не было, напротив  финансовая возможность своевременно оплатить  услуги имелась: наличие денежных средств на расчетных счетах ООО «МУП Железнодорожного района» и  ООО «МУП Первомайского района» по состоянию на 01.01.2016г (465,1тыс.руб. и 2471,9тыс.руб., соответственно) было достаточно для оплаты задолженности за 2015г (343,3 тыс.руб. и 167,6тыс.руб., соответственно). Остаток нераспределенных средств данных организаций на счетах ОАО «ГЦКУЭР» по состоянию на 01.10.2016г (1859,7тыс.руб. и 951,3тыс.руб., соответственно), а также дебиторская задолженность другим поставщикам  за 9 месяцев 2016г (более 4 млн.руб. и 2 млн.руб., соответственно) свидетельствуют о наличии оборотных средств в размере достаточном  для оплаты услуг и не допущению задолженности перед МУП «ГАРСЖХ» по наступившим срокам уплаты  за 9 месяцев 2016г (1059,9тыс.руб. и 529,4тыс.руб., соответственно).</w:t>
      </w:r>
    </w:p>
    <w:p w:rsidR="00725D45" w:rsidRPr="001625A7" w:rsidRDefault="00725D45" w:rsidP="00725D45">
      <w:pPr>
        <w:autoSpaceDE w:val="0"/>
        <w:autoSpaceDN w:val="0"/>
        <w:adjustRightInd w:val="0"/>
        <w:spacing w:after="0" w:line="240" w:lineRule="auto"/>
        <w:jc w:val="both"/>
        <w:outlineLvl w:val="0"/>
        <w:rPr>
          <w:rFonts w:ascii="Times New Roman" w:hAnsi="Times New Roman" w:cs="Times New Roman"/>
        </w:rPr>
      </w:pPr>
      <w:r w:rsidRPr="001625A7">
        <w:rPr>
          <w:rFonts w:ascii="Times New Roman" w:hAnsi="Times New Roman" w:cs="Times New Roman"/>
        </w:rPr>
        <w:t xml:space="preserve">      Однако, вместо погашения долга, отмечается рост задолженности (по наступившим  срокам уплаты) перед  МУП «ГАРСЖХ», которая  по состоянию на 01.12.2016г составила: ООО «МУП Железнодорожного района» - 1527,5тыс.руб.;  ООО «МУП Первомайского района» - 917,0тыс.руб. </w:t>
      </w:r>
    </w:p>
    <w:p w:rsidR="00725D45" w:rsidRPr="001625A7" w:rsidRDefault="00725D45" w:rsidP="00725D45">
      <w:pPr>
        <w:spacing w:after="0" w:line="240" w:lineRule="auto"/>
        <w:jc w:val="both"/>
        <w:rPr>
          <w:rFonts w:ascii="Times New Roman" w:hAnsi="Times New Roman" w:cs="Times New Roman"/>
        </w:rPr>
      </w:pPr>
      <w:r w:rsidRPr="001625A7">
        <w:rPr>
          <w:rFonts w:ascii="Times New Roman" w:hAnsi="Times New Roman" w:cs="Times New Roman"/>
        </w:rPr>
        <w:t xml:space="preserve">       В хозяйственном ведении на 01.10.2016 числится муниципальное имущество балансовой стоимостью 5675,6 тыс.руб. (остаточной 1880,7тыс.руб.), из них: недвижимое имущество балансовой стоимостью 2215,0 тыс.руб. (остаточной 1856,8тыс.руб.);  транспортные средства балансовой стоимостью 2689,2 тыс.руб. (остаточной 17,4тыс.руб.).</w:t>
      </w:r>
    </w:p>
    <w:p w:rsidR="00725D45" w:rsidRPr="001625A7" w:rsidRDefault="00725D45" w:rsidP="00725D45">
      <w:pPr>
        <w:tabs>
          <w:tab w:val="left" w:pos="1440"/>
        </w:tabs>
        <w:spacing w:after="0" w:line="240" w:lineRule="auto"/>
        <w:ind w:left="-57"/>
        <w:jc w:val="both"/>
        <w:rPr>
          <w:rFonts w:ascii="Times New Roman" w:hAnsi="Times New Roman" w:cs="Times New Roman"/>
        </w:rPr>
      </w:pPr>
      <w:r w:rsidRPr="001625A7">
        <w:rPr>
          <w:rFonts w:ascii="Times New Roman" w:hAnsi="Times New Roman" w:cs="Times New Roman"/>
        </w:rPr>
        <w:t xml:space="preserve">        Проверкой установлено, что здание по 5-му Виноградному проезду,12, площадью 528,4 кв.м. не использовалось в деятельности предприятия  с 2012г и не сдавалось в аренду в проверяемом периоде, что является неэффективным использованием муниципального имущества. </w:t>
      </w:r>
    </w:p>
    <w:p w:rsidR="00725D45" w:rsidRPr="001625A7" w:rsidRDefault="00725D45" w:rsidP="00725D45">
      <w:pPr>
        <w:spacing w:after="0" w:line="240" w:lineRule="auto"/>
        <w:jc w:val="both"/>
        <w:rPr>
          <w:rFonts w:ascii="Times New Roman" w:hAnsi="Times New Roman" w:cs="Times New Roman"/>
          <w:i/>
        </w:rPr>
      </w:pPr>
      <w:r w:rsidRPr="001625A7">
        <w:rPr>
          <w:rFonts w:ascii="Times New Roman" w:hAnsi="Times New Roman" w:cs="Times New Roman"/>
        </w:rPr>
        <w:t xml:space="preserve">        В октябре-ноябре 2016г данное здание площадью 528,4 кв.м. было сдано в аренду  на 30 дней согласно договорам: №36-16 от 01.10.2016 с ООО «Автотехцентр Авто Дока»; №41/16 от 01.11.2016 ООО «Промторг», арендная плата определена в размере 5,0тыс.руб./месяц, тогда как, согласно проведенной оценки (отчет ООО «Центр независимой экспертизы» №ОЦ-609-16 от 15.09.2016), рыночная арендная плата  данного здания  составляет 67,5тыс.руб./мес. (без НДС). В результате недополученный доход предприятия за октябрь-ноябрь 2016г составил 125,0тыс.руб. Оплата арендной плата проведена в полном объеме и своевременно. </w:t>
      </w:r>
    </w:p>
    <w:p w:rsidR="00725D45" w:rsidRPr="001625A7" w:rsidRDefault="00725D45" w:rsidP="00725D45">
      <w:pPr>
        <w:tabs>
          <w:tab w:val="left" w:pos="1440"/>
        </w:tabs>
        <w:spacing w:after="0" w:line="240" w:lineRule="auto"/>
        <w:ind w:left="-57"/>
        <w:jc w:val="both"/>
        <w:rPr>
          <w:rFonts w:ascii="Times New Roman" w:hAnsi="Times New Roman" w:cs="Times New Roman"/>
        </w:rPr>
      </w:pPr>
      <w:r w:rsidRPr="001625A7">
        <w:rPr>
          <w:rFonts w:ascii="Times New Roman" w:hAnsi="Times New Roman" w:cs="Times New Roman"/>
        </w:rPr>
        <w:t xml:space="preserve">        На аренду помещений 1 этажа площадью 265,2 кв.м. в указанном здании заключен договор аренды №48-16 от 01.12.2016  с ООО ТПК «Тренд» сроком на 30 дней, арендная плата предусмотрена в соответствии с оценкой,  в размере 39,7тыс.руб./мес.</w:t>
      </w:r>
    </w:p>
    <w:p w:rsidR="00725D45" w:rsidRPr="001625A7" w:rsidRDefault="00725D45" w:rsidP="00725D45">
      <w:pPr>
        <w:spacing w:after="0" w:line="240" w:lineRule="auto"/>
        <w:jc w:val="both"/>
        <w:rPr>
          <w:rFonts w:ascii="Times New Roman" w:hAnsi="Times New Roman" w:cs="Times New Roman"/>
        </w:rPr>
      </w:pPr>
      <w:r w:rsidRPr="001625A7">
        <w:rPr>
          <w:rFonts w:ascii="Times New Roman" w:hAnsi="Times New Roman" w:cs="Times New Roman"/>
        </w:rPr>
        <w:t xml:space="preserve">        Под нежилыми зданиями, находящимися в хозяйственном ведении предприятия, расположены 2 земельных участка</w:t>
      </w:r>
      <w:r w:rsidRPr="001625A7">
        <w:rPr>
          <w:rFonts w:ascii="Times New Roman" w:hAnsi="Times New Roman" w:cs="Times New Roman"/>
          <w:i/>
        </w:rPr>
        <w:t xml:space="preserve">, </w:t>
      </w:r>
      <w:r w:rsidRPr="001625A7">
        <w:rPr>
          <w:rFonts w:ascii="Times New Roman" w:hAnsi="Times New Roman" w:cs="Times New Roman"/>
        </w:rPr>
        <w:t xml:space="preserve">право аренды на которые  не оформлено, в результате чего в городской бюджет недопоступило средств в виде арендной платы за период с февраля 2014г по сентябрь 2016г – 398,8тыс.руб., из них: </w:t>
      </w:r>
    </w:p>
    <w:p w:rsidR="00725D45" w:rsidRPr="001625A7" w:rsidRDefault="00725D45" w:rsidP="00725D45">
      <w:pPr>
        <w:pStyle w:val="a3"/>
        <w:ind w:firstLine="0"/>
        <w:rPr>
          <w:rFonts w:ascii="Times New Roman" w:hAnsi="Times New Roman"/>
        </w:rPr>
      </w:pPr>
      <w:r w:rsidRPr="001625A7">
        <w:rPr>
          <w:rFonts w:ascii="Times New Roman" w:hAnsi="Times New Roman"/>
        </w:rPr>
        <w:t xml:space="preserve">       - 204,1тыс.руб. за участок по ул.Суворова 154а, площадью 3589 кв.м. (кадастровый номер 58:29:4003006:31), кадастровой стоимостью 5103,8тыс.руб. (внесено в ГКН 29.01.2014). За данный участок предприятие уплачивает в бюджет земельный налог в сумме 76,6тыс.руб. в год, тогда как арендная  плата составляет  93,9тыс.руб./год; </w:t>
      </w:r>
    </w:p>
    <w:p w:rsidR="00725D45" w:rsidRPr="001625A7" w:rsidRDefault="00725D45" w:rsidP="00725D45">
      <w:pPr>
        <w:pStyle w:val="a3"/>
        <w:ind w:firstLine="0"/>
        <w:rPr>
          <w:rFonts w:ascii="Times New Roman" w:hAnsi="Times New Roman"/>
        </w:rPr>
      </w:pPr>
      <w:r w:rsidRPr="001625A7">
        <w:rPr>
          <w:rFonts w:ascii="Times New Roman" w:hAnsi="Times New Roman"/>
        </w:rPr>
        <w:lastRenderedPageBreak/>
        <w:t xml:space="preserve">      - 194,7тыс.руб. за участок  по 5-му  Виноградному проезду, 12 (кадастровый номер 58:29:1007005:78), кадастровой стоимостью 2434,2тыс.руб. (внесено в ГКН 29.01.2014). За данный участок ни земельный налог, ни арендная плата в бюджет города не поступает.</w:t>
      </w:r>
    </w:p>
    <w:p w:rsidR="00725D45" w:rsidRPr="001625A7" w:rsidRDefault="00725D45" w:rsidP="00725D45">
      <w:pPr>
        <w:spacing w:after="0" w:line="240" w:lineRule="auto"/>
        <w:ind w:firstLine="426"/>
        <w:jc w:val="both"/>
        <w:rPr>
          <w:rFonts w:ascii="Times New Roman" w:hAnsi="Times New Roman" w:cs="Times New Roman"/>
        </w:rPr>
      </w:pPr>
      <w:r w:rsidRPr="001625A7">
        <w:rPr>
          <w:rFonts w:ascii="Times New Roman" w:hAnsi="Times New Roman" w:cs="Times New Roman"/>
        </w:rPr>
        <w:t>По итогам 2014г ч</w:t>
      </w:r>
      <w:r w:rsidRPr="001625A7">
        <w:rPr>
          <w:rFonts w:ascii="Times New Roman" w:hAnsi="Times New Roman" w:cs="Times New Roman"/>
          <w:color w:val="000000"/>
        </w:rPr>
        <w:t xml:space="preserve">истая прибыль МУП «ГАРСЖХ» составила 2526,0тыс.руб., часть прибыли </w:t>
      </w:r>
      <w:r w:rsidRPr="001625A7">
        <w:rPr>
          <w:rFonts w:ascii="Times New Roman" w:hAnsi="Times New Roman" w:cs="Times New Roman"/>
        </w:rPr>
        <w:t>от использования муниципального имущества, закрепленного за предприятием на праве хозяйственного ведения</w:t>
      </w:r>
      <w:r w:rsidRPr="001625A7">
        <w:rPr>
          <w:rFonts w:ascii="Times New Roman" w:hAnsi="Times New Roman" w:cs="Times New Roman"/>
          <w:color w:val="000000"/>
        </w:rPr>
        <w:t>,  подлежащая перечислению в бюджет города Пензы, определена в размере 505,2 тыс.руб. Фактически перечислено в бюджет города 240,2 тыс.руб. с нарушением срока (</w:t>
      </w:r>
      <w:r w:rsidRPr="001625A7">
        <w:rPr>
          <w:rFonts w:ascii="Times New Roman" w:hAnsi="Times New Roman" w:cs="Times New Roman"/>
        </w:rPr>
        <w:t>15 июня года, следующего за отчетным)</w:t>
      </w:r>
      <w:r w:rsidRPr="001625A7">
        <w:rPr>
          <w:rFonts w:ascii="Times New Roman" w:hAnsi="Times New Roman" w:cs="Times New Roman"/>
          <w:color w:val="000000"/>
        </w:rPr>
        <w:t>, установленного п.</w:t>
      </w:r>
      <w:r w:rsidRPr="001625A7">
        <w:rPr>
          <w:rFonts w:ascii="Times New Roman" w:hAnsi="Times New Roman" w:cs="Times New Roman"/>
        </w:rPr>
        <w:t xml:space="preserve">8  «Положения о порядке перечисления в бюджет города части прибыли от использования имущества, закрепленного за муниципальными унитарными  предприятиями на праве хозяйственного ведения», утвержденного решением Пензенской городской Думы от 25.11.2005 №242-16/4. </w:t>
      </w:r>
      <w:r w:rsidRPr="001625A7">
        <w:rPr>
          <w:rFonts w:ascii="Times New Roman" w:hAnsi="Times New Roman" w:cs="Times New Roman"/>
          <w:color w:val="000000"/>
        </w:rPr>
        <w:t xml:space="preserve">Задолженность предприятия перед бюджетом города  по состоянию на 16.12.2016г составляет 265,0тыс.руб. </w:t>
      </w:r>
      <w:r w:rsidRPr="001625A7">
        <w:rPr>
          <w:rFonts w:ascii="Times New Roman" w:hAnsi="Times New Roman" w:cs="Times New Roman"/>
        </w:rPr>
        <w:t>Вышеназванным положением, утвержденным решением Пензенской городской Думы от 25.11.2005 №242-16/4, ответственность предприятий за неполное и несвоевременное  перечисление  в бюджет города части прибыли  не предусмотрена.</w:t>
      </w:r>
    </w:p>
    <w:p w:rsidR="00725D45" w:rsidRPr="001625A7" w:rsidRDefault="00725D45" w:rsidP="00D71D9F">
      <w:pPr>
        <w:spacing w:after="0" w:line="240" w:lineRule="auto"/>
        <w:jc w:val="both"/>
        <w:rPr>
          <w:rFonts w:ascii="Times New Roman" w:hAnsi="Times New Roman" w:cs="Times New Roman"/>
        </w:rPr>
      </w:pPr>
      <w:r w:rsidRPr="001625A7">
        <w:rPr>
          <w:rFonts w:ascii="Times New Roman" w:hAnsi="Times New Roman" w:cs="Times New Roman"/>
        </w:rPr>
        <w:t xml:space="preserve">        В нарушение п.1 ст.16 Федерального закона от 14.11.2002 №161-ФЗ</w:t>
      </w:r>
      <w:r w:rsidRPr="001625A7">
        <w:rPr>
          <w:rFonts w:ascii="Times New Roman" w:hAnsi="Times New Roman" w:cs="Times New Roman"/>
        </w:rPr>
        <w:br/>
        <w:t xml:space="preserve">"О государственных и муниципальных унитарных предприятиях", п.4.13 Устава МУП «ГАРСЖХ» на предприятии до настоящего времени не создан  резервный фонд в размере 10% от уставного фонда, т.е.  17,2тыс.руб. </w:t>
      </w:r>
    </w:p>
    <w:p w:rsidR="00D71D9F" w:rsidRPr="001625A7" w:rsidRDefault="00D71D9F" w:rsidP="00D71D9F">
      <w:pPr>
        <w:pStyle w:val="a3"/>
        <w:rPr>
          <w:rFonts w:ascii="Times New Roman" w:hAnsi="Times New Roman"/>
        </w:rPr>
      </w:pPr>
      <w:r w:rsidRPr="001625A7">
        <w:rPr>
          <w:rFonts w:ascii="Times New Roman" w:hAnsi="Times New Roman"/>
        </w:rPr>
        <w:t>Копии отчета о проверке направлены Главе города Пензы, в администрацию города Пензы, прокуратуру Ленинского района города Пензы.  Представление по устранению нарушений –  в МУП «ГАРСЖХ», в ООО  «МУП Первомайского района», ООО «МУП Железнодорожного района»,  Управление муниципального имущества администрации города Пензы.</w:t>
      </w:r>
    </w:p>
    <w:p w:rsidR="001625A7" w:rsidRPr="001625A7" w:rsidRDefault="001625A7" w:rsidP="00D71D9F">
      <w:pPr>
        <w:pStyle w:val="a3"/>
        <w:rPr>
          <w:rFonts w:ascii="Times New Roman" w:hAnsi="Times New Roman"/>
        </w:rPr>
      </w:pPr>
    </w:p>
    <w:p w:rsidR="001625A7" w:rsidRPr="001625A7" w:rsidRDefault="001625A7" w:rsidP="00D71D9F">
      <w:pPr>
        <w:pStyle w:val="a3"/>
        <w:rPr>
          <w:rFonts w:ascii="Times New Roman" w:hAnsi="Times New Roman"/>
        </w:rPr>
      </w:pPr>
    </w:p>
    <w:p w:rsidR="00725D45" w:rsidRPr="001625A7" w:rsidRDefault="00725D45" w:rsidP="005979F7">
      <w:pPr>
        <w:autoSpaceDE w:val="0"/>
        <w:autoSpaceDN w:val="0"/>
        <w:adjustRightInd w:val="0"/>
        <w:spacing w:after="0" w:line="240" w:lineRule="auto"/>
        <w:ind w:firstLine="709"/>
        <w:jc w:val="both"/>
        <w:rPr>
          <w:rFonts w:ascii="Times New Roman" w:hAnsi="Times New Roman" w:cs="Times New Roman"/>
          <w:i/>
          <w:spacing w:val="-2"/>
        </w:rPr>
      </w:pPr>
    </w:p>
    <w:sectPr w:rsidR="00725D45" w:rsidRPr="001625A7" w:rsidSect="00143D70">
      <w:footerReference w:type="default" r:id="rId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408" w:rsidRDefault="00F47408" w:rsidP="00D71D9F">
      <w:pPr>
        <w:spacing w:after="0" w:line="240" w:lineRule="auto"/>
      </w:pPr>
      <w:r>
        <w:separator/>
      </w:r>
    </w:p>
  </w:endnote>
  <w:endnote w:type="continuationSeparator" w:id="1">
    <w:p w:rsidR="00F47408" w:rsidRDefault="00F47408" w:rsidP="00D71D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76683"/>
      <w:docPartObj>
        <w:docPartGallery w:val="Page Numbers (Bottom of Page)"/>
        <w:docPartUnique/>
      </w:docPartObj>
    </w:sdtPr>
    <w:sdtContent>
      <w:p w:rsidR="00D71D9F" w:rsidRDefault="00D71D9F">
        <w:pPr>
          <w:pStyle w:val="af1"/>
          <w:jc w:val="center"/>
        </w:pPr>
        <w:fldSimple w:instr=" PAGE   \* MERGEFORMAT ">
          <w:r w:rsidR="00BF3CEA">
            <w:rPr>
              <w:noProof/>
            </w:rPr>
            <w:t>29</w:t>
          </w:r>
        </w:fldSimple>
      </w:p>
    </w:sdtContent>
  </w:sdt>
  <w:p w:rsidR="00D71D9F" w:rsidRDefault="00D71D9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408" w:rsidRDefault="00F47408" w:rsidP="00D71D9F">
      <w:pPr>
        <w:spacing w:after="0" w:line="240" w:lineRule="auto"/>
      </w:pPr>
      <w:r>
        <w:separator/>
      </w:r>
    </w:p>
  </w:footnote>
  <w:footnote w:type="continuationSeparator" w:id="1">
    <w:p w:rsidR="00F47408" w:rsidRDefault="00F47408" w:rsidP="00D71D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62F35"/>
    <w:multiLevelType w:val="multilevel"/>
    <w:tmpl w:val="A218EA1C"/>
    <w:lvl w:ilvl="0">
      <w:start w:val="1"/>
      <w:numFmt w:val="decimal"/>
      <w:lvlText w:val="%1."/>
      <w:lvlJc w:val="left"/>
      <w:pPr>
        <w:tabs>
          <w:tab w:val="num" w:pos="432"/>
        </w:tabs>
        <w:ind w:left="432" w:hanging="432"/>
      </w:pPr>
    </w:lvl>
    <w:lvl w:ilvl="1">
      <w:start w:val="3"/>
      <w:numFmt w:val="decimal"/>
      <w:lvlText w:val="%1.%2."/>
      <w:lvlJc w:val="left"/>
      <w:pPr>
        <w:tabs>
          <w:tab w:val="num" w:pos="3272"/>
        </w:tabs>
        <w:ind w:left="3272" w:hanging="720"/>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
    <w:nsid w:val="34F306D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E67F18"/>
    <w:rsid w:val="00007D1F"/>
    <w:rsid w:val="00143D70"/>
    <w:rsid w:val="001625A7"/>
    <w:rsid w:val="0022035B"/>
    <w:rsid w:val="00276CC4"/>
    <w:rsid w:val="002E5E5F"/>
    <w:rsid w:val="003D03A4"/>
    <w:rsid w:val="0055229E"/>
    <w:rsid w:val="005979F7"/>
    <w:rsid w:val="006A6940"/>
    <w:rsid w:val="006B025F"/>
    <w:rsid w:val="006D664D"/>
    <w:rsid w:val="00725D45"/>
    <w:rsid w:val="00756122"/>
    <w:rsid w:val="007654E9"/>
    <w:rsid w:val="00765FD4"/>
    <w:rsid w:val="008618B9"/>
    <w:rsid w:val="008A68D2"/>
    <w:rsid w:val="008F189F"/>
    <w:rsid w:val="00A26D62"/>
    <w:rsid w:val="00BE4659"/>
    <w:rsid w:val="00BF3CEA"/>
    <w:rsid w:val="00C95DD8"/>
    <w:rsid w:val="00CF6CA4"/>
    <w:rsid w:val="00D3628D"/>
    <w:rsid w:val="00D61400"/>
    <w:rsid w:val="00D71D9F"/>
    <w:rsid w:val="00DE4C0C"/>
    <w:rsid w:val="00E67F18"/>
    <w:rsid w:val="00E76A75"/>
    <w:rsid w:val="00F47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D70"/>
  </w:style>
  <w:style w:type="paragraph" w:styleId="1">
    <w:name w:val="heading 1"/>
    <w:basedOn w:val="a"/>
    <w:next w:val="a"/>
    <w:link w:val="10"/>
    <w:uiPriority w:val="99"/>
    <w:qFormat/>
    <w:rsid w:val="00D61400"/>
    <w:pPr>
      <w:spacing w:before="108" w:after="108" w:line="240" w:lineRule="auto"/>
      <w:jc w:val="center"/>
      <w:outlineLvl w:val="0"/>
    </w:pPr>
    <w:rPr>
      <w:rFonts w:ascii="Arial" w:eastAsia="Times New Roman" w:hAnsi="Arial" w:cs="Arial"/>
      <w:b/>
      <w:color w:val="26282F"/>
      <w:sz w:val="24"/>
      <w:szCs w:val="24"/>
    </w:rPr>
  </w:style>
  <w:style w:type="paragraph" w:styleId="2">
    <w:name w:val="heading 2"/>
    <w:basedOn w:val="a"/>
    <w:next w:val="a"/>
    <w:link w:val="20"/>
    <w:uiPriority w:val="9"/>
    <w:semiHidden/>
    <w:unhideWhenUsed/>
    <w:qFormat/>
    <w:rsid w:val="00276C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E67F18"/>
    <w:pPr>
      <w:spacing w:after="0" w:line="240" w:lineRule="auto"/>
      <w:ind w:left="23" w:firstLine="697"/>
      <w:jc w:val="both"/>
    </w:pPr>
    <w:rPr>
      <w:rFonts w:ascii="Calibri" w:eastAsia="Times New Roman" w:hAnsi="Calibri" w:cs="Times New Roman"/>
    </w:rPr>
  </w:style>
  <w:style w:type="paragraph" w:customStyle="1" w:styleId="ConsPlusNormal">
    <w:name w:val="ConsPlusNormal"/>
    <w:rsid w:val="006D664D"/>
    <w:pPr>
      <w:widowControl w:val="0"/>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7654E9"/>
    <w:pPr>
      <w:spacing w:after="0" w:line="240" w:lineRule="auto"/>
      <w:ind w:left="23" w:firstLine="697"/>
      <w:jc w:val="both"/>
    </w:pPr>
    <w:rPr>
      <w:rFonts w:ascii="Calibri" w:eastAsia="Times New Roman" w:hAnsi="Calibri" w:cs="Times New Roman"/>
    </w:rPr>
  </w:style>
  <w:style w:type="paragraph" w:styleId="a4">
    <w:name w:val="List Paragraph"/>
    <w:basedOn w:val="a"/>
    <w:uiPriority w:val="34"/>
    <w:qFormat/>
    <w:rsid w:val="007654E9"/>
    <w:pPr>
      <w:ind w:left="720"/>
      <w:contextualSpacing/>
    </w:pPr>
  </w:style>
  <w:style w:type="character" w:styleId="a5">
    <w:name w:val="Hyperlink"/>
    <w:basedOn w:val="a0"/>
    <w:uiPriority w:val="99"/>
    <w:rsid w:val="007654E9"/>
    <w:rPr>
      <w:rFonts w:cs="Times New Roman"/>
      <w:color w:val="0000FF"/>
      <w:u w:val="single"/>
    </w:rPr>
  </w:style>
  <w:style w:type="paragraph" w:customStyle="1" w:styleId="Standard">
    <w:name w:val="Standard"/>
    <w:rsid w:val="00DE4C0C"/>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eastAsia="en-US" w:bidi="en-US"/>
    </w:rPr>
  </w:style>
  <w:style w:type="character" w:customStyle="1" w:styleId="normal">
    <w:name w:val="normal"/>
    <w:basedOn w:val="a0"/>
    <w:rsid w:val="00DE4C0C"/>
  </w:style>
  <w:style w:type="character" w:customStyle="1" w:styleId="10">
    <w:name w:val="Заголовок 1 Знак"/>
    <w:basedOn w:val="a0"/>
    <w:link w:val="1"/>
    <w:uiPriority w:val="99"/>
    <w:rsid w:val="00D61400"/>
    <w:rPr>
      <w:rFonts w:ascii="Arial" w:eastAsia="Times New Roman" w:hAnsi="Arial" w:cs="Arial"/>
      <w:b/>
      <w:color w:val="26282F"/>
      <w:sz w:val="24"/>
      <w:szCs w:val="24"/>
    </w:rPr>
  </w:style>
  <w:style w:type="paragraph" w:customStyle="1" w:styleId="a6">
    <w:name w:val="обычный"/>
    <w:basedOn w:val="a"/>
    <w:rsid w:val="00D61400"/>
    <w:pPr>
      <w:spacing w:after="0" w:line="240" w:lineRule="auto"/>
    </w:pPr>
    <w:rPr>
      <w:rFonts w:ascii="Times New Roman" w:eastAsia="Times New Roman" w:hAnsi="Times New Roman" w:cs="Times New Roman"/>
      <w:color w:val="000000"/>
      <w:sz w:val="20"/>
      <w:szCs w:val="20"/>
    </w:rPr>
  </w:style>
  <w:style w:type="character" w:customStyle="1" w:styleId="20">
    <w:name w:val="Заголовок 2 Знак"/>
    <w:basedOn w:val="a0"/>
    <w:link w:val="2"/>
    <w:uiPriority w:val="9"/>
    <w:semiHidden/>
    <w:rsid w:val="00276CC4"/>
    <w:rPr>
      <w:rFonts w:asciiTheme="majorHAnsi" w:eastAsiaTheme="majorEastAsia" w:hAnsiTheme="majorHAnsi" w:cstheme="majorBidi"/>
      <w:b/>
      <w:bCs/>
      <w:color w:val="4F81BD" w:themeColor="accent1"/>
      <w:sz w:val="26"/>
      <w:szCs w:val="26"/>
    </w:rPr>
  </w:style>
  <w:style w:type="paragraph" w:customStyle="1" w:styleId="21">
    <w:name w:val="Основной текст 21"/>
    <w:basedOn w:val="a"/>
    <w:rsid w:val="00276CC4"/>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rPr>
  </w:style>
  <w:style w:type="paragraph" w:customStyle="1" w:styleId="ConsPlusTitle">
    <w:name w:val="ConsPlusTitle"/>
    <w:rsid w:val="00276CC4"/>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7">
    <w:name w:val="Гипертекстовая ссылка"/>
    <w:basedOn w:val="a0"/>
    <w:uiPriority w:val="99"/>
    <w:rsid w:val="00276CC4"/>
    <w:rPr>
      <w:color w:val="106BBE"/>
    </w:rPr>
  </w:style>
  <w:style w:type="paragraph" w:customStyle="1" w:styleId="a8">
    <w:name w:val="Комментарий"/>
    <w:basedOn w:val="a"/>
    <w:next w:val="a"/>
    <w:uiPriority w:val="99"/>
    <w:rsid w:val="00276CC4"/>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9">
    <w:name w:val="Информация об изменениях документа"/>
    <w:basedOn w:val="a8"/>
    <w:next w:val="a"/>
    <w:uiPriority w:val="99"/>
    <w:rsid w:val="00276CC4"/>
    <w:rPr>
      <w:i/>
      <w:iCs/>
    </w:rPr>
  </w:style>
  <w:style w:type="paragraph" w:customStyle="1" w:styleId="text2">
    <w:name w:val="text2"/>
    <w:basedOn w:val="a"/>
    <w:rsid w:val="00276CC4"/>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276CC4"/>
    <w:rPr>
      <w:b/>
      <w:bCs/>
    </w:rPr>
  </w:style>
  <w:style w:type="paragraph" w:customStyle="1" w:styleId="plusname">
    <w:name w:val="plus_name"/>
    <w:basedOn w:val="a"/>
    <w:rsid w:val="00276C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menu">
    <w:name w:val="top_menu"/>
    <w:basedOn w:val="a"/>
    <w:rsid w:val="00276C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76CC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76CC4"/>
    <w:rPr>
      <w:rFonts w:ascii="Tahoma" w:hAnsi="Tahoma" w:cs="Tahoma"/>
      <w:sz w:val="16"/>
      <w:szCs w:val="16"/>
    </w:rPr>
  </w:style>
  <w:style w:type="paragraph" w:customStyle="1" w:styleId="plus">
    <w:name w:val="plus"/>
    <w:basedOn w:val="a"/>
    <w:rsid w:val="00276C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rmal (Web)"/>
    <w:basedOn w:val="a"/>
    <w:uiPriority w:val="99"/>
    <w:unhideWhenUsed/>
    <w:rsid w:val="00276C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Цветовое выделение"/>
    <w:uiPriority w:val="99"/>
    <w:rsid w:val="00276CC4"/>
    <w:rPr>
      <w:b/>
      <w:bCs/>
      <w:color w:val="26282F"/>
    </w:rPr>
  </w:style>
  <w:style w:type="paragraph" w:styleId="af">
    <w:name w:val="header"/>
    <w:basedOn w:val="a"/>
    <w:link w:val="af0"/>
    <w:uiPriority w:val="99"/>
    <w:unhideWhenUsed/>
    <w:rsid w:val="00276CC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76CC4"/>
  </w:style>
  <w:style w:type="paragraph" w:styleId="af1">
    <w:name w:val="footer"/>
    <w:basedOn w:val="a"/>
    <w:link w:val="af2"/>
    <w:uiPriority w:val="99"/>
    <w:unhideWhenUsed/>
    <w:rsid w:val="00276CC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76CC4"/>
  </w:style>
  <w:style w:type="paragraph" w:customStyle="1" w:styleId="3">
    <w:name w:val="Стиль3 Знак Знак"/>
    <w:next w:val="a"/>
    <w:rsid w:val="00276CC4"/>
    <w:pPr>
      <w:widowControl w:val="0"/>
      <w:tabs>
        <w:tab w:val="num" w:pos="227"/>
      </w:tabs>
      <w:adjustRightInd w:val="0"/>
      <w:spacing w:after="0" w:line="240" w:lineRule="auto"/>
      <w:jc w:val="both"/>
    </w:pPr>
    <w:rPr>
      <w:rFonts w:ascii="Times New Roman" w:eastAsia="Times New Roman" w:hAnsi="Times New Roman" w:cs="Times New Roman"/>
      <w:sz w:val="24"/>
      <w:szCs w:val="20"/>
    </w:rPr>
  </w:style>
  <w:style w:type="paragraph" w:styleId="af3">
    <w:name w:val="Body Text"/>
    <w:basedOn w:val="a"/>
    <w:link w:val="af4"/>
    <w:semiHidden/>
    <w:unhideWhenUsed/>
    <w:rsid w:val="00276CC4"/>
    <w:pPr>
      <w:spacing w:after="0" w:line="240" w:lineRule="auto"/>
      <w:jc w:val="both"/>
    </w:pPr>
    <w:rPr>
      <w:rFonts w:ascii="Times New Roman" w:eastAsia="Times New Roman" w:hAnsi="Times New Roman" w:cs="Times New Roman"/>
      <w:b/>
      <w:sz w:val="24"/>
      <w:szCs w:val="20"/>
    </w:rPr>
  </w:style>
  <w:style w:type="character" w:customStyle="1" w:styleId="af4">
    <w:name w:val="Основной текст Знак"/>
    <w:basedOn w:val="a0"/>
    <w:link w:val="af3"/>
    <w:semiHidden/>
    <w:rsid w:val="00276CC4"/>
    <w:rPr>
      <w:rFonts w:ascii="Times New Roman" w:eastAsia="Times New Roman" w:hAnsi="Times New Roman" w:cs="Times New Roman"/>
      <w:b/>
      <w:sz w:val="24"/>
      <w:szCs w:val="20"/>
    </w:rPr>
  </w:style>
  <w:style w:type="paragraph" w:customStyle="1" w:styleId="af5">
    <w:name w:val="Нормальный (таблица)"/>
    <w:basedOn w:val="a"/>
    <w:next w:val="a"/>
    <w:uiPriority w:val="99"/>
    <w:rsid w:val="00276CC4"/>
    <w:pPr>
      <w:autoSpaceDE w:val="0"/>
      <w:autoSpaceDN w:val="0"/>
      <w:adjustRightInd w:val="0"/>
      <w:spacing w:after="0" w:line="240" w:lineRule="auto"/>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560CC0F1981D823FC63746CD63EF286D6500E3BD35E85ED91ADE94D561C088D4A6CF4BEAC61C23e5m0M" TargetMode="External"/><Relationship Id="rId13" Type="http://schemas.openxmlformats.org/officeDocument/2006/relationships/hyperlink" Target="consultantplus://offline/ref=C9954CA4CAE009812645C3F46E6C9863D440617759CA2535C00237A599B69267EF4A2222E7F5B2AChBZ1J" TargetMode="External"/><Relationship Id="rId18" Type="http://schemas.openxmlformats.org/officeDocument/2006/relationships/hyperlink" Target="garantF1://12028965.23" TargetMode="External"/><Relationship Id="rId26" Type="http://schemas.openxmlformats.org/officeDocument/2006/relationships/hyperlink" Target="consultantplus://offline/ref=5D767B319C9353A73BD99CDF655E46E764A1F4AA8D67BE47CB23B2E927229F5A7749A2624C6945D5d3i6N" TargetMode="External"/><Relationship Id="rId39" Type="http://schemas.openxmlformats.org/officeDocument/2006/relationships/hyperlink" Target="consultantplus://offline/ref=5D767B319C9353A73BD99CDF655E46E764A1F4AA8D67BE47CB23B2E927229F5A7749A2624C6945D5d3i6N" TargetMode="External"/><Relationship Id="rId3" Type="http://schemas.openxmlformats.org/officeDocument/2006/relationships/styles" Target="styles.xml"/><Relationship Id="rId21" Type="http://schemas.openxmlformats.org/officeDocument/2006/relationships/hyperlink" Target="garantF1://34447967.0" TargetMode="External"/><Relationship Id="rId34" Type="http://schemas.openxmlformats.org/officeDocument/2006/relationships/hyperlink" Target="garantF1://1695065.5"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enza-gorod.ru" TargetMode="External"/><Relationship Id="rId17" Type="http://schemas.openxmlformats.org/officeDocument/2006/relationships/hyperlink" Target="garantF1://12028965.23" TargetMode="External"/><Relationship Id="rId25" Type="http://schemas.openxmlformats.org/officeDocument/2006/relationships/hyperlink" Target="garantF1://9261832.0" TargetMode="External"/><Relationship Id="rId33" Type="http://schemas.openxmlformats.org/officeDocument/2006/relationships/hyperlink" Target="consultantplus://offline/ref=7FA55D2C014362C409BBC084D6E0B1A11ED16B56925C025EF04E70174FA7924218003E315B53F8s3PDN" TargetMode="External"/><Relationship Id="rId38" Type="http://schemas.openxmlformats.org/officeDocument/2006/relationships/hyperlink" Target="consultantplus://offline/ref=EFF4125D5D1D9059667E8A389C516ADFA641361FAC83B22B288CBC6CA7B0D6A02DC9A63A79614E0DT0HBN" TargetMode="External"/><Relationship Id="rId2" Type="http://schemas.openxmlformats.org/officeDocument/2006/relationships/numbering" Target="numbering.xml"/><Relationship Id="rId16" Type="http://schemas.openxmlformats.org/officeDocument/2006/relationships/hyperlink" Target="garantF1://17263984.0" TargetMode="External"/><Relationship Id="rId20" Type="http://schemas.openxmlformats.org/officeDocument/2006/relationships/hyperlink" Target="garantF1://22030407.0" TargetMode="External"/><Relationship Id="rId29" Type="http://schemas.openxmlformats.org/officeDocument/2006/relationships/hyperlink" Target="consultantplus://offline/ref=534D65AC69F7EC03F63F4A795161B723A091F381AE9004760AFBC33B39E4942D88DD19A733855F49s6V5G" TargetMode="External"/><Relationship Id="rId41" Type="http://schemas.openxmlformats.org/officeDocument/2006/relationships/hyperlink" Target="consultantplus://offline/ref=D4F0770815CB244B2FD95A655537DD914E1084F68D541541C6FE53514A409283DEE291818370FAF6wE5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EXP;n=408306;fld=134;dst=1000000002" TargetMode="External"/><Relationship Id="rId24" Type="http://schemas.openxmlformats.org/officeDocument/2006/relationships/hyperlink" Target="garantF1://34614949.0" TargetMode="External"/><Relationship Id="rId32" Type="http://schemas.openxmlformats.org/officeDocument/2006/relationships/hyperlink" Target="http://&#1087;&#1083;&#1080;&#1090;&#1082;&#1072;-&#1087;&#1077;&#1085;&#1079;&#1072;" TargetMode="External"/><Relationship Id="rId37" Type="http://schemas.openxmlformats.org/officeDocument/2006/relationships/hyperlink" Target="consultantplus://offline/ref=EFF4125D5D1D9059667E8A389C516ADFA641361FAC80B22B288CBC6CA7B0D6A02DC9A63A79614F0BT0HDN" TargetMode="External"/><Relationship Id="rId40" Type="http://schemas.openxmlformats.org/officeDocument/2006/relationships/hyperlink" Target="consultantplus://offline/ref=A6705EAF3862E9DBA78DF9882A466C1CA2592F48A7733456A5A9A5E569ED00A7CEE42A0592DE34CBj0t1N" TargetMode="External"/><Relationship Id="rId5" Type="http://schemas.openxmlformats.org/officeDocument/2006/relationships/webSettings" Target="webSettings.xml"/><Relationship Id="rId15" Type="http://schemas.openxmlformats.org/officeDocument/2006/relationships/hyperlink" Target="consultantplus://offline/ref=78CEB0B142792C14F31D415075BF1F5B13EBA1469B9488436EBA83DDCCC085B74CA02BAC7452B9E562gAP" TargetMode="External"/><Relationship Id="rId23" Type="http://schemas.openxmlformats.org/officeDocument/2006/relationships/hyperlink" Target="garantF1://54983669.0" TargetMode="External"/><Relationship Id="rId28" Type="http://schemas.openxmlformats.org/officeDocument/2006/relationships/hyperlink" Target="consultantplus://offline/ref=1CD62BBAD67A388168ADD49E178F84323D2FAE9ACF65AA471D521DA26BF6A25C858612CB863AE9B4m9h5L" TargetMode="External"/><Relationship Id="rId36" Type="http://schemas.openxmlformats.org/officeDocument/2006/relationships/hyperlink" Target="consultantplus://offline/ref=4C2E8EC5A00FD2C4E39992E1976EA4E8C0B099ADBE4042FDDEAA8096AD941235648C309F88F8D205C5r8L" TargetMode="External"/><Relationship Id="rId10" Type="http://schemas.openxmlformats.org/officeDocument/2006/relationships/hyperlink" Target="consultantplus://offline/ref=1E247DB287154A05DEF250579ADF645288FEAF95F3090AE59485AA341B67kFO" TargetMode="External"/><Relationship Id="rId19" Type="http://schemas.openxmlformats.org/officeDocument/2006/relationships/hyperlink" Target="garantF1://1693342.0" TargetMode="External"/><Relationship Id="rId31" Type="http://schemas.openxmlformats.org/officeDocument/2006/relationships/hyperlink" Target="consultantplus://offline/ref=41112BF8865B66934097AEDD720EF3A9E6EFBB59EABF23BD45731E191535A862793FEB49085E0E69U2L7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1E98956183F453B51E5E4F6DFC9C7BC029627BAECA83833570F60633BCDA755FF248E1108A7DC5BwDL" TargetMode="External"/><Relationship Id="rId14" Type="http://schemas.openxmlformats.org/officeDocument/2006/relationships/hyperlink" Target="consultantplus://offline/ref=B9D5E2D55B4625C0F55E561F579BAC5C2D0D7F248986BB6BEAFB699967EA029B42088604E8D7D49B4E7AD230K9L" TargetMode="External"/><Relationship Id="rId22" Type="http://schemas.openxmlformats.org/officeDocument/2006/relationships/hyperlink" Target="garantF1://36205938.0" TargetMode="External"/><Relationship Id="rId27" Type="http://schemas.openxmlformats.org/officeDocument/2006/relationships/hyperlink" Target="consultantplus://offline/ref=A6705EAF3862E9DBA78DF9882A466C1CA2592F48A7733456A5A9A5E569ED00A7CEE42A0592DE34CBj0t1N" TargetMode="External"/><Relationship Id="rId30" Type="http://schemas.openxmlformats.org/officeDocument/2006/relationships/hyperlink" Target="consultantplus://offline/ref=534D65AC69F7EC03F63F4A795161B723A091F381AE9004760AFBC33B39E4942D88DD19A733855F49s6V6G" TargetMode="External"/><Relationship Id="rId35" Type="http://schemas.openxmlformats.org/officeDocument/2006/relationships/hyperlink" Target="garantF1://12028965.183"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A10A0-B2EE-45B6-A558-23B5DBD00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70</Pages>
  <Words>39858</Words>
  <Characters>279804</Characters>
  <Application>Microsoft Office Word</Application>
  <DocSecurity>0</DocSecurity>
  <Lines>4055</Lines>
  <Paragraphs>707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Зимакова Елена</dc:creator>
  <cp:keywords/>
  <dc:description/>
  <cp:lastModifiedBy>Зимакова Елена</cp:lastModifiedBy>
  <cp:revision>3</cp:revision>
  <dcterms:created xsi:type="dcterms:W3CDTF">2017-01-25T11:57:00Z</dcterms:created>
  <dcterms:modified xsi:type="dcterms:W3CDTF">2017-01-26T15:02:00Z</dcterms:modified>
</cp:coreProperties>
</file>